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Create a </w:t>
      </w:r>
      <w:r>
        <w:rPr>
          <w:rFonts w:cs="Arial" w:ascii="Arial" w:hAnsi="Arial"/>
          <w:b/>
          <w:bCs/>
        </w:rPr>
        <w:t>“.log”</w:t>
      </w:r>
      <w:r>
        <w:rPr>
          <w:rFonts w:cs="Arial" w:ascii="Arial" w:hAnsi="Arial"/>
        </w:rPr>
        <w:t xml:space="preserve"> file and a </w:t>
      </w:r>
      <w:r>
        <w:rPr>
          <w:rFonts w:cs="Arial" w:ascii="Arial" w:hAnsi="Arial"/>
          <w:b/>
          <w:bCs/>
        </w:rPr>
        <w:t>log folder</w:t>
      </w:r>
      <w:r>
        <w:rPr>
          <w:rFonts w:cs="Arial" w:ascii="Arial" w:hAnsi="Arial"/>
        </w:rPr>
        <w:t xml:space="preserve"> in the working directory of Git. Update the </w:t>
      </w:r>
      <w:r>
        <w:rPr>
          <w:rFonts w:cs="Arial" w:ascii="Arial" w:hAnsi="Arial"/>
          <w:b/>
          <w:bCs/>
        </w:rPr>
        <w:t>.gitignore</w:t>
      </w:r>
      <w:r>
        <w:rPr>
          <w:rFonts w:cs="Arial" w:ascii="Arial" w:hAnsi="Arial"/>
        </w:rPr>
        <w:t xml:space="preserve"> file in such a way that on committing, these files (.log extensions and log folders) are ignored.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Verify if the git status reflects the same about working directory, local repository and git repository. </w:t>
      </w:r>
    </w:p>
    <w:p>
      <w:pPr>
        <w:pStyle w:val="Normal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812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drawing>
          <wp:inline distT="0" distB="0" distL="0" distR="0">
            <wp:extent cx="5943600" cy="9588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9"/>
      <w:gridCol w:w="3120"/>
      <w:gridCol w:w="3120"/>
    </w:tblGrid>
    <w:tr>
      <w:trPr/>
      <w:tc>
        <w:tcPr>
          <w:tcW w:w="3119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0fd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0fd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0fd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Neat_Office/6.2.8.2$Windows_x86 LibreOffice_project/</Application>
  <Pages>1</Pages>
  <Words>50</Words>
  <Characters>246</Characters>
  <CharactersWithSpaces>295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2021-01-11T18:16:00Z</dcterms:created>
  <dc:creator>Microsoft account</dc:creator>
  <dc:description/>
  <dc:language>en-IN</dc:language>
  <cp:lastModifiedBy/>
  <dcterms:modified xsi:type="dcterms:W3CDTF">2025-08-10T11:57:41Z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0x0101007A9C735C9F3CD54A948D0AD38DF112BF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