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5DD1" w14:textId="60EA13BB" w:rsidR="00791983" w:rsidRDefault="00791983" w:rsidP="00791983">
      <w:r>
        <w:t>Assignment</w:t>
      </w:r>
    </w:p>
    <w:p w14:paraId="216B8EE5" w14:textId="586F023A" w:rsidR="00791983" w:rsidRDefault="00791983" w:rsidP="00791983">
      <w:r>
        <w:t>Sayandip Bhattacharyya</w:t>
      </w:r>
    </w:p>
    <w:p w14:paraId="056F3857" w14:textId="5083E7AF" w:rsidR="00791983" w:rsidRDefault="00791983" w:rsidP="00791983">
      <w:r>
        <w:t>3</w:t>
      </w:r>
      <w:r w:rsidRPr="00791983">
        <w:rPr>
          <w:vertAlign w:val="superscript"/>
        </w:rPr>
        <w:t>rd</w:t>
      </w:r>
      <w:r>
        <w:t xml:space="preserve"> Year, B. Tech, CSE</w:t>
      </w:r>
    </w:p>
    <w:p w14:paraId="35E309B3" w14:textId="1475D96B" w:rsidR="00791983" w:rsidRDefault="00791983" w:rsidP="00791983">
      <w:r>
        <w:t>2021-2025 Batch, B. P. Poddar Institute Of Management and Technology</w:t>
      </w:r>
    </w:p>
    <w:p w14:paraId="31543353" w14:textId="77777777" w:rsidR="00791983" w:rsidRDefault="00791983" w:rsidP="00791983"/>
    <w:p w14:paraId="23A2ACFA" w14:textId="014BE9AC" w:rsidR="00791983" w:rsidRPr="00791983" w:rsidRDefault="00791983" w:rsidP="00791983">
      <w:pPr>
        <w:rPr>
          <w:rFonts w:ascii="Times New Roman" w:hAnsi="Times New Roman" w:cs="Times New Roman"/>
          <w:sz w:val="24"/>
          <w:szCs w:val="24"/>
          <w:u w:val="single"/>
        </w:rPr>
      </w:pPr>
      <w:r w:rsidRPr="00791983">
        <w:rPr>
          <w:rFonts w:ascii="Times New Roman" w:hAnsi="Times New Roman" w:cs="Times New Roman"/>
          <w:sz w:val="24"/>
          <w:szCs w:val="24"/>
          <w:u w:val="single"/>
        </w:rPr>
        <w:t xml:space="preserve">My </w:t>
      </w:r>
      <w:r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791983">
        <w:rPr>
          <w:rFonts w:ascii="Times New Roman" w:hAnsi="Times New Roman" w:cs="Times New Roman"/>
          <w:sz w:val="24"/>
          <w:szCs w:val="24"/>
          <w:u w:val="single"/>
        </w:rPr>
        <w:t xml:space="preserve">pproach </w:t>
      </w:r>
      <w:r>
        <w:rPr>
          <w:rFonts w:ascii="Times New Roman" w:hAnsi="Times New Roman" w:cs="Times New Roman"/>
          <w:sz w:val="24"/>
          <w:szCs w:val="24"/>
          <w:u w:val="single"/>
        </w:rPr>
        <w:t>for this task:</w:t>
      </w:r>
    </w:p>
    <w:p w14:paraId="011312BE" w14:textId="77777777" w:rsidR="00791983" w:rsidRDefault="00791983" w:rsidP="00791983"/>
    <w:p w14:paraId="53C2A125" w14:textId="325011D8" w:rsidR="00791983" w:rsidRDefault="00791983" w:rsidP="00791983">
      <w:r>
        <w:t>1. Data Reading and Preprocessing:</w:t>
      </w:r>
    </w:p>
    <w:p w14:paraId="6CACE307" w14:textId="77777777" w:rsidR="00791983" w:rsidRDefault="00791983" w:rsidP="00791983">
      <w:r>
        <w:t xml:space="preserve">   - I began by reading the citation network dataset (`cit-HepTh.txt`) and the abstracts dataset (`cit-HepTh-abstracts.tar.gz`).</w:t>
      </w:r>
    </w:p>
    <w:p w14:paraId="3F8E8000" w14:textId="77777777" w:rsidR="00791983" w:rsidRDefault="00791983" w:rsidP="00791983">
      <w:r>
        <w:t xml:space="preserve">   - The citation network dataset provides information about which papers cite other papers.</w:t>
      </w:r>
    </w:p>
    <w:p w14:paraId="58D14E99" w14:textId="77777777" w:rsidR="00791983" w:rsidRDefault="00791983" w:rsidP="00791983">
      <w:r>
        <w:t xml:space="preserve">   - In the abstracts dataset, I found abstracts of papers organized by year.</w:t>
      </w:r>
    </w:p>
    <w:p w14:paraId="70C1322C" w14:textId="77777777" w:rsidR="00791983" w:rsidRDefault="00791983" w:rsidP="00791983"/>
    <w:p w14:paraId="3EAEC615" w14:textId="1F9CA46E" w:rsidR="00791983" w:rsidRDefault="00791983" w:rsidP="00791983">
      <w:r>
        <w:t>2. Loading Pretrained Sci-BERT Model:</w:t>
      </w:r>
    </w:p>
    <w:p w14:paraId="51F1F675" w14:textId="77777777" w:rsidR="00791983" w:rsidRDefault="00791983" w:rsidP="00791983">
      <w:r>
        <w:t xml:space="preserve">   - I loaded the pretrained Sci-BERT model (`allenai/scibert_scivocab_uncased`) using the Sentence Transformers library.</w:t>
      </w:r>
    </w:p>
    <w:p w14:paraId="4A88D6BF" w14:textId="77777777" w:rsidR="00791983" w:rsidRDefault="00791983" w:rsidP="00791983">
      <w:r>
        <w:t xml:space="preserve">   - This model, trained specifically for scientific text, allows me to generate embeddings for sentences or paragraphs.</w:t>
      </w:r>
    </w:p>
    <w:p w14:paraId="7EA33AF8" w14:textId="77777777" w:rsidR="00791983" w:rsidRDefault="00791983" w:rsidP="00791983"/>
    <w:p w14:paraId="571A3746" w14:textId="488FCAF0" w:rsidR="00791983" w:rsidRDefault="00791983" w:rsidP="00791983">
      <w:r>
        <w:t>3. Iterating Over Seed Papers:</w:t>
      </w:r>
    </w:p>
    <w:p w14:paraId="23C769F3" w14:textId="77777777" w:rsidR="00791983" w:rsidRDefault="00791983" w:rsidP="00791983">
      <w:r>
        <w:t xml:space="preserve">   - I selected a few seed papers (e.g., `'9201001', '9203201', '119203001'`) for which I wanted to calculate similarity scores.</w:t>
      </w:r>
    </w:p>
    <w:p w14:paraId="343849DF" w14:textId="77777777" w:rsidR="00791983" w:rsidRDefault="00791983" w:rsidP="00791983">
      <w:r>
        <w:t xml:space="preserve">   - For each seed paper:</w:t>
      </w:r>
    </w:p>
    <w:p w14:paraId="6E76CB7F" w14:textId="77777777" w:rsidR="00791983" w:rsidRDefault="00791983" w:rsidP="00791983">
      <w:r>
        <w:t xml:space="preserve">     - If the paper exists in the citation network dataset, I proceeded to find its references and their abstracts.</w:t>
      </w:r>
    </w:p>
    <w:p w14:paraId="5E69BF05" w14:textId="77777777" w:rsidR="00791983" w:rsidRDefault="00791983" w:rsidP="00791983"/>
    <w:p w14:paraId="19D214A3" w14:textId="106B6D07" w:rsidR="00791983" w:rsidRDefault="00791983" w:rsidP="00791983">
      <w:r>
        <w:t>4. Embedding Abstracts and Calculating Similarity:</w:t>
      </w:r>
    </w:p>
    <w:p w14:paraId="2B6E6152" w14:textId="77777777" w:rsidR="00791983" w:rsidRDefault="00791983" w:rsidP="00791983">
      <w:r>
        <w:t xml:space="preserve">   - For each reference paper cited by the seed paper:</w:t>
      </w:r>
    </w:p>
    <w:p w14:paraId="449851CB" w14:textId="77777777" w:rsidR="00791983" w:rsidRDefault="00791983" w:rsidP="00791983">
      <w:r>
        <w:t xml:space="preserve">     - I embedded the abstracts of both the seed paper and the reference paper using the Sci-BERT model.</w:t>
      </w:r>
    </w:p>
    <w:p w14:paraId="2286ABC5" w14:textId="77777777" w:rsidR="00791983" w:rsidRDefault="00791983" w:rsidP="00791983">
      <w:r>
        <w:t xml:space="preserve">     - Then, I calculated the cosine similarity between the embeddings of the seed paper's abstract and the reference paper's abstract.</w:t>
      </w:r>
    </w:p>
    <w:p w14:paraId="237861EF" w14:textId="77777777" w:rsidR="00791983" w:rsidRDefault="00791983" w:rsidP="00791983">
      <w:r>
        <w:t xml:space="preserve">     - Cosine similarity serves as a similarity metric here, indicating how similar the abstracts are.</w:t>
      </w:r>
    </w:p>
    <w:p w14:paraId="5C51DE98" w14:textId="77777777" w:rsidR="00791983" w:rsidRDefault="00791983" w:rsidP="00791983">
      <w:r>
        <w:lastRenderedPageBreak/>
        <w:t xml:space="preserve">     - Higher similarity scores suggest greater thematic similarity between papers.</w:t>
      </w:r>
    </w:p>
    <w:p w14:paraId="4BD56614" w14:textId="77777777" w:rsidR="00791983" w:rsidRDefault="00791983" w:rsidP="00791983"/>
    <w:p w14:paraId="54B9E694" w14:textId="740582C3" w:rsidR="00791983" w:rsidRDefault="00791983" w:rsidP="00791983">
      <w:r>
        <w:t>5. Output:</w:t>
      </w:r>
    </w:p>
    <w:p w14:paraId="7ACFA962" w14:textId="77777777" w:rsidR="00791983" w:rsidRDefault="00791983" w:rsidP="00791983">
      <w:r>
        <w:t xml:space="preserve">   - I printed the reference paper IDs along with their similarity scores for each seed paper.</w:t>
      </w:r>
    </w:p>
    <w:p w14:paraId="6192B427" w14:textId="0BA20AD8" w:rsidR="00302B3F" w:rsidRDefault="00791983" w:rsidP="00791983">
      <w:r>
        <w:t xml:space="preserve">   - This information helps in understanding the thematic similarity between papers based on their abstract content.</w:t>
      </w:r>
    </w:p>
    <w:sectPr w:rsidR="0030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80"/>
    <w:rsid w:val="00157180"/>
    <w:rsid w:val="00302B3F"/>
    <w:rsid w:val="00791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73242"/>
  <w15:chartTrackingRefBased/>
  <w15:docId w15:val="{7EEC2283-D024-447C-ABA9-8172550A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1569</Characters>
  <Application>Microsoft Office Word</Application>
  <DocSecurity>0</DocSecurity>
  <Lines>41</Lines>
  <Paragraphs>30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Sayandip Bhattacharyya</dc:creator>
  <cp:keywords/>
  <dc:description/>
  <cp:lastModifiedBy>Sayandip Bhattacharyya</cp:lastModifiedBy>
  <cp:revision>2</cp:revision>
  <dcterms:created xsi:type="dcterms:W3CDTF">2024-04-07T10:13:00Z</dcterms:created>
  <dcterms:modified xsi:type="dcterms:W3CDTF">2024-04-07T10:16:00Z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46f4de91bba402c79d9b9adb1effc09cd4f126d3c40b453c0219b698a986ac4e</vt:lpwstr>
  </property>
</Properties>
</file>