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9817" w14:textId="15843BE4" w:rsidR="0002680F" w:rsidRPr="00EC538F" w:rsidRDefault="00BB2976" w:rsidP="00441E0B">
      <w:pPr>
        <w:shd w:val="clear" w:color="auto" w:fill="ADC8DD" w:themeFill="background2" w:themeFillShade="E6"/>
        <w:tabs>
          <w:tab w:val="left" w:pos="2579"/>
        </w:tabs>
        <w:snapToGrid w:val="0"/>
        <w:spacing w:after="40" w:line="252" w:lineRule="auto"/>
        <w:rPr>
          <w:b/>
        </w:rPr>
      </w:pPr>
      <w:bookmarkStart w:id="0" w:name="_Hlk50557792"/>
      <w:r>
        <w:rPr>
          <w:b/>
        </w:rPr>
        <w:t>Professional Experience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B4E74">
        <w:rPr>
          <w:b/>
        </w:rPr>
        <w:t xml:space="preserve">                   </w:t>
      </w:r>
      <w:r w:rsidR="00EC538F">
        <w:rPr>
          <w:b/>
        </w:rPr>
        <w:t xml:space="preserve">   </w:t>
      </w:r>
      <w:r w:rsidR="00214EAF">
        <w:rPr>
          <w:b/>
        </w:rPr>
        <w:t xml:space="preserve">             </w:t>
      </w:r>
      <w:r w:rsidR="00C3576B">
        <w:rPr>
          <w:b/>
        </w:rPr>
        <w:t>1</w:t>
      </w:r>
      <w:r w:rsidR="003F6B78">
        <w:rPr>
          <w:b/>
        </w:rPr>
        <w:t>3</w:t>
      </w:r>
      <w:r w:rsidR="005940EC">
        <w:rPr>
          <w:b/>
        </w:rPr>
        <w:t xml:space="preserve"> Months</w:t>
      </w:r>
      <w:r>
        <w:rPr>
          <w:b/>
        </w:rPr>
        <w:t xml:space="preserve"> </w:t>
      </w:r>
    </w:p>
    <w:p w14:paraId="763E5B60" w14:textId="305091B2" w:rsidR="00237BBD" w:rsidRPr="00EC538F" w:rsidRDefault="00E320CC" w:rsidP="00441E0B">
      <w:pPr>
        <w:shd w:val="clear" w:color="auto" w:fill="CCDDEA" w:themeFill="background2"/>
        <w:tabs>
          <w:tab w:val="left" w:pos="2579"/>
        </w:tabs>
        <w:snapToGrid w:val="0"/>
        <w:spacing w:after="40" w:line="252" w:lineRule="auto"/>
        <w:rPr>
          <w:b/>
          <w:bCs/>
        </w:rPr>
      </w:pPr>
      <w:r>
        <w:rPr>
          <w:b/>
          <w:bCs/>
        </w:rPr>
        <w:t>Digidrub India Private Limited</w:t>
      </w:r>
      <w:r w:rsidR="00237BBD" w:rsidRPr="00EC538F">
        <w:rPr>
          <w:b/>
          <w:bCs/>
        </w:rPr>
        <w:tab/>
      </w:r>
      <w:r w:rsidR="00237BBD" w:rsidRPr="00EC538F">
        <w:rPr>
          <w:b/>
          <w:bCs/>
        </w:rPr>
        <w:tab/>
      </w:r>
      <w:r w:rsidR="00EC538F" w:rsidRPr="00EC538F">
        <w:rPr>
          <w:b/>
          <w:bCs/>
        </w:rPr>
        <w:t xml:space="preserve">             </w:t>
      </w:r>
      <w:r w:rsidR="0049092B">
        <w:rPr>
          <w:b/>
          <w:bCs/>
        </w:rPr>
        <w:t xml:space="preserve">               </w:t>
      </w:r>
      <w:r w:rsidR="00214EAF">
        <w:rPr>
          <w:b/>
          <w:bCs/>
        </w:rPr>
        <w:t xml:space="preserve">          </w:t>
      </w:r>
      <w:r w:rsidR="00EC538F" w:rsidRPr="00EC538F">
        <w:rPr>
          <w:b/>
          <w:bCs/>
        </w:rPr>
        <w:t xml:space="preserve"> </w:t>
      </w:r>
      <w:r>
        <w:rPr>
          <w:b/>
          <w:bCs/>
        </w:rPr>
        <w:t>Junior AR/VR Developer</w:t>
      </w:r>
      <w:r w:rsidR="000B2C8E" w:rsidRPr="00EC538F">
        <w:rPr>
          <w:b/>
          <w:bCs/>
        </w:rPr>
        <w:t xml:space="preserve">           </w:t>
      </w:r>
      <w:r w:rsidR="00EC538F" w:rsidRPr="00EC538F">
        <w:rPr>
          <w:b/>
          <w:bCs/>
        </w:rPr>
        <w:t xml:space="preserve">       </w:t>
      </w:r>
      <w:r w:rsidR="00EC538F">
        <w:rPr>
          <w:b/>
          <w:bCs/>
        </w:rPr>
        <w:t xml:space="preserve">          </w:t>
      </w:r>
      <w:r w:rsidR="00EC538F" w:rsidRPr="00EC538F">
        <w:rPr>
          <w:b/>
          <w:bCs/>
        </w:rPr>
        <w:t xml:space="preserve">              </w:t>
      </w:r>
      <w:r w:rsidR="00EC538F">
        <w:rPr>
          <w:b/>
          <w:bCs/>
        </w:rPr>
        <w:tab/>
      </w:r>
      <w:r w:rsidR="00214EAF">
        <w:rPr>
          <w:b/>
          <w:bCs/>
        </w:rPr>
        <w:t xml:space="preserve">                       </w:t>
      </w:r>
      <w:r w:rsidR="00C3576B">
        <w:rPr>
          <w:b/>
          <w:bCs/>
        </w:rPr>
        <w:t>Mar</w:t>
      </w:r>
      <w:r w:rsidR="000B2C8E" w:rsidRPr="00EC538F">
        <w:rPr>
          <w:b/>
          <w:bCs/>
        </w:rPr>
        <w:t xml:space="preserve"> ’</w:t>
      </w:r>
      <w:r w:rsidR="00C3576B">
        <w:rPr>
          <w:b/>
          <w:bCs/>
        </w:rPr>
        <w:t>2</w:t>
      </w:r>
      <w:r w:rsidR="00CC50E1">
        <w:rPr>
          <w:b/>
          <w:bCs/>
        </w:rPr>
        <w:t>4</w:t>
      </w:r>
      <w:r w:rsidR="000B2C8E" w:rsidRPr="00EC538F">
        <w:rPr>
          <w:b/>
          <w:bCs/>
        </w:rPr>
        <w:t xml:space="preserve"> –</w:t>
      </w:r>
      <w:r w:rsidR="00C3576B">
        <w:rPr>
          <w:b/>
          <w:bCs/>
        </w:rPr>
        <w:t>Apr</w:t>
      </w:r>
      <w:r w:rsidR="000B2C8E" w:rsidRPr="00EC538F">
        <w:rPr>
          <w:b/>
          <w:bCs/>
        </w:rPr>
        <w:t xml:space="preserve"> ’</w:t>
      </w:r>
      <w:r w:rsidR="00C3576B">
        <w:rPr>
          <w:b/>
          <w:bCs/>
        </w:rPr>
        <w:t>2</w:t>
      </w:r>
      <w:r w:rsidR="00CC50E1">
        <w:rPr>
          <w:b/>
          <w:bCs/>
        </w:rPr>
        <w:t>5</w:t>
      </w:r>
    </w:p>
    <w:bookmarkEnd w:id="0"/>
    <w:p w14:paraId="533E3A27" w14:textId="3739575A" w:rsidR="00D93A13" w:rsidRPr="00E35BD4" w:rsidRDefault="00E320CC" w:rsidP="00CC50E1">
      <w:pPr>
        <w:pStyle w:val="ListParagraph"/>
        <w:widowControl w:val="0"/>
        <w:numPr>
          <w:ilvl w:val="0"/>
          <w:numId w:val="25"/>
        </w:numPr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ind w:left="284" w:hanging="284"/>
        <w:contextualSpacing w:val="0"/>
        <w:jc w:val="left"/>
        <w:rPr>
          <w:bCs/>
          <w:sz w:val="18"/>
        </w:rPr>
      </w:pPr>
      <w:r w:rsidRPr="00CC50E1">
        <w:rPr>
          <w:b/>
          <w:sz w:val="18"/>
        </w:rPr>
        <w:t>Led a 6-member team</w:t>
      </w:r>
      <w:r>
        <w:rPr>
          <w:bCs/>
          <w:sz w:val="18"/>
        </w:rPr>
        <w:t xml:space="preserve"> and developed a VR simulation of the </w:t>
      </w:r>
      <w:r w:rsidRPr="00CC50E1">
        <w:rPr>
          <w:b/>
          <w:sz w:val="18"/>
        </w:rPr>
        <w:t>Gettysburg Address</w:t>
      </w:r>
      <w:r>
        <w:rPr>
          <w:bCs/>
          <w:sz w:val="18"/>
        </w:rPr>
        <w:t xml:space="preserve"> with spatial audio, NPC animation, and interactive environments – raised student engagement by 40% and retention </w:t>
      </w:r>
      <w:r w:rsidR="00C3576B">
        <w:rPr>
          <w:bCs/>
          <w:sz w:val="18"/>
        </w:rPr>
        <w:t xml:space="preserve">by </w:t>
      </w:r>
      <w:r>
        <w:rPr>
          <w:bCs/>
          <w:sz w:val="18"/>
        </w:rPr>
        <w:t>35% among 150+ learners.</w:t>
      </w:r>
    </w:p>
    <w:p w14:paraId="1549C522" w14:textId="2CF0657A" w:rsidR="00D93A13" w:rsidRPr="00E35BD4" w:rsidRDefault="00E320CC" w:rsidP="00CC50E1">
      <w:pPr>
        <w:pStyle w:val="ListParagraph"/>
        <w:widowControl w:val="0"/>
        <w:numPr>
          <w:ilvl w:val="0"/>
          <w:numId w:val="25"/>
        </w:numPr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ind w:left="284" w:hanging="284"/>
        <w:contextualSpacing w:val="0"/>
        <w:jc w:val="left"/>
        <w:rPr>
          <w:bCs/>
          <w:sz w:val="18"/>
        </w:rPr>
      </w:pPr>
      <w:r>
        <w:rPr>
          <w:bCs/>
          <w:sz w:val="18"/>
        </w:rPr>
        <w:t xml:space="preserve">Participated in </w:t>
      </w:r>
      <w:r w:rsidRPr="00CC50E1">
        <w:rPr>
          <w:b/>
          <w:sz w:val="18"/>
        </w:rPr>
        <w:t>cross-functional collaboration with educators and healthcare experts</w:t>
      </w:r>
      <w:r>
        <w:rPr>
          <w:bCs/>
          <w:sz w:val="18"/>
        </w:rPr>
        <w:t xml:space="preserve"> to define product requirements, </w:t>
      </w:r>
      <w:r w:rsidR="00C3576B">
        <w:rPr>
          <w:bCs/>
          <w:sz w:val="18"/>
        </w:rPr>
        <w:t>prioritize</w:t>
      </w:r>
      <w:r>
        <w:rPr>
          <w:bCs/>
          <w:sz w:val="18"/>
        </w:rPr>
        <w:t xml:space="preserve"> features, and build scalable solutions on </w:t>
      </w:r>
      <w:r w:rsidRPr="00CC50E1">
        <w:rPr>
          <w:b/>
          <w:sz w:val="18"/>
        </w:rPr>
        <w:t>Oculus Quest 2 and WebXR.</w:t>
      </w:r>
    </w:p>
    <w:p w14:paraId="401320CE" w14:textId="743F44AE" w:rsidR="00D93A13" w:rsidRPr="00CC50E1" w:rsidRDefault="00E320CC" w:rsidP="00CC50E1">
      <w:pPr>
        <w:pStyle w:val="ListParagraph"/>
        <w:widowControl w:val="0"/>
        <w:numPr>
          <w:ilvl w:val="0"/>
          <w:numId w:val="25"/>
        </w:numPr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ind w:left="284" w:hanging="284"/>
        <w:contextualSpacing w:val="0"/>
        <w:jc w:val="left"/>
        <w:rPr>
          <w:b/>
          <w:sz w:val="18"/>
        </w:rPr>
      </w:pPr>
      <w:r>
        <w:rPr>
          <w:bCs/>
          <w:sz w:val="18"/>
        </w:rPr>
        <w:t xml:space="preserve">Designed </w:t>
      </w:r>
      <w:r w:rsidRPr="00CC50E1">
        <w:rPr>
          <w:b/>
          <w:sz w:val="18"/>
        </w:rPr>
        <w:t>ACLS/BLS medical VR training</w:t>
      </w:r>
      <w:r>
        <w:rPr>
          <w:bCs/>
          <w:sz w:val="18"/>
        </w:rPr>
        <w:t xml:space="preserve"> for a client, replicating emergency procedures in virtual settings, which cut </w:t>
      </w:r>
      <w:r w:rsidRPr="00CC50E1">
        <w:rPr>
          <w:b/>
          <w:sz w:val="18"/>
        </w:rPr>
        <w:t>mannequin use by 35%</w:t>
      </w:r>
      <w:r>
        <w:rPr>
          <w:bCs/>
          <w:sz w:val="18"/>
        </w:rPr>
        <w:t xml:space="preserve"> and increased </w:t>
      </w:r>
      <w:r w:rsidRPr="00CC50E1">
        <w:rPr>
          <w:b/>
          <w:sz w:val="18"/>
        </w:rPr>
        <w:t>learner confidence by 25%.</w:t>
      </w:r>
    </w:p>
    <w:p w14:paraId="1469FE15" w14:textId="1816541D" w:rsidR="00E937D8" w:rsidRPr="007611C4" w:rsidRDefault="00E320CC" w:rsidP="00CC50E1">
      <w:pPr>
        <w:pStyle w:val="ListParagraph"/>
        <w:widowControl w:val="0"/>
        <w:numPr>
          <w:ilvl w:val="0"/>
          <w:numId w:val="25"/>
        </w:numPr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ind w:left="284" w:hanging="284"/>
        <w:contextualSpacing w:val="0"/>
        <w:jc w:val="left"/>
        <w:rPr>
          <w:bCs/>
          <w:sz w:val="18"/>
        </w:rPr>
      </w:pPr>
      <w:r>
        <w:rPr>
          <w:bCs/>
          <w:sz w:val="18"/>
        </w:rPr>
        <w:t xml:space="preserve">Launched and </w:t>
      </w:r>
      <w:r w:rsidR="00C3576B">
        <w:rPr>
          <w:bCs/>
          <w:sz w:val="18"/>
        </w:rPr>
        <w:t>managed</w:t>
      </w:r>
      <w:r>
        <w:rPr>
          <w:bCs/>
          <w:sz w:val="18"/>
        </w:rPr>
        <w:t xml:space="preserve"> </w:t>
      </w:r>
      <w:r w:rsidRPr="00CC50E1">
        <w:rPr>
          <w:b/>
          <w:sz w:val="18"/>
        </w:rPr>
        <w:t>Web AR application (Mamalift)</w:t>
      </w:r>
      <w:r>
        <w:rPr>
          <w:bCs/>
          <w:sz w:val="18"/>
        </w:rPr>
        <w:t xml:space="preserve"> for pregnant women, integrating AR overlays and gesture cues – tested with 50+ </w:t>
      </w:r>
      <w:r w:rsidR="00C3576B">
        <w:rPr>
          <w:bCs/>
          <w:sz w:val="18"/>
        </w:rPr>
        <w:t xml:space="preserve">users, achieving </w:t>
      </w:r>
      <w:r w:rsidR="00C3576B" w:rsidRPr="00CC50E1">
        <w:rPr>
          <w:b/>
          <w:sz w:val="18"/>
        </w:rPr>
        <w:t>85% positive feedback</w:t>
      </w:r>
      <w:r w:rsidR="00C3576B">
        <w:rPr>
          <w:bCs/>
          <w:sz w:val="18"/>
        </w:rPr>
        <w:t xml:space="preserve"> on reduced strain and </w:t>
      </w:r>
      <w:r w:rsidR="00C3576B" w:rsidRPr="00CC50E1">
        <w:rPr>
          <w:b/>
          <w:sz w:val="18"/>
        </w:rPr>
        <w:t>20% improvement</w:t>
      </w:r>
      <w:r w:rsidR="00C3576B">
        <w:rPr>
          <w:bCs/>
          <w:sz w:val="18"/>
        </w:rPr>
        <w:t xml:space="preserve"> in task independence.</w:t>
      </w:r>
    </w:p>
    <w:p w14:paraId="17D186F9" w14:textId="1A93CE88" w:rsidR="00BB2976" w:rsidRPr="00EC538F" w:rsidRDefault="00BB2976" w:rsidP="00441E0B">
      <w:pPr>
        <w:shd w:val="clear" w:color="auto" w:fill="ADC8DD" w:themeFill="background2" w:themeFillShade="E6"/>
        <w:tabs>
          <w:tab w:val="left" w:pos="2579"/>
        </w:tabs>
        <w:snapToGrid w:val="0"/>
        <w:spacing w:after="40" w:line="252" w:lineRule="auto"/>
        <w:rPr>
          <w:b/>
        </w:rPr>
      </w:pPr>
      <w:r w:rsidRPr="00B03540">
        <w:rPr>
          <w:b/>
        </w:rPr>
        <w:t xml:space="preserve">Academic </w:t>
      </w:r>
      <w:r>
        <w:rPr>
          <w:b/>
        </w:rPr>
        <w:t>Reco</w:t>
      </w:r>
      <w:r w:rsidR="00B46087">
        <w:rPr>
          <w:b/>
        </w:rPr>
        <w:t>rd</w:t>
      </w:r>
    </w:p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3504"/>
        <w:gridCol w:w="1127"/>
        <w:gridCol w:w="4300"/>
        <w:gridCol w:w="2126"/>
      </w:tblGrid>
      <w:tr w:rsidR="005A672A" w:rsidRPr="00B03540" w14:paraId="3CE73833" w14:textId="77777777" w:rsidTr="00E35BD4">
        <w:trPr>
          <w:trHeight w:val="246"/>
        </w:trPr>
        <w:tc>
          <w:tcPr>
            <w:tcW w:w="3504" w:type="dxa"/>
            <w:vAlign w:val="center"/>
          </w:tcPr>
          <w:p w14:paraId="5FFBA292" w14:textId="77777777" w:rsidR="0002680F" w:rsidRPr="008C56DC" w:rsidRDefault="0002680F" w:rsidP="00CC50E1">
            <w:pPr>
              <w:snapToGrid w:val="0"/>
              <w:spacing w:before="40" w:after="40" w:line="252" w:lineRule="auto"/>
              <w:jc w:val="left"/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PGDM – Big Data Analytics</w:t>
            </w:r>
          </w:p>
        </w:tc>
        <w:tc>
          <w:tcPr>
            <w:tcW w:w="1127" w:type="dxa"/>
            <w:vAlign w:val="center"/>
          </w:tcPr>
          <w:p w14:paraId="5398A536" w14:textId="09DB9884" w:rsidR="0002680F" w:rsidRPr="008C56DC" w:rsidRDefault="0002680F" w:rsidP="00CC50E1">
            <w:pPr>
              <w:snapToGrid w:val="0"/>
              <w:spacing w:before="40" w:after="40" w:line="252" w:lineRule="auto"/>
              <w:jc w:val="left"/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20</w:t>
            </w:r>
            <w:r w:rsidR="00522529">
              <w:rPr>
                <w:sz w:val="18"/>
              </w:rPr>
              <w:t>2</w:t>
            </w:r>
            <w:r w:rsidR="00C3576B">
              <w:rPr>
                <w:sz w:val="18"/>
              </w:rPr>
              <w:t>5</w:t>
            </w:r>
            <w:r>
              <w:rPr>
                <w:sz w:val="18"/>
              </w:rPr>
              <w:t xml:space="preserve"> </w:t>
            </w:r>
            <w:r w:rsidR="00E05BD4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EE4F2E">
              <w:rPr>
                <w:sz w:val="18"/>
              </w:rPr>
              <w:t>2</w:t>
            </w:r>
            <w:r w:rsidR="00C3576B">
              <w:rPr>
                <w:sz w:val="18"/>
              </w:rPr>
              <w:t>7</w:t>
            </w:r>
          </w:p>
        </w:tc>
        <w:tc>
          <w:tcPr>
            <w:tcW w:w="4300" w:type="dxa"/>
            <w:vAlign w:val="center"/>
          </w:tcPr>
          <w:p w14:paraId="2206F138" w14:textId="77777777" w:rsidR="0002680F" w:rsidRPr="008C56DC" w:rsidRDefault="0002680F" w:rsidP="00CC50E1">
            <w:pPr>
              <w:snapToGrid w:val="0"/>
              <w:spacing w:before="40" w:after="40" w:line="252" w:lineRule="auto"/>
              <w:jc w:val="left"/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Goa Institute of Management, Goa</w:t>
            </w:r>
          </w:p>
        </w:tc>
        <w:tc>
          <w:tcPr>
            <w:tcW w:w="2126" w:type="dxa"/>
            <w:vAlign w:val="center"/>
          </w:tcPr>
          <w:p w14:paraId="7F60BAB2" w14:textId="285B5970" w:rsidR="0002680F" w:rsidRPr="00EC538F" w:rsidRDefault="00E05BD4" w:rsidP="00CC50E1">
            <w:pPr>
              <w:snapToGrid w:val="0"/>
              <w:spacing w:before="40" w:after="40" w:line="252" w:lineRule="auto"/>
              <w:jc w:val="left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Pursuing</w:t>
            </w:r>
          </w:p>
        </w:tc>
      </w:tr>
      <w:tr w:rsidR="005A672A" w:rsidRPr="00B03540" w14:paraId="0C349C99" w14:textId="77777777" w:rsidTr="00E35BD4">
        <w:trPr>
          <w:trHeight w:val="221"/>
        </w:trPr>
        <w:tc>
          <w:tcPr>
            <w:tcW w:w="3504" w:type="dxa"/>
            <w:vAlign w:val="center"/>
          </w:tcPr>
          <w:p w14:paraId="0D63C7FC" w14:textId="1362A0E6" w:rsidR="0002680F" w:rsidRPr="00B03540" w:rsidRDefault="00C3576B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>B. Tech (Computer Science Engineering)</w:t>
            </w:r>
          </w:p>
        </w:tc>
        <w:tc>
          <w:tcPr>
            <w:tcW w:w="1127" w:type="dxa"/>
            <w:vAlign w:val="center"/>
          </w:tcPr>
          <w:p w14:paraId="47FBBEA7" w14:textId="46D986F0" w:rsidR="0002680F" w:rsidRPr="00B03540" w:rsidRDefault="000B2C8E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>201</w:t>
            </w:r>
            <w:r w:rsidR="00C3576B">
              <w:rPr>
                <w:sz w:val="18"/>
              </w:rPr>
              <w:t>9</w:t>
            </w:r>
            <w:r>
              <w:rPr>
                <w:sz w:val="18"/>
              </w:rPr>
              <w:t xml:space="preserve"> </w:t>
            </w:r>
            <w:r w:rsidR="00E05BD4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C3576B">
              <w:rPr>
                <w:sz w:val="18"/>
              </w:rPr>
              <w:t>23</w:t>
            </w:r>
          </w:p>
        </w:tc>
        <w:tc>
          <w:tcPr>
            <w:tcW w:w="4300" w:type="dxa"/>
            <w:vAlign w:val="center"/>
          </w:tcPr>
          <w:p w14:paraId="1FCDD7AC" w14:textId="4591D3F6" w:rsidR="0002680F" w:rsidRPr="00B03540" w:rsidRDefault="00324243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>Jadavpur University, West Bengal</w:t>
            </w:r>
          </w:p>
        </w:tc>
        <w:tc>
          <w:tcPr>
            <w:tcW w:w="2126" w:type="dxa"/>
            <w:vAlign w:val="center"/>
          </w:tcPr>
          <w:p w14:paraId="36D7B481" w14:textId="2EA5D502" w:rsidR="0002680F" w:rsidRPr="00EC538F" w:rsidRDefault="00C3576B" w:rsidP="00CC50E1">
            <w:pPr>
              <w:snapToGrid w:val="0"/>
              <w:spacing w:before="40" w:after="40" w:line="252" w:lineRule="auto"/>
              <w:jc w:val="left"/>
              <w:rPr>
                <w:sz w:val="18"/>
                <w:szCs w:val="18"/>
              </w:rPr>
            </w:pPr>
            <w:bookmarkStart w:id="1" w:name="_Hlk50558869"/>
            <w:r>
              <w:rPr>
                <w:sz w:val="18"/>
                <w:szCs w:val="18"/>
              </w:rPr>
              <w:t>7.68 (</w:t>
            </w:r>
            <w:r w:rsidR="00B6661C">
              <w:rPr>
                <w:sz w:val="18"/>
                <w:szCs w:val="18"/>
              </w:rPr>
              <w:t>CGPA</w:t>
            </w:r>
            <w:bookmarkEnd w:id="1"/>
            <w:r>
              <w:rPr>
                <w:sz w:val="18"/>
                <w:szCs w:val="18"/>
              </w:rPr>
              <w:t>/10)</w:t>
            </w:r>
          </w:p>
        </w:tc>
      </w:tr>
      <w:tr w:rsidR="005A672A" w:rsidRPr="00B03540" w14:paraId="04D6754D" w14:textId="77777777" w:rsidTr="00E35BD4">
        <w:trPr>
          <w:trHeight w:val="58"/>
        </w:trPr>
        <w:tc>
          <w:tcPr>
            <w:tcW w:w="3504" w:type="dxa"/>
            <w:vAlign w:val="center"/>
          </w:tcPr>
          <w:p w14:paraId="596843FD" w14:textId="2443A727" w:rsidR="0002680F" w:rsidRPr="00B03540" w:rsidRDefault="0002680F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HSC </w:t>
            </w:r>
            <w:r w:rsidR="00C3576B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C3576B">
              <w:rPr>
                <w:sz w:val="18"/>
              </w:rPr>
              <w:t>12</w:t>
            </w:r>
            <w:r w:rsidR="00C3576B" w:rsidRPr="00C3576B">
              <w:rPr>
                <w:sz w:val="18"/>
                <w:vertAlign w:val="superscript"/>
              </w:rPr>
              <w:t>th</w:t>
            </w:r>
            <w:r w:rsidR="00C3576B">
              <w:rPr>
                <w:sz w:val="18"/>
              </w:rPr>
              <w:t xml:space="preserve"> (Science with Biology)</w:t>
            </w:r>
          </w:p>
        </w:tc>
        <w:tc>
          <w:tcPr>
            <w:tcW w:w="1127" w:type="dxa"/>
            <w:vAlign w:val="center"/>
          </w:tcPr>
          <w:p w14:paraId="100539C6" w14:textId="36266253" w:rsidR="0002680F" w:rsidRPr="00B03540" w:rsidRDefault="000B2C8E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>20</w:t>
            </w:r>
            <w:r w:rsidR="00C3576B">
              <w:rPr>
                <w:sz w:val="18"/>
              </w:rPr>
              <w:t>18</w:t>
            </w:r>
            <w:r>
              <w:rPr>
                <w:sz w:val="18"/>
              </w:rPr>
              <w:t xml:space="preserve"> </w:t>
            </w:r>
            <w:r w:rsidR="00E05BD4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C3576B">
              <w:rPr>
                <w:sz w:val="18"/>
              </w:rPr>
              <w:t>19</w:t>
            </w:r>
          </w:p>
        </w:tc>
        <w:tc>
          <w:tcPr>
            <w:tcW w:w="4300" w:type="dxa"/>
            <w:vAlign w:val="center"/>
          </w:tcPr>
          <w:p w14:paraId="338613E2" w14:textId="0DBD1C28" w:rsidR="0002680F" w:rsidRPr="00B03540" w:rsidRDefault="00C3576B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>St. Augustine’s Day School, Barrackpore</w:t>
            </w:r>
          </w:p>
        </w:tc>
        <w:tc>
          <w:tcPr>
            <w:tcW w:w="2126" w:type="dxa"/>
            <w:vAlign w:val="center"/>
          </w:tcPr>
          <w:p w14:paraId="39B58C5C" w14:textId="7AA0E242" w:rsidR="0002680F" w:rsidRPr="00EC538F" w:rsidRDefault="005E3BB9" w:rsidP="00CC50E1">
            <w:pPr>
              <w:snapToGrid w:val="0"/>
              <w:spacing w:before="40" w:after="40" w:line="252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  <w:r w:rsidR="00C3576B">
              <w:rPr>
                <w:sz w:val="18"/>
                <w:szCs w:val="18"/>
              </w:rPr>
              <w:t>.3%</w:t>
            </w:r>
          </w:p>
        </w:tc>
      </w:tr>
      <w:tr w:rsidR="005A672A" w:rsidRPr="00B03540" w14:paraId="42D11759" w14:textId="77777777" w:rsidTr="00E35BD4">
        <w:trPr>
          <w:trHeight w:val="58"/>
        </w:trPr>
        <w:tc>
          <w:tcPr>
            <w:tcW w:w="3504" w:type="dxa"/>
            <w:vAlign w:val="center"/>
          </w:tcPr>
          <w:p w14:paraId="325EB037" w14:textId="267E3586" w:rsidR="0002680F" w:rsidRPr="00B03540" w:rsidRDefault="0002680F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SSC </w:t>
            </w:r>
            <w:r w:rsidR="00C3576B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C3576B">
              <w:rPr>
                <w:sz w:val="18"/>
              </w:rPr>
              <w:t>10</w:t>
            </w:r>
            <w:r w:rsidR="00C3576B" w:rsidRPr="00C3576B">
              <w:rPr>
                <w:sz w:val="18"/>
                <w:vertAlign w:val="superscript"/>
              </w:rPr>
              <w:t>th</w:t>
            </w:r>
            <w:r w:rsidR="00C3576B">
              <w:rPr>
                <w:sz w:val="18"/>
              </w:rPr>
              <w:t xml:space="preserve"> (Science)</w:t>
            </w:r>
          </w:p>
        </w:tc>
        <w:tc>
          <w:tcPr>
            <w:tcW w:w="1127" w:type="dxa"/>
            <w:vAlign w:val="center"/>
          </w:tcPr>
          <w:p w14:paraId="759AEC05" w14:textId="05B54BCC" w:rsidR="0002680F" w:rsidRPr="00B03540" w:rsidRDefault="000B2C8E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>20</w:t>
            </w:r>
            <w:r w:rsidR="00C3576B">
              <w:rPr>
                <w:sz w:val="18"/>
              </w:rPr>
              <w:t>16</w:t>
            </w:r>
            <w:r>
              <w:rPr>
                <w:sz w:val="18"/>
              </w:rPr>
              <w:t xml:space="preserve"> </w:t>
            </w:r>
            <w:r w:rsidR="00C5108A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E05BD4">
              <w:rPr>
                <w:sz w:val="18"/>
              </w:rPr>
              <w:t>1</w:t>
            </w:r>
            <w:r w:rsidR="00C3576B">
              <w:rPr>
                <w:sz w:val="18"/>
              </w:rPr>
              <w:t>7</w:t>
            </w:r>
          </w:p>
        </w:tc>
        <w:tc>
          <w:tcPr>
            <w:tcW w:w="4300" w:type="dxa"/>
            <w:vAlign w:val="center"/>
          </w:tcPr>
          <w:p w14:paraId="535D64F1" w14:textId="2FA8371A" w:rsidR="0002680F" w:rsidRPr="00B03540" w:rsidRDefault="00C3576B" w:rsidP="00CC50E1">
            <w:pPr>
              <w:snapToGrid w:val="0"/>
              <w:spacing w:before="40" w:after="40" w:line="252" w:lineRule="auto"/>
              <w:jc w:val="left"/>
              <w:rPr>
                <w:sz w:val="18"/>
              </w:rPr>
            </w:pPr>
            <w:r>
              <w:rPr>
                <w:sz w:val="18"/>
              </w:rPr>
              <w:t>St. Augustine’s Day School, Barrackpore</w:t>
            </w:r>
          </w:p>
        </w:tc>
        <w:tc>
          <w:tcPr>
            <w:tcW w:w="2126" w:type="dxa"/>
            <w:vAlign w:val="center"/>
          </w:tcPr>
          <w:p w14:paraId="40F64565" w14:textId="47795DA7" w:rsidR="0002680F" w:rsidRPr="00EC538F" w:rsidRDefault="005E3BB9" w:rsidP="00CC50E1">
            <w:pPr>
              <w:snapToGrid w:val="0"/>
              <w:spacing w:before="40" w:after="40" w:line="252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</w:t>
            </w:r>
            <w:r w:rsidR="00C3576B">
              <w:rPr>
                <w:sz w:val="18"/>
                <w:szCs w:val="18"/>
              </w:rPr>
              <w:t>.66%</w:t>
            </w:r>
          </w:p>
        </w:tc>
      </w:tr>
    </w:tbl>
    <w:p w14:paraId="0BFEA224" w14:textId="45566EB4" w:rsidR="005A672A" w:rsidRDefault="005A672A" w:rsidP="00441E0B">
      <w:pPr>
        <w:snapToGrid w:val="0"/>
        <w:spacing w:after="40" w:line="252" w:lineRule="auto"/>
        <w:rPr>
          <w:b/>
          <w:sz w:val="2"/>
        </w:rPr>
      </w:pPr>
    </w:p>
    <w:p w14:paraId="28DB50A2" w14:textId="77777777" w:rsidR="006B2833" w:rsidRPr="002074AD" w:rsidRDefault="006B2833" w:rsidP="00441E0B">
      <w:pPr>
        <w:snapToGrid w:val="0"/>
        <w:spacing w:after="40" w:line="252" w:lineRule="auto"/>
        <w:rPr>
          <w:b/>
          <w:sz w:val="2"/>
        </w:rPr>
      </w:pPr>
    </w:p>
    <w:p w14:paraId="5AE28EBC" w14:textId="1A5AE93E" w:rsidR="00E05BD4" w:rsidRPr="00B6661C" w:rsidRDefault="00E05BD4" w:rsidP="00441E0B">
      <w:pPr>
        <w:shd w:val="clear" w:color="auto" w:fill="ADC8DD" w:themeFill="background2" w:themeFillShade="E6"/>
        <w:tabs>
          <w:tab w:val="left" w:pos="2579"/>
        </w:tabs>
        <w:snapToGrid w:val="0"/>
        <w:spacing w:after="40" w:line="252" w:lineRule="auto"/>
        <w:rPr>
          <w:b/>
        </w:rPr>
      </w:pPr>
      <w:r>
        <w:rPr>
          <w:b/>
        </w:rPr>
        <w:t xml:space="preserve">Academic </w:t>
      </w:r>
      <w:r w:rsidR="005B6310" w:rsidRPr="00713973">
        <w:rPr>
          <w:b/>
        </w:rPr>
        <w:t>Achievement</w:t>
      </w:r>
      <w:r w:rsidR="00C5108A">
        <w:rPr>
          <w:b/>
        </w:rPr>
        <w:t>s &amp; Certifications</w:t>
      </w:r>
    </w:p>
    <w:p w14:paraId="4DE24B29" w14:textId="2BB6C845" w:rsidR="00CE6E1B" w:rsidRDefault="00CE6E1B" w:rsidP="00CE6E1B">
      <w:pPr>
        <w:pStyle w:val="ListParagraph"/>
        <w:widowControl w:val="0"/>
        <w:numPr>
          <w:ilvl w:val="0"/>
          <w:numId w:val="25"/>
        </w:numPr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ind w:left="284" w:hanging="284"/>
        <w:contextualSpacing w:val="0"/>
        <w:jc w:val="left"/>
        <w:rPr>
          <w:bCs/>
          <w:sz w:val="18"/>
        </w:rPr>
      </w:pPr>
      <w:r>
        <w:rPr>
          <w:bCs/>
          <w:sz w:val="18"/>
        </w:rPr>
        <w:t xml:space="preserve">Certified in </w:t>
      </w:r>
      <w:r w:rsidRPr="00CE6E1B">
        <w:rPr>
          <w:b/>
          <w:sz w:val="18"/>
        </w:rPr>
        <w:t xml:space="preserve">Microsoft Power BI </w:t>
      </w:r>
      <w:r>
        <w:rPr>
          <w:b/>
          <w:sz w:val="18"/>
        </w:rPr>
        <w:t>D</w:t>
      </w:r>
      <w:r w:rsidRPr="00CE6E1B">
        <w:rPr>
          <w:b/>
          <w:sz w:val="18"/>
        </w:rPr>
        <w:t>esktop for business intelligence</w:t>
      </w:r>
      <w:r>
        <w:rPr>
          <w:bCs/>
          <w:sz w:val="18"/>
        </w:rPr>
        <w:t xml:space="preserve"> by Udemy, 2025</w:t>
      </w:r>
    </w:p>
    <w:p w14:paraId="3E09E690" w14:textId="737796D4" w:rsidR="00CE6E1B" w:rsidRPr="00CE6E1B" w:rsidRDefault="00C3576B" w:rsidP="00CE6E1B">
      <w:pPr>
        <w:pStyle w:val="ListParagraph"/>
        <w:widowControl w:val="0"/>
        <w:numPr>
          <w:ilvl w:val="0"/>
          <w:numId w:val="25"/>
        </w:numPr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ind w:left="284" w:hanging="284"/>
        <w:contextualSpacing w:val="0"/>
        <w:jc w:val="left"/>
        <w:rPr>
          <w:bCs/>
          <w:sz w:val="18"/>
        </w:rPr>
      </w:pPr>
      <w:r>
        <w:rPr>
          <w:bCs/>
          <w:sz w:val="18"/>
        </w:rPr>
        <w:t xml:space="preserve">Certified in </w:t>
      </w:r>
      <w:r w:rsidRPr="00D7386C">
        <w:rPr>
          <w:b/>
          <w:sz w:val="18"/>
        </w:rPr>
        <w:t>Generative AI and Large Language Models</w:t>
      </w:r>
      <w:r>
        <w:rPr>
          <w:bCs/>
          <w:sz w:val="18"/>
        </w:rPr>
        <w:t xml:space="preserve"> by Google Cloud (LinkedIn), 2024.</w:t>
      </w:r>
    </w:p>
    <w:p w14:paraId="62435924" w14:textId="19C7B2CB" w:rsidR="00E937D8" w:rsidRPr="001A1B08" w:rsidRDefault="00C3576B" w:rsidP="001A1B08">
      <w:pPr>
        <w:pStyle w:val="ListParagraph"/>
        <w:widowControl w:val="0"/>
        <w:numPr>
          <w:ilvl w:val="0"/>
          <w:numId w:val="25"/>
        </w:numPr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ind w:left="284" w:hanging="284"/>
        <w:contextualSpacing w:val="0"/>
        <w:jc w:val="left"/>
        <w:rPr>
          <w:bCs/>
          <w:sz w:val="18"/>
        </w:rPr>
      </w:pPr>
      <w:r>
        <w:rPr>
          <w:bCs/>
          <w:sz w:val="18"/>
        </w:rPr>
        <w:t xml:space="preserve">Certified in </w:t>
      </w:r>
      <w:r w:rsidRPr="00D7386C">
        <w:rPr>
          <w:b/>
          <w:sz w:val="18"/>
        </w:rPr>
        <w:t>Python</w:t>
      </w:r>
      <w:r w:rsidR="00CE6E1B">
        <w:rPr>
          <w:b/>
          <w:sz w:val="18"/>
        </w:rPr>
        <w:t>-</w:t>
      </w:r>
      <w:r w:rsidRPr="00D7386C">
        <w:rPr>
          <w:b/>
          <w:sz w:val="18"/>
        </w:rPr>
        <w:t xml:space="preserve"> Data Analysis and </w:t>
      </w:r>
      <w:r w:rsidR="00AC6AC8" w:rsidRPr="00D7386C">
        <w:rPr>
          <w:b/>
          <w:sz w:val="18"/>
        </w:rPr>
        <w:t>visuali</w:t>
      </w:r>
      <w:r w:rsidR="00AC6AC8">
        <w:rPr>
          <w:b/>
          <w:sz w:val="18"/>
        </w:rPr>
        <w:t>z</w:t>
      </w:r>
      <w:r w:rsidR="00AC6AC8" w:rsidRPr="00D7386C">
        <w:rPr>
          <w:b/>
          <w:sz w:val="18"/>
        </w:rPr>
        <w:t>ations</w:t>
      </w:r>
      <w:r w:rsidR="00CE6E1B">
        <w:rPr>
          <w:b/>
          <w:sz w:val="18"/>
        </w:rPr>
        <w:t xml:space="preserve"> </w:t>
      </w:r>
      <w:r>
        <w:rPr>
          <w:bCs/>
          <w:sz w:val="18"/>
        </w:rPr>
        <w:t>by Udemy, Coursera, 2023.</w:t>
      </w:r>
    </w:p>
    <w:p w14:paraId="6801A8CA" w14:textId="6F04AB9C" w:rsidR="0002680F" w:rsidRPr="00EC538F" w:rsidRDefault="00C5108A" w:rsidP="00441E0B">
      <w:pPr>
        <w:shd w:val="clear" w:color="auto" w:fill="ADC8DD" w:themeFill="background2" w:themeFillShade="E6"/>
        <w:tabs>
          <w:tab w:val="left" w:pos="2579"/>
        </w:tabs>
        <w:snapToGrid w:val="0"/>
        <w:spacing w:after="40" w:line="252" w:lineRule="auto"/>
        <w:rPr>
          <w:b/>
        </w:rPr>
      </w:pPr>
      <w:r>
        <w:rPr>
          <w:b/>
        </w:rPr>
        <w:t>Live/ Academic Projects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1980"/>
        <w:gridCol w:w="9072"/>
      </w:tblGrid>
      <w:tr w:rsidR="00E35BD4" w14:paraId="78CDDA4D" w14:textId="77777777" w:rsidTr="00CC50E1">
        <w:trPr>
          <w:trHeight w:val="1536"/>
        </w:trPr>
        <w:tc>
          <w:tcPr>
            <w:tcW w:w="1980" w:type="dxa"/>
            <w:shd w:val="clear" w:color="auto" w:fill="CCDDEA" w:themeFill="background2"/>
            <w:vAlign w:val="center"/>
          </w:tcPr>
          <w:p w14:paraId="13A5F5F7" w14:textId="087A0161" w:rsidR="00E35BD4" w:rsidRPr="00CB13DE" w:rsidRDefault="00C3576B" w:rsidP="00E35BD4">
            <w:pPr>
              <w:pStyle w:val="TableParagraph"/>
              <w:snapToGrid w:val="0"/>
              <w:spacing w:before="0" w:after="40" w:line="252" w:lineRule="auto"/>
              <w:ind w:left="30" w:right="27"/>
              <w:rPr>
                <w:b/>
                <w:sz w:val="19"/>
              </w:rPr>
            </w:pPr>
            <w:r>
              <w:rPr>
                <w:b/>
                <w:sz w:val="19"/>
              </w:rPr>
              <w:t>Stock Predictor and Alert System- Python</w:t>
            </w:r>
          </w:p>
        </w:tc>
        <w:tc>
          <w:tcPr>
            <w:tcW w:w="9072" w:type="dxa"/>
          </w:tcPr>
          <w:p w14:paraId="4AC6D0F3" w14:textId="632DFDA5" w:rsidR="00E35BD4" w:rsidRPr="00CD60A1" w:rsidRDefault="00C3576B" w:rsidP="00CC50E1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699"/>
                <w:tab w:val="right" w:pos="11057"/>
              </w:tabs>
              <w:autoSpaceDE w:val="0"/>
              <w:autoSpaceDN w:val="0"/>
              <w:snapToGrid w:val="0"/>
              <w:spacing w:before="80" w:after="80" w:line="252" w:lineRule="auto"/>
              <w:ind w:left="284" w:hanging="284"/>
              <w:contextualSpacing w:val="0"/>
              <w:jc w:val="left"/>
              <w:rPr>
                <w:b/>
                <w:sz w:val="18"/>
              </w:rPr>
            </w:pPr>
            <w:r w:rsidRPr="00CD60A1">
              <w:rPr>
                <w:b/>
                <w:sz w:val="18"/>
              </w:rPr>
              <w:t>Ideated and built</w:t>
            </w:r>
            <w:r>
              <w:rPr>
                <w:bCs/>
                <w:sz w:val="18"/>
              </w:rPr>
              <w:t xml:space="preserve"> real-time stock monitoring pipeline for ‘Apple’, ‘Tesla’ and ‘Microsoft’ stock prices with automatic fetching and </w:t>
            </w:r>
            <w:r w:rsidRPr="00CD60A1">
              <w:rPr>
                <w:b/>
                <w:sz w:val="18"/>
              </w:rPr>
              <w:t>structured excel storage (1000+ records/hour)</w:t>
            </w:r>
            <w:r w:rsidR="00F4797E" w:rsidRPr="00CD60A1">
              <w:rPr>
                <w:b/>
                <w:sz w:val="18"/>
              </w:rPr>
              <w:t>.</w:t>
            </w:r>
          </w:p>
          <w:p w14:paraId="698B6D30" w14:textId="7E22C8F4" w:rsidR="00C3576B" w:rsidRPr="00E35BD4" w:rsidRDefault="00C3576B" w:rsidP="00CC50E1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699"/>
                <w:tab w:val="right" w:pos="11057"/>
              </w:tabs>
              <w:autoSpaceDE w:val="0"/>
              <w:autoSpaceDN w:val="0"/>
              <w:snapToGrid w:val="0"/>
              <w:spacing w:before="80" w:after="80" w:line="252" w:lineRule="auto"/>
              <w:ind w:left="284" w:hanging="284"/>
              <w:contextualSpacing w:val="0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 xml:space="preserve">Implemented </w:t>
            </w:r>
            <w:r w:rsidRPr="00CD60A1">
              <w:rPr>
                <w:b/>
                <w:sz w:val="18"/>
              </w:rPr>
              <w:t>Linear Regression</w:t>
            </w:r>
            <w:r>
              <w:rPr>
                <w:bCs/>
                <w:sz w:val="18"/>
              </w:rPr>
              <w:t xml:space="preserve"> model to </w:t>
            </w:r>
            <w:r w:rsidRPr="00CD60A1">
              <w:rPr>
                <w:b/>
                <w:sz w:val="18"/>
              </w:rPr>
              <w:t>forecast next 10 timestamps</w:t>
            </w:r>
            <w:r>
              <w:rPr>
                <w:bCs/>
                <w:sz w:val="18"/>
              </w:rPr>
              <w:t xml:space="preserve"> with live-refresh visualizations in Jupyter Notebook.</w:t>
            </w:r>
          </w:p>
          <w:p w14:paraId="3723F07E" w14:textId="5E209EFE" w:rsidR="00E35BD4" w:rsidRPr="00E35BD4" w:rsidRDefault="00C3576B" w:rsidP="00CC50E1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699"/>
                <w:tab w:val="right" w:pos="11057"/>
              </w:tabs>
              <w:autoSpaceDE w:val="0"/>
              <w:autoSpaceDN w:val="0"/>
              <w:snapToGrid w:val="0"/>
              <w:spacing w:before="80" w:after="80" w:line="252" w:lineRule="auto"/>
              <w:ind w:left="284" w:hanging="284"/>
              <w:contextualSpacing w:val="0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 xml:space="preserve">Reduced </w:t>
            </w:r>
            <w:r w:rsidRPr="00CD60A1">
              <w:rPr>
                <w:b/>
                <w:sz w:val="18"/>
              </w:rPr>
              <w:t>manual tracking effort by 80%</w:t>
            </w:r>
            <w:r>
              <w:rPr>
                <w:bCs/>
                <w:sz w:val="18"/>
              </w:rPr>
              <w:t xml:space="preserve"> and enables faster, data-driven trading decision without visiting the stock tracking websites.</w:t>
            </w:r>
          </w:p>
        </w:tc>
      </w:tr>
      <w:tr w:rsidR="00C3576B" w14:paraId="1DC2522B" w14:textId="77777777" w:rsidTr="00F4797E">
        <w:trPr>
          <w:trHeight w:val="1298"/>
        </w:trPr>
        <w:tc>
          <w:tcPr>
            <w:tcW w:w="1980" w:type="dxa"/>
            <w:shd w:val="clear" w:color="auto" w:fill="CCDDEA" w:themeFill="background2"/>
            <w:vAlign w:val="center"/>
          </w:tcPr>
          <w:p w14:paraId="0C3CB596" w14:textId="2CC43DA9" w:rsidR="00C3576B" w:rsidRPr="00CB13DE" w:rsidRDefault="00C3576B" w:rsidP="00C3576B">
            <w:pPr>
              <w:pStyle w:val="TableParagraph"/>
              <w:snapToGrid w:val="0"/>
              <w:spacing w:before="0" w:after="40" w:line="252" w:lineRule="auto"/>
              <w:ind w:left="30" w:right="27"/>
              <w:rPr>
                <w:b/>
                <w:sz w:val="19"/>
              </w:rPr>
            </w:pPr>
            <w:r>
              <w:rPr>
                <w:b/>
                <w:sz w:val="19"/>
              </w:rPr>
              <w:t>Automated Slot Booking Chatbot for WhatsApp Web - Python</w:t>
            </w:r>
          </w:p>
        </w:tc>
        <w:tc>
          <w:tcPr>
            <w:tcW w:w="9072" w:type="dxa"/>
          </w:tcPr>
          <w:p w14:paraId="1263D348" w14:textId="4B04D0F2" w:rsidR="00F4797E" w:rsidRPr="00F4797E" w:rsidRDefault="00C3576B" w:rsidP="00CC50E1">
            <w:pPr>
              <w:pStyle w:val="ListParagraph"/>
              <w:numPr>
                <w:ilvl w:val="0"/>
                <w:numId w:val="31"/>
              </w:numPr>
              <w:spacing w:before="80" w:after="80" w:line="233" w:lineRule="auto"/>
              <w:ind w:left="360"/>
              <w:jc w:val="left"/>
              <w:rPr>
                <w:sz w:val="18"/>
                <w:szCs w:val="18"/>
              </w:rPr>
            </w:pPr>
            <w:r w:rsidRPr="002D3171">
              <w:rPr>
                <w:sz w:val="18"/>
                <w:szCs w:val="18"/>
              </w:rPr>
              <w:t>Innovated</w:t>
            </w:r>
            <w:r>
              <w:rPr>
                <w:szCs w:val="18"/>
              </w:rPr>
              <w:t xml:space="preserve"> and published</w:t>
            </w:r>
            <w:r w:rsidRPr="002D3171">
              <w:rPr>
                <w:sz w:val="18"/>
                <w:szCs w:val="18"/>
              </w:rPr>
              <w:t xml:space="preserve"> a </w:t>
            </w:r>
            <w:r w:rsidRPr="00C3576B">
              <w:rPr>
                <w:rStyle w:val="Strong"/>
                <w:color w:val="000000" w:themeColor="text1"/>
                <w:sz w:val="18"/>
                <w:szCs w:val="18"/>
              </w:rPr>
              <w:t>WhatsApp Web automation bot</w:t>
            </w:r>
            <w:r w:rsidRPr="00C3576B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D3171">
              <w:rPr>
                <w:sz w:val="18"/>
                <w:szCs w:val="18"/>
              </w:rPr>
              <w:t xml:space="preserve">(Selenium + Regex) </w:t>
            </w:r>
            <w:r>
              <w:rPr>
                <w:szCs w:val="18"/>
              </w:rPr>
              <w:t xml:space="preserve">on </w:t>
            </w:r>
            <w:r w:rsidRPr="00927CE1">
              <w:rPr>
                <w:b/>
                <w:bCs/>
                <w:szCs w:val="18"/>
              </w:rPr>
              <w:t>ResearchGate</w:t>
            </w:r>
            <w:r>
              <w:rPr>
                <w:szCs w:val="18"/>
              </w:rPr>
              <w:t xml:space="preserve">, gaining 20+ reads/reposts from developers; </w:t>
            </w:r>
            <w:r w:rsidRPr="00927CE1">
              <w:rPr>
                <w:b/>
                <w:bCs/>
                <w:szCs w:val="18"/>
              </w:rPr>
              <w:t>automated slot booking</w:t>
            </w:r>
            <w:r>
              <w:rPr>
                <w:szCs w:val="18"/>
              </w:rPr>
              <w:t xml:space="preserve"> with 100% accuracy and </w:t>
            </w:r>
            <w:r w:rsidRPr="00927CE1">
              <w:rPr>
                <w:b/>
                <w:bCs/>
                <w:szCs w:val="18"/>
              </w:rPr>
              <w:t>reduced manual effort by 90%.</w:t>
            </w:r>
          </w:p>
          <w:p w14:paraId="6CB5B780" w14:textId="77777777" w:rsidR="00C3576B" w:rsidRPr="002D3171" w:rsidRDefault="00C3576B" w:rsidP="00CC50E1">
            <w:pPr>
              <w:pStyle w:val="ListParagraph"/>
              <w:numPr>
                <w:ilvl w:val="0"/>
                <w:numId w:val="31"/>
              </w:numPr>
              <w:spacing w:before="80" w:after="80" w:line="233" w:lineRule="auto"/>
              <w:ind w:left="360"/>
              <w:jc w:val="left"/>
              <w:rPr>
                <w:sz w:val="18"/>
                <w:szCs w:val="18"/>
              </w:rPr>
            </w:pPr>
            <w:r w:rsidRPr="00927CE1">
              <w:rPr>
                <w:b/>
                <w:bCs/>
                <w:sz w:val="18"/>
                <w:szCs w:val="18"/>
              </w:rPr>
              <w:t>Optimized real-time polling</w:t>
            </w:r>
            <w:r w:rsidRPr="002D3171">
              <w:rPr>
                <w:sz w:val="18"/>
                <w:szCs w:val="18"/>
              </w:rPr>
              <w:t xml:space="preserve"> (&lt; 5 sec latency) with persistent Chrome sessions, enabling </w:t>
            </w:r>
            <w:r w:rsidRPr="00C3576B">
              <w:rPr>
                <w:rStyle w:val="Strong"/>
                <w:color w:val="000000" w:themeColor="text1"/>
                <w:sz w:val="18"/>
                <w:szCs w:val="18"/>
              </w:rPr>
              <w:t>continuous schedule monitoring</w:t>
            </w:r>
            <w:r w:rsidRPr="00C3576B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D3171">
              <w:rPr>
                <w:sz w:val="18"/>
                <w:szCs w:val="18"/>
              </w:rPr>
              <w:t xml:space="preserve">and </w:t>
            </w:r>
            <w:r w:rsidRPr="00C3576B">
              <w:rPr>
                <w:rStyle w:val="Strong"/>
                <w:color w:val="000000" w:themeColor="text1"/>
                <w:sz w:val="18"/>
                <w:szCs w:val="18"/>
              </w:rPr>
              <w:t>1-click message injection</w:t>
            </w:r>
            <w:r w:rsidRPr="002D3171">
              <w:rPr>
                <w:sz w:val="18"/>
                <w:szCs w:val="18"/>
              </w:rPr>
              <w:t xml:space="preserve"> with full formatting.</w:t>
            </w:r>
          </w:p>
          <w:p w14:paraId="0781E888" w14:textId="6C466217" w:rsidR="007611C4" w:rsidRPr="00F4797E" w:rsidRDefault="00F4797E" w:rsidP="00CC50E1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699"/>
                <w:tab w:val="right" w:pos="11057"/>
              </w:tabs>
              <w:autoSpaceDE w:val="0"/>
              <w:autoSpaceDN w:val="0"/>
              <w:snapToGrid w:val="0"/>
              <w:spacing w:before="80" w:after="80" w:line="252" w:lineRule="auto"/>
              <w:ind w:left="284" w:hanging="284"/>
              <w:contextualSpacing w:val="0"/>
              <w:jc w:val="left"/>
              <w:rPr>
                <w:bCs/>
                <w:sz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C3576B" w:rsidRPr="002D3171">
              <w:rPr>
                <w:sz w:val="18"/>
                <w:szCs w:val="18"/>
              </w:rPr>
              <w:t xml:space="preserve">The automation </w:t>
            </w:r>
            <w:r w:rsidR="00C3576B" w:rsidRPr="00927CE1">
              <w:rPr>
                <w:b/>
                <w:bCs/>
                <w:sz w:val="18"/>
                <w:szCs w:val="18"/>
              </w:rPr>
              <w:t>eliminates</w:t>
            </w:r>
            <w:r w:rsidR="00C3576B" w:rsidRPr="002D3171">
              <w:rPr>
                <w:sz w:val="18"/>
                <w:szCs w:val="18"/>
              </w:rPr>
              <w:t xml:space="preserve"> the need for manual entry- enabling user to secure slots automatically. </w:t>
            </w:r>
          </w:p>
        </w:tc>
      </w:tr>
      <w:tr w:rsidR="007611C4" w14:paraId="2891AB77" w14:textId="77777777" w:rsidTr="00F4797E">
        <w:trPr>
          <w:trHeight w:val="1420"/>
        </w:trPr>
        <w:tc>
          <w:tcPr>
            <w:tcW w:w="1980" w:type="dxa"/>
            <w:shd w:val="clear" w:color="auto" w:fill="CCDDEA" w:themeFill="background2"/>
            <w:vAlign w:val="center"/>
          </w:tcPr>
          <w:p w14:paraId="5EC1937E" w14:textId="23B15AB5" w:rsidR="007611C4" w:rsidRDefault="00F4797E" w:rsidP="00C3576B">
            <w:pPr>
              <w:pStyle w:val="TableParagraph"/>
              <w:snapToGrid w:val="0"/>
              <w:spacing w:before="0" w:after="40" w:line="252" w:lineRule="auto"/>
              <w:ind w:left="30" w:right="27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Apple iPhone Sales Analysis </w:t>
            </w:r>
            <w:r w:rsidR="00AC6AC8">
              <w:rPr>
                <w:b/>
                <w:sz w:val="19"/>
              </w:rPr>
              <w:t>–</w:t>
            </w:r>
            <w:r>
              <w:rPr>
                <w:b/>
                <w:sz w:val="19"/>
              </w:rPr>
              <w:t xml:space="preserve"> Python</w:t>
            </w:r>
            <w:r w:rsidR="00AC6AC8">
              <w:rPr>
                <w:b/>
                <w:sz w:val="19"/>
              </w:rPr>
              <w:t xml:space="preserve"> / Power BI</w:t>
            </w:r>
          </w:p>
        </w:tc>
        <w:tc>
          <w:tcPr>
            <w:tcW w:w="9072" w:type="dxa"/>
          </w:tcPr>
          <w:p w14:paraId="05089383" w14:textId="67EA3742" w:rsidR="00F4797E" w:rsidRDefault="00F4797E" w:rsidP="00CC50E1">
            <w:pPr>
              <w:pStyle w:val="ListParagraph"/>
              <w:numPr>
                <w:ilvl w:val="0"/>
                <w:numId w:val="31"/>
              </w:numPr>
              <w:spacing w:before="80" w:after="80" w:line="233" w:lineRule="auto"/>
              <w:ind w:left="360"/>
              <w:jc w:val="left"/>
              <w:rPr>
                <w:sz w:val="18"/>
                <w:szCs w:val="18"/>
              </w:rPr>
            </w:pPr>
            <w:r w:rsidRPr="00F4797E">
              <w:rPr>
                <w:b/>
                <w:bCs/>
                <w:sz w:val="18"/>
                <w:szCs w:val="18"/>
              </w:rPr>
              <w:t>Developed a Flipkart sales analysis project using Python and Plotly</w:t>
            </w:r>
            <w:r>
              <w:rPr>
                <w:sz w:val="18"/>
                <w:szCs w:val="18"/>
              </w:rPr>
              <w:t xml:space="preserve"> to rank top 10 iPhone by ratings/reviews, identifying the highest – selling iPhone model on the platform.</w:t>
            </w:r>
          </w:p>
          <w:p w14:paraId="2B03E68A" w14:textId="6D399317" w:rsidR="00F4797E" w:rsidRDefault="00F4797E" w:rsidP="00CC50E1">
            <w:pPr>
              <w:pStyle w:val="ListParagraph"/>
              <w:numPr>
                <w:ilvl w:val="0"/>
                <w:numId w:val="31"/>
              </w:numPr>
              <w:spacing w:before="80" w:after="80" w:line="233" w:lineRule="auto"/>
              <w:ind w:left="36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Plotted graphs and calculations using </w:t>
            </w:r>
            <w:r w:rsidRPr="00F4797E">
              <w:rPr>
                <w:b/>
                <w:bCs/>
                <w:sz w:val="18"/>
                <w:szCs w:val="18"/>
              </w:rPr>
              <w:t>NumPy and Plotly</w:t>
            </w:r>
            <w:r>
              <w:rPr>
                <w:sz w:val="18"/>
                <w:szCs w:val="18"/>
              </w:rPr>
              <w:t xml:space="preserve"> to explore pricing, discounts and customer sentiment, highlighting affordability (&lt;50,000 rupees) as a key driver of higher ratings.</w:t>
            </w:r>
          </w:p>
          <w:p w14:paraId="434426CF" w14:textId="77884B12" w:rsidR="00F4797E" w:rsidRPr="00F4797E" w:rsidRDefault="00F4797E" w:rsidP="00CC50E1">
            <w:pPr>
              <w:pStyle w:val="ListParagraph"/>
              <w:numPr>
                <w:ilvl w:val="0"/>
                <w:numId w:val="31"/>
              </w:numPr>
              <w:spacing w:before="80" w:after="80" w:line="233" w:lineRule="auto"/>
              <w:ind w:left="360"/>
              <w:jc w:val="left"/>
              <w:rPr>
                <w:sz w:val="18"/>
                <w:szCs w:val="18"/>
              </w:rPr>
            </w:pPr>
            <w:r w:rsidRPr="00F4797E">
              <w:rPr>
                <w:b/>
                <w:bCs/>
                <w:sz w:val="18"/>
                <w:szCs w:val="18"/>
              </w:rPr>
              <w:t>Delivered insights on buyer behavior</w:t>
            </w:r>
            <w:r>
              <w:rPr>
                <w:sz w:val="18"/>
                <w:szCs w:val="18"/>
              </w:rPr>
              <w:t xml:space="preserve"> and product positioning, demonstrating how data-driven analysis can guide </w:t>
            </w:r>
            <w:r w:rsidRPr="00F4797E">
              <w:rPr>
                <w:b/>
                <w:bCs/>
                <w:sz w:val="18"/>
                <w:szCs w:val="18"/>
              </w:rPr>
              <w:t>marketing and pricing strategies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E76B416" w14:textId="77777777" w:rsidR="00E35BD4" w:rsidRPr="002074AD" w:rsidRDefault="00E35BD4" w:rsidP="00441E0B">
      <w:pPr>
        <w:snapToGrid w:val="0"/>
        <w:spacing w:after="40" w:line="252" w:lineRule="auto"/>
        <w:rPr>
          <w:sz w:val="6"/>
        </w:rPr>
      </w:pPr>
    </w:p>
    <w:p w14:paraId="2ADA793B" w14:textId="61E6F449" w:rsidR="00597C80" w:rsidRPr="00B03540" w:rsidRDefault="00D93A13" w:rsidP="00441E0B">
      <w:pPr>
        <w:shd w:val="clear" w:color="auto" w:fill="ADC8DD" w:themeFill="background2" w:themeFillShade="E6"/>
        <w:snapToGrid w:val="0"/>
        <w:spacing w:after="40" w:line="252" w:lineRule="auto"/>
        <w:rPr>
          <w:b/>
        </w:rPr>
      </w:pPr>
      <w:r>
        <w:rPr>
          <w:b/>
        </w:rPr>
        <w:t>Positions of Responsibilities</w:t>
      </w:r>
    </w:p>
    <w:p w14:paraId="6FFB275E" w14:textId="3ECC2D9B" w:rsidR="00C675AC" w:rsidRPr="00D50BCF" w:rsidRDefault="00C3576B" w:rsidP="00D50BCF">
      <w:pPr>
        <w:widowControl w:val="0"/>
        <w:tabs>
          <w:tab w:val="left" w:pos="699"/>
          <w:tab w:val="right" w:pos="11057"/>
        </w:tabs>
        <w:autoSpaceDE w:val="0"/>
        <w:autoSpaceDN w:val="0"/>
        <w:snapToGrid w:val="0"/>
        <w:spacing w:before="80" w:after="80" w:line="252" w:lineRule="auto"/>
        <w:jc w:val="left"/>
        <w:rPr>
          <w:bCs/>
          <w:sz w:val="18"/>
        </w:rPr>
      </w:pPr>
      <w:r w:rsidRPr="00D50BCF">
        <w:rPr>
          <w:b/>
          <w:sz w:val="18"/>
        </w:rPr>
        <w:t xml:space="preserve">Junior Core </w:t>
      </w:r>
      <w:r w:rsidR="00CC50E1" w:rsidRPr="00D50BCF">
        <w:rPr>
          <w:b/>
          <w:sz w:val="18"/>
        </w:rPr>
        <w:t>Committee</w:t>
      </w:r>
      <w:r w:rsidRPr="00D50BCF">
        <w:rPr>
          <w:b/>
          <w:sz w:val="18"/>
        </w:rPr>
        <w:t xml:space="preserve"> Member of Oxygim – The official band of the Goa Institute of Management</w:t>
      </w:r>
      <w:r w:rsidR="00E937D8" w:rsidRPr="00D50BCF">
        <w:rPr>
          <w:bCs/>
          <w:sz w:val="18"/>
        </w:rPr>
        <w:t>: Collaborated with a 25-member team to plan a</w:t>
      </w:r>
      <w:r w:rsidR="00CE6E1B">
        <w:rPr>
          <w:bCs/>
          <w:sz w:val="18"/>
        </w:rPr>
        <w:t>n</w:t>
      </w:r>
      <w:r w:rsidR="00E937D8" w:rsidRPr="00D50BCF">
        <w:rPr>
          <w:bCs/>
          <w:sz w:val="18"/>
        </w:rPr>
        <w:t>d strategize cultural events at GIM, performing as an instrumentalist; contributed to shows attended by 500+ students, enhancing event execution and audience engagement by 30%.</w:t>
      </w:r>
    </w:p>
    <w:p w14:paraId="06E712BE" w14:textId="764C6864" w:rsidR="00BE73E5" w:rsidRDefault="00BF55FD" w:rsidP="00441E0B">
      <w:pPr>
        <w:shd w:val="clear" w:color="auto" w:fill="ADC8DD" w:themeFill="background2" w:themeFillShade="E6"/>
        <w:snapToGrid w:val="0"/>
        <w:spacing w:after="40" w:line="252" w:lineRule="auto"/>
        <w:rPr>
          <w:b/>
        </w:rPr>
      </w:pPr>
      <w:r>
        <w:rPr>
          <w:b/>
        </w:rPr>
        <w:t xml:space="preserve">Core Competencies 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1980"/>
        <w:gridCol w:w="9072"/>
      </w:tblGrid>
      <w:tr w:rsidR="00E35BD4" w14:paraId="33243460" w14:textId="77777777" w:rsidTr="00E35BD4">
        <w:trPr>
          <w:trHeight w:val="199"/>
        </w:trPr>
        <w:tc>
          <w:tcPr>
            <w:tcW w:w="1980" w:type="dxa"/>
            <w:shd w:val="clear" w:color="auto" w:fill="CCDDEA" w:themeFill="background2"/>
            <w:vAlign w:val="center"/>
          </w:tcPr>
          <w:p w14:paraId="40B03DA9" w14:textId="201AC6D3" w:rsidR="00E35BD4" w:rsidRPr="00CB13DE" w:rsidRDefault="00E35BD4" w:rsidP="00E35BD4">
            <w:pPr>
              <w:pStyle w:val="TableParagraph"/>
              <w:snapToGrid w:val="0"/>
              <w:spacing w:before="0" w:after="40" w:line="252" w:lineRule="auto"/>
              <w:ind w:left="30" w:right="27"/>
              <w:rPr>
                <w:b/>
                <w:sz w:val="19"/>
              </w:rPr>
            </w:pPr>
            <w:r w:rsidRPr="00E35BD4">
              <w:rPr>
                <w:b/>
                <w:sz w:val="19"/>
              </w:rPr>
              <w:t>Software Packages</w:t>
            </w:r>
          </w:p>
        </w:tc>
        <w:tc>
          <w:tcPr>
            <w:tcW w:w="9072" w:type="dxa"/>
          </w:tcPr>
          <w:p w14:paraId="0D69E934" w14:textId="7D44B0D3" w:rsidR="00E35BD4" w:rsidRPr="00E35BD4" w:rsidRDefault="00E35BD4" w:rsidP="00E35BD4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699"/>
                <w:tab w:val="right" w:pos="11057"/>
              </w:tabs>
              <w:autoSpaceDE w:val="0"/>
              <w:autoSpaceDN w:val="0"/>
              <w:snapToGrid w:val="0"/>
              <w:spacing w:after="40" w:line="252" w:lineRule="auto"/>
              <w:ind w:left="284" w:hanging="284"/>
              <w:contextualSpacing w:val="0"/>
              <w:jc w:val="left"/>
              <w:rPr>
                <w:bCs/>
                <w:sz w:val="18"/>
              </w:rPr>
            </w:pPr>
            <w:r>
              <w:rPr>
                <w:sz w:val="18"/>
              </w:rPr>
              <w:t>Microsoft Power BI,</w:t>
            </w:r>
            <w:r w:rsidR="007611C4">
              <w:rPr>
                <w:sz w:val="18"/>
              </w:rPr>
              <w:t xml:space="preserve"> Tableau,</w:t>
            </w:r>
            <w:r>
              <w:rPr>
                <w:sz w:val="18"/>
              </w:rPr>
              <w:t xml:space="preserve"> MS Excel Macros</w:t>
            </w:r>
            <w:r w:rsidR="007611C4">
              <w:rPr>
                <w:sz w:val="18"/>
              </w:rPr>
              <w:t>.</w:t>
            </w:r>
          </w:p>
        </w:tc>
      </w:tr>
      <w:tr w:rsidR="00E35BD4" w14:paraId="366EF934" w14:textId="77777777" w:rsidTr="00E35BD4">
        <w:tc>
          <w:tcPr>
            <w:tcW w:w="1980" w:type="dxa"/>
            <w:shd w:val="clear" w:color="auto" w:fill="CCDDEA" w:themeFill="background2"/>
            <w:vAlign w:val="center"/>
          </w:tcPr>
          <w:p w14:paraId="0EFA2177" w14:textId="01DD62FA" w:rsidR="00E35BD4" w:rsidRPr="00CB13DE" w:rsidRDefault="00E35BD4" w:rsidP="00E35BD4">
            <w:pPr>
              <w:pStyle w:val="TableParagraph"/>
              <w:snapToGrid w:val="0"/>
              <w:spacing w:before="0" w:after="40" w:line="252" w:lineRule="auto"/>
              <w:ind w:left="30" w:right="27"/>
              <w:rPr>
                <w:b/>
                <w:sz w:val="19"/>
              </w:rPr>
            </w:pPr>
            <w:r w:rsidRPr="00E35BD4">
              <w:rPr>
                <w:b/>
                <w:sz w:val="19"/>
              </w:rPr>
              <w:t xml:space="preserve">Programming </w:t>
            </w:r>
          </w:p>
        </w:tc>
        <w:tc>
          <w:tcPr>
            <w:tcW w:w="9072" w:type="dxa"/>
          </w:tcPr>
          <w:p w14:paraId="0CA87A78" w14:textId="262F62B2" w:rsidR="00E35BD4" w:rsidRPr="00E35BD4" w:rsidRDefault="00E35BD4" w:rsidP="00E35BD4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699"/>
                <w:tab w:val="right" w:pos="11057"/>
              </w:tabs>
              <w:autoSpaceDE w:val="0"/>
              <w:autoSpaceDN w:val="0"/>
              <w:snapToGrid w:val="0"/>
              <w:spacing w:after="40" w:line="252" w:lineRule="auto"/>
              <w:ind w:left="284" w:hanging="284"/>
              <w:contextualSpacing w:val="0"/>
              <w:jc w:val="left"/>
              <w:rPr>
                <w:bCs/>
                <w:sz w:val="18"/>
              </w:rPr>
            </w:pPr>
            <w:r>
              <w:rPr>
                <w:sz w:val="18"/>
              </w:rPr>
              <w:t>SQL, Python</w:t>
            </w:r>
            <w:r w:rsidR="007611C4">
              <w:rPr>
                <w:sz w:val="18"/>
              </w:rPr>
              <w:t>, Git/GitHub, C#.</w:t>
            </w:r>
          </w:p>
        </w:tc>
      </w:tr>
    </w:tbl>
    <w:p w14:paraId="0B19CD90" w14:textId="77EFC488" w:rsidR="00E35BD4" w:rsidRDefault="00E35BD4" w:rsidP="00E35BD4">
      <w:pPr>
        <w:widowControl w:val="0"/>
        <w:tabs>
          <w:tab w:val="left" w:pos="699"/>
          <w:tab w:val="right" w:pos="11057"/>
        </w:tabs>
        <w:autoSpaceDE w:val="0"/>
        <w:autoSpaceDN w:val="0"/>
        <w:snapToGrid w:val="0"/>
        <w:spacing w:after="40" w:line="252" w:lineRule="auto"/>
        <w:jc w:val="left"/>
        <w:rPr>
          <w:bCs/>
          <w:sz w:val="18"/>
        </w:rPr>
      </w:pPr>
    </w:p>
    <w:p w14:paraId="4083E47A" w14:textId="17C2F847" w:rsidR="00377262" w:rsidRPr="00377262" w:rsidRDefault="00377262" w:rsidP="00AC6AC8">
      <w:pPr>
        <w:tabs>
          <w:tab w:val="left" w:pos="10290"/>
          <w:tab w:val="right" w:pos="11106"/>
        </w:tabs>
        <w:rPr>
          <w:sz w:val="18"/>
        </w:rPr>
      </w:pPr>
      <w:r>
        <w:rPr>
          <w:sz w:val="18"/>
        </w:rPr>
        <w:tab/>
      </w:r>
      <w:r w:rsidR="00AC6AC8">
        <w:rPr>
          <w:sz w:val="18"/>
        </w:rPr>
        <w:tab/>
      </w:r>
    </w:p>
    <w:sectPr w:rsidR="00377262" w:rsidRPr="00377262" w:rsidSect="00E35BD4">
      <w:headerReference w:type="default" r:id="rId11"/>
      <w:footerReference w:type="default" r:id="rId12"/>
      <w:pgSz w:w="12240" w:h="15840"/>
      <w:pgMar w:top="624" w:right="567" w:bottom="454" w:left="567" w:header="28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DD0FD" w14:textId="77777777" w:rsidR="00163BC8" w:rsidRDefault="00163BC8">
      <w:pPr>
        <w:spacing w:after="0" w:line="240" w:lineRule="auto"/>
      </w:pPr>
      <w:r>
        <w:separator/>
      </w:r>
    </w:p>
  </w:endnote>
  <w:endnote w:type="continuationSeparator" w:id="0">
    <w:p w14:paraId="136A826B" w14:textId="77777777" w:rsidR="00163BC8" w:rsidRDefault="00163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rlito">
    <w:altName w:val="Calibri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A4B25" w14:textId="7715E52E" w:rsidR="00D57296" w:rsidRPr="0005699F" w:rsidRDefault="00D57296" w:rsidP="00892BD0">
    <w:pPr>
      <w:pStyle w:val="Footer"/>
      <w:pBdr>
        <w:top w:val="single" w:sz="4" w:space="1" w:color="auto"/>
      </w:pBdr>
      <w:rPr>
        <w:i/>
        <w:sz w:val="18"/>
      </w:rPr>
    </w:pPr>
    <w:r w:rsidRPr="0005699F">
      <w:rPr>
        <w:i/>
        <w:sz w:val="18"/>
      </w:rPr>
      <w:t xml:space="preserve">Goa Institute of Management           </w:t>
    </w:r>
    <w:r w:rsidRPr="0005699F">
      <w:rPr>
        <w:i/>
        <w:sz w:val="18"/>
      </w:rPr>
      <w:tab/>
    </w:r>
    <w:r>
      <w:rPr>
        <w:i/>
        <w:sz w:val="18"/>
      </w:rPr>
      <w:t xml:space="preserve">                                                                                                                   </w:t>
    </w:r>
    <w:r w:rsidR="00EC538F">
      <w:rPr>
        <w:i/>
        <w:sz w:val="18"/>
      </w:rPr>
      <w:t xml:space="preserve">      </w:t>
    </w:r>
    <w:r w:rsidR="00522529">
      <w:rPr>
        <w:i/>
        <w:sz w:val="18"/>
      </w:rPr>
      <w:t xml:space="preserve">             </w:t>
    </w:r>
    <w:r w:rsidRPr="0005699F">
      <w:rPr>
        <w:i/>
        <w:sz w:val="18"/>
      </w:rPr>
      <w:t xml:space="preserve">Corporate Recruitment Program </w:t>
    </w:r>
    <w:r>
      <w:rPr>
        <w:i/>
        <w:sz w:val="18"/>
      </w:rPr>
      <w:t>20</w:t>
    </w:r>
    <w:r w:rsidR="00D25CFC">
      <w:rPr>
        <w:i/>
        <w:sz w:val="18"/>
      </w:rPr>
      <w:t>2</w:t>
    </w:r>
    <w:r w:rsidR="00AC6AC8">
      <w:rPr>
        <w:i/>
        <w:sz w:val="18"/>
      </w:rPr>
      <w:t>5</w:t>
    </w:r>
    <w:r>
      <w:rPr>
        <w:i/>
        <w:sz w:val="18"/>
      </w:rPr>
      <w:t>-</w:t>
    </w:r>
    <w:r w:rsidR="00BE79DA">
      <w:rPr>
        <w:i/>
        <w:sz w:val="18"/>
      </w:rPr>
      <w:t>2</w:t>
    </w:r>
    <w:r w:rsidR="00816F92">
      <w:rPr>
        <w:i/>
        <w:sz w:val="18"/>
      </w:rPr>
      <w:t>6</w:t>
    </w:r>
    <w:r>
      <w:rPr>
        <w:i/>
        <w:sz w:val="18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E811F" w14:textId="77777777" w:rsidR="00163BC8" w:rsidRDefault="00163BC8">
      <w:pPr>
        <w:spacing w:after="0" w:line="240" w:lineRule="auto"/>
      </w:pPr>
      <w:r>
        <w:separator/>
      </w:r>
    </w:p>
  </w:footnote>
  <w:footnote w:type="continuationSeparator" w:id="0">
    <w:p w14:paraId="25C4FA9A" w14:textId="77777777" w:rsidR="00163BC8" w:rsidRDefault="00163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4A01" w14:textId="5272F393" w:rsidR="00D57296" w:rsidRDefault="00D57296" w:rsidP="00892BD0">
    <w:pPr>
      <w:pStyle w:val="Header"/>
      <w:jc w:val="right"/>
      <w:rPr>
        <w:b/>
        <w:sz w:val="32"/>
      </w:rPr>
    </w:pPr>
    <w:r w:rsidRPr="0028626D">
      <w:rPr>
        <w:rFonts w:cs="Arial"/>
        <w:b/>
        <w:noProof/>
        <w:sz w:val="30"/>
        <w:lang w:val="en-IN" w:eastAsia="en-IN"/>
      </w:rPr>
      <w:drawing>
        <wp:anchor distT="0" distB="0" distL="114300" distR="114300" simplePos="0" relativeHeight="251659264" behindDoc="1" locked="0" layoutInCell="1" allowOverlap="1" wp14:anchorId="1CEEB8C4" wp14:editId="774E7571">
          <wp:simplePos x="0" y="0"/>
          <wp:positionH relativeFrom="column">
            <wp:posOffset>29845</wp:posOffset>
          </wp:positionH>
          <wp:positionV relativeFrom="paragraph">
            <wp:posOffset>-11062</wp:posOffset>
          </wp:positionV>
          <wp:extent cx="619125" cy="619125"/>
          <wp:effectExtent l="0" t="0" r="3175" b="3175"/>
          <wp:wrapThrough wrapText="bothSides">
            <wp:wrapPolygon edited="0">
              <wp:start x="0" y="0"/>
              <wp:lineTo x="0" y="21268"/>
              <wp:lineTo x="21268" y="21268"/>
              <wp:lineTo x="21268" y="0"/>
              <wp:lineTo x="0" y="0"/>
            </wp:wrapPolygon>
          </wp:wrapThrough>
          <wp:docPr id="6" name="Picture 6" descr="D:\GIM\PR Cell\GIM Logos\GIM-Logo-Black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GIM\PR Cell\GIM Logos\GIM-Logo-Black-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cs="Arial"/>
        <w:b/>
        <w:noProof/>
        <w:sz w:val="30"/>
      </w:rPr>
      <w:t xml:space="preserve">  </w:t>
    </w:r>
    <w:r>
      <w:rPr>
        <w:rFonts w:cs="Arial"/>
        <w:b/>
        <w:noProof/>
        <w:sz w:val="30"/>
      </w:rPr>
      <w:tab/>
    </w:r>
    <w:r>
      <w:rPr>
        <w:rFonts w:cs="Arial"/>
        <w:b/>
        <w:noProof/>
        <w:sz w:val="30"/>
      </w:rPr>
      <w:tab/>
    </w:r>
    <w:r w:rsidR="00E320CC">
      <w:rPr>
        <w:rFonts w:cs="Arial"/>
        <w:b/>
        <w:noProof/>
        <w:sz w:val="30"/>
      </w:rPr>
      <w:t>Sayandip Sharangi</w:t>
    </w:r>
  </w:p>
  <w:p w14:paraId="3229E73F" w14:textId="3409AEE6" w:rsidR="00D57296" w:rsidRDefault="00D57296" w:rsidP="005A672A">
    <w:pPr>
      <w:pStyle w:val="Header"/>
      <w:jc w:val="right"/>
      <w:rPr>
        <w:sz w:val="18"/>
        <w:szCs w:val="18"/>
      </w:rPr>
    </w:pPr>
    <w:r>
      <w:rPr>
        <w:sz w:val="18"/>
        <w:szCs w:val="18"/>
      </w:rPr>
      <w:t xml:space="preserve">  </w:t>
    </w:r>
    <w:r w:rsidR="002B4E74">
      <w:rPr>
        <w:sz w:val="18"/>
        <w:szCs w:val="18"/>
      </w:rPr>
      <w:t>2</w:t>
    </w:r>
    <w:r w:rsidR="00E320CC">
      <w:rPr>
        <w:sz w:val="18"/>
        <w:szCs w:val="18"/>
      </w:rPr>
      <w:t>4</w:t>
    </w:r>
    <w:r w:rsidR="005A672A">
      <w:rPr>
        <w:sz w:val="18"/>
        <w:szCs w:val="18"/>
      </w:rPr>
      <w:t xml:space="preserve"> Years</w:t>
    </w:r>
    <w:r w:rsidR="002074AD">
      <w:rPr>
        <w:sz w:val="18"/>
        <w:szCs w:val="18"/>
      </w:rPr>
      <w:t xml:space="preserve"> </w:t>
    </w:r>
    <w:r w:rsidR="005A672A">
      <w:rPr>
        <w:sz w:val="18"/>
        <w:szCs w:val="18"/>
      </w:rPr>
      <w:t>|</w:t>
    </w:r>
    <w:r w:rsidR="002074AD">
      <w:rPr>
        <w:sz w:val="18"/>
        <w:szCs w:val="18"/>
      </w:rPr>
      <w:t xml:space="preserve"> </w:t>
    </w:r>
    <w:r w:rsidR="002B4E74">
      <w:rPr>
        <w:sz w:val="18"/>
        <w:szCs w:val="18"/>
      </w:rPr>
      <w:t>+91-</w:t>
    </w:r>
    <w:r w:rsidR="00E320CC">
      <w:rPr>
        <w:sz w:val="18"/>
        <w:szCs w:val="18"/>
      </w:rPr>
      <w:t>8697244983</w:t>
    </w:r>
    <w:r>
      <w:rPr>
        <w:sz w:val="18"/>
        <w:szCs w:val="18"/>
      </w:rPr>
      <w:t xml:space="preserve"> | </w:t>
    </w:r>
    <w:r w:rsidR="00E320CC">
      <w:rPr>
        <w:rStyle w:val="Hyperlink"/>
        <w:sz w:val="18"/>
        <w:szCs w:val="18"/>
      </w:rPr>
      <w:t>sayandip.sharangi25b@gim.ac.in</w:t>
    </w:r>
  </w:p>
  <w:p w14:paraId="0CA255F9" w14:textId="1DB4433B" w:rsidR="00B070B3" w:rsidRDefault="00441E0B" w:rsidP="003F6B78">
    <w:pPr>
      <w:pStyle w:val="Header"/>
      <w:jc w:val="right"/>
      <w:rPr>
        <w:rStyle w:val="Hyperlink"/>
        <w:sz w:val="18"/>
        <w:szCs w:val="18"/>
      </w:rPr>
    </w:pPr>
    <w:r>
      <w:rPr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B166EC" wp14:editId="33522BC5">
              <wp:simplePos x="0" y="0"/>
              <wp:positionH relativeFrom="column">
                <wp:posOffset>731779</wp:posOffset>
              </wp:positionH>
              <wp:positionV relativeFrom="paragraph">
                <wp:posOffset>7066</wp:posOffset>
              </wp:positionV>
              <wp:extent cx="1935480" cy="259080"/>
              <wp:effectExtent l="0" t="0" r="26670" b="2667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5480" cy="259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7D3457E9" w14:textId="6D4DFAA8" w:rsidR="00E56EB9" w:rsidRPr="00E56EB9" w:rsidRDefault="00E56EB9">
                          <w:pPr>
                            <w:rPr>
                              <w:b/>
                            </w:rPr>
                          </w:pPr>
                          <w:r w:rsidRPr="00E56EB9">
                            <w:rPr>
                              <w:b/>
                            </w:rPr>
                            <w:t>PGDM- BIG DATA ANALYTICS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B166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7.6pt;margin-top:.55pt;width:152.4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" fillcolor="white [3201]" strokecolor="white [3212]" strokeweight=".5pt">
              <v:textbox>
                <w:txbxContent>
                  <w:p w14:paraId="7D3457E9" w14:textId="6D4DFAA8" w:rsidR="00E56EB9" w:rsidRPr="00E56EB9" w:rsidRDefault="00E56EB9">
                    <w:pPr>
                      <w:rPr>
                        <w:b/>
                      </w:rPr>
                    </w:pPr>
                    <w:r w:rsidRPr="00E56EB9">
                      <w:rPr>
                        <w:b/>
                      </w:rPr>
                      <w:t>PGDM- BIG DATA ANALYTICS</w:t>
                    </w:r>
                  </w:p>
                </w:txbxContent>
              </v:textbox>
            </v:shape>
          </w:pict>
        </mc:Fallback>
      </mc:AlternateContent>
    </w:r>
    <w:hyperlink r:id="rId2" w:history="1">
      <w:r w:rsidR="00E320CC" w:rsidRPr="00645319">
        <w:rPr>
          <w:rStyle w:val="Hyperlink"/>
          <w:sz w:val="18"/>
          <w:szCs w:val="18"/>
        </w:rPr>
        <w:t>https://www.linkedin.com/in/sayandip-sharangi-4422721b3/</w:t>
      </w:r>
    </w:hyperlink>
  </w:p>
  <w:p w14:paraId="40C2E843" w14:textId="77777777" w:rsidR="00441E0B" w:rsidRPr="0028626D" w:rsidRDefault="00441E0B" w:rsidP="003F6B78">
    <w:pPr>
      <w:pStyle w:val="Header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194"/>
    <w:multiLevelType w:val="hybridMultilevel"/>
    <w:tmpl w:val="1800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F74BD"/>
    <w:multiLevelType w:val="multilevel"/>
    <w:tmpl w:val="B09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57B29"/>
    <w:multiLevelType w:val="hybridMultilevel"/>
    <w:tmpl w:val="642C7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91085"/>
    <w:multiLevelType w:val="hybridMultilevel"/>
    <w:tmpl w:val="7AC66CD0"/>
    <w:lvl w:ilvl="0" w:tplc="83B2A482">
      <w:numFmt w:val="bullet"/>
      <w:lvlText w:val="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05180"/>
    <w:multiLevelType w:val="hybridMultilevel"/>
    <w:tmpl w:val="BD862F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183E19"/>
    <w:multiLevelType w:val="hybridMultilevel"/>
    <w:tmpl w:val="F1FE2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E9598B"/>
    <w:multiLevelType w:val="multilevel"/>
    <w:tmpl w:val="DC1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F641C"/>
    <w:multiLevelType w:val="hybridMultilevel"/>
    <w:tmpl w:val="C590AF42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4296DA8"/>
    <w:multiLevelType w:val="hybridMultilevel"/>
    <w:tmpl w:val="07549F04"/>
    <w:lvl w:ilvl="0" w:tplc="F4029DA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C546A160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2" w:tplc="4FC21ED8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3" w:tplc="960AA50A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4" w:tplc="03E600A6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5" w:tplc="2B0E0972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6" w:tplc="B978B1E8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7" w:tplc="BAB8936E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8" w:tplc="8A16DD90">
      <w:numFmt w:val="bullet"/>
      <w:lvlText w:val="•"/>
      <w:lvlJc w:val="left"/>
      <w:pPr>
        <w:ind w:left="717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5404154"/>
    <w:multiLevelType w:val="hybridMultilevel"/>
    <w:tmpl w:val="FC34D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A1A32"/>
    <w:multiLevelType w:val="hybridMultilevel"/>
    <w:tmpl w:val="584E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B6860"/>
    <w:multiLevelType w:val="hybridMultilevel"/>
    <w:tmpl w:val="F452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F27E2"/>
    <w:multiLevelType w:val="hybridMultilevel"/>
    <w:tmpl w:val="87600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9416F"/>
    <w:multiLevelType w:val="hybridMultilevel"/>
    <w:tmpl w:val="8D487B82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33BD0E9D"/>
    <w:multiLevelType w:val="hybridMultilevel"/>
    <w:tmpl w:val="82708F3E"/>
    <w:lvl w:ilvl="0" w:tplc="B9E4DC58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C4C0108">
      <w:numFmt w:val="bullet"/>
      <w:lvlText w:val="•"/>
      <w:lvlJc w:val="left"/>
      <w:pPr>
        <w:ind w:left="1856" w:hanging="361"/>
      </w:pPr>
      <w:rPr>
        <w:rFonts w:hint="default"/>
        <w:lang w:val="en-US" w:eastAsia="en-US" w:bidi="ar-SA"/>
      </w:rPr>
    </w:lvl>
    <w:lvl w:ilvl="2" w:tplc="0D4A134C">
      <w:numFmt w:val="bullet"/>
      <w:lvlText w:val="•"/>
      <w:lvlJc w:val="left"/>
      <w:pPr>
        <w:ind w:left="2852" w:hanging="361"/>
      </w:pPr>
      <w:rPr>
        <w:rFonts w:hint="default"/>
        <w:lang w:val="en-US" w:eastAsia="en-US" w:bidi="ar-SA"/>
      </w:rPr>
    </w:lvl>
    <w:lvl w:ilvl="3" w:tplc="C08A0432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4B30E672">
      <w:numFmt w:val="bullet"/>
      <w:lvlText w:val="•"/>
      <w:lvlJc w:val="left"/>
      <w:pPr>
        <w:ind w:left="4844" w:hanging="361"/>
      </w:pPr>
      <w:rPr>
        <w:rFonts w:hint="default"/>
        <w:lang w:val="en-US" w:eastAsia="en-US" w:bidi="ar-SA"/>
      </w:rPr>
    </w:lvl>
    <w:lvl w:ilvl="5" w:tplc="2DFEBEE0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 w:tplc="2ADA3A40">
      <w:numFmt w:val="bullet"/>
      <w:lvlText w:val="•"/>
      <w:lvlJc w:val="left"/>
      <w:pPr>
        <w:ind w:left="6836" w:hanging="361"/>
      </w:pPr>
      <w:rPr>
        <w:rFonts w:hint="default"/>
        <w:lang w:val="en-US" w:eastAsia="en-US" w:bidi="ar-SA"/>
      </w:rPr>
    </w:lvl>
    <w:lvl w:ilvl="7" w:tplc="0F56A40E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  <w:lvl w:ilvl="8" w:tplc="4DEA585E">
      <w:numFmt w:val="bullet"/>
      <w:lvlText w:val="•"/>
      <w:lvlJc w:val="left"/>
      <w:pPr>
        <w:ind w:left="8828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4A60F02"/>
    <w:multiLevelType w:val="hybridMultilevel"/>
    <w:tmpl w:val="D0447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B7BC7"/>
    <w:multiLevelType w:val="hybridMultilevel"/>
    <w:tmpl w:val="F4E8E7F2"/>
    <w:lvl w:ilvl="0" w:tplc="4D729C18">
      <w:numFmt w:val="bullet"/>
      <w:lvlText w:val="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45887"/>
    <w:multiLevelType w:val="hybridMultilevel"/>
    <w:tmpl w:val="12BE5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80735"/>
    <w:multiLevelType w:val="multilevel"/>
    <w:tmpl w:val="385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767A1"/>
    <w:multiLevelType w:val="hybridMultilevel"/>
    <w:tmpl w:val="7A243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FC2AFF"/>
    <w:multiLevelType w:val="multilevel"/>
    <w:tmpl w:val="6E1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07AD4"/>
    <w:multiLevelType w:val="hybridMultilevel"/>
    <w:tmpl w:val="F99C6F64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2" w15:restartNumberingAfterBreak="0">
    <w:nsid w:val="56B9381F"/>
    <w:multiLevelType w:val="multilevel"/>
    <w:tmpl w:val="5576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37813"/>
    <w:multiLevelType w:val="hybridMultilevel"/>
    <w:tmpl w:val="8938CCEC"/>
    <w:lvl w:ilvl="0" w:tplc="EE4C9C8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95F0AA80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2" w:tplc="84AEAC74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3" w:tplc="482E9422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4" w:tplc="681C8A76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5" w:tplc="68805EC4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6" w:tplc="DAAA3B58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7" w:tplc="F7F07A54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8" w:tplc="552007B0">
      <w:numFmt w:val="bullet"/>
      <w:lvlText w:val="•"/>
      <w:lvlJc w:val="left"/>
      <w:pPr>
        <w:ind w:left="717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A9F45B8"/>
    <w:multiLevelType w:val="hybridMultilevel"/>
    <w:tmpl w:val="D5DE4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27EF2"/>
    <w:multiLevelType w:val="multilevel"/>
    <w:tmpl w:val="BBE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40FCB"/>
    <w:multiLevelType w:val="hybridMultilevel"/>
    <w:tmpl w:val="3D58C982"/>
    <w:lvl w:ilvl="0" w:tplc="08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7" w15:restartNumberingAfterBreak="0">
    <w:nsid w:val="6B9B555A"/>
    <w:multiLevelType w:val="hybridMultilevel"/>
    <w:tmpl w:val="551C7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8D17D0"/>
    <w:multiLevelType w:val="multilevel"/>
    <w:tmpl w:val="6D8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75080"/>
    <w:multiLevelType w:val="hybridMultilevel"/>
    <w:tmpl w:val="B84235C2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0" w15:restartNumberingAfterBreak="0">
    <w:nsid w:val="7AC81047"/>
    <w:multiLevelType w:val="hybridMultilevel"/>
    <w:tmpl w:val="35B6043C"/>
    <w:lvl w:ilvl="0" w:tplc="E78A562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A22E5A04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2" w:tplc="DBFA81C2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3" w:tplc="8ED4ED10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4" w:tplc="230ABB1A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5" w:tplc="7B54E476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6" w:tplc="1208065A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7" w:tplc="2A30C806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8" w:tplc="3B581D3A">
      <w:numFmt w:val="bullet"/>
      <w:lvlText w:val="•"/>
      <w:lvlJc w:val="left"/>
      <w:pPr>
        <w:ind w:left="7177" w:hanging="360"/>
      </w:pPr>
      <w:rPr>
        <w:rFonts w:hint="default"/>
        <w:lang w:val="en-US" w:eastAsia="en-US" w:bidi="ar-SA"/>
      </w:rPr>
    </w:lvl>
  </w:abstractNum>
  <w:num w:numId="1" w16cid:durableId="219755499">
    <w:abstractNumId w:val="5"/>
  </w:num>
  <w:num w:numId="2" w16cid:durableId="60251296">
    <w:abstractNumId w:val="0"/>
  </w:num>
  <w:num w:numId="3" w16cid:durableId="1668433851">
    <w:abstractNumId w:val="11"/>
  </w:num>
  <w:num w:numId="4" w16cid:durableId="622662231">
    <w:abstractNumId w:val="18"/>
  </w:num>
  <w:num w:numId="5" w16cid:durableId="969365046">
    <w:abstractNumId w:val="22"/>
  </w:num>
  <w:num w:numId="6" w16cid:durableId="1956863615">
    <w:abstractNumId w:val="28"/>
  </w:num>
  <w:num w:numId="7" w16cid:durableId="1964266018">
    <w:abstractNumId w:val="6"/>
  </w:num>
  <w:num w:numId="8" w16cid:durableId="1683629794">
    <w:abstractNumId w:val="20"/>
  </w:num>
  <w:num w:numId="9" w16cid:durableId="1475950268">
    <w:abstractNumId w:val="1"/>
  </w:num>
  <w:num w:numId="10" w16cid:durableId="304242920">
    <w:abstractNumId w:val="25"/>
  </w:num>
  <w:num w:numId="11" w16cid:durableId="1415542198">
    <w:abstractNumId w:val="7"/>
  </w:num>
  <w:num w:numId="12" w16cid:durableId="1151672421">
    <w:abstractNumId w:val="10"/>
  </w:num>
  <w:num w:numId="13" w16cid:durableId="502091860">
    <w:abstractNumId w:val="13"/>
  </w:num>
  <w:num w:numId="14" w16cid:durableId="534587987">
    <w:abstractNumId w:val="4"/>
  </w:num>
  <w:num w:numId="15" w16cid:durableId="1126003769">
    <w:abstractNumId w:val="19"/>
  </w:num>
  <w:num w:numId="16" w16cid:durableId="1252466187">
    <w:abstractNumId w:val="12"/>
  </w:num>
  <w:num w:numId="17" w16cid:durableId="524638438">
    <w:abstractNumId w:val="16"/>
  </w:num>
  <w:num w:numId="18" w16cid:durableId="1582058523">
    <w:abstractNumId w:val="27"/>
  </w:num>
  <w:num w:numId="19" w16cid:durableId="2120835193">
    <w:abstractNumId w:val="24"/>
  </w:num>
  <w:num w:numId="20" w16cid:durableId="1525368084">
    <w:abstractNumId w:val="15"/>
  </w:num>
  <w:num w:numId="21" w16cid:durableId="1454713714">
    <w:abstractNumId w:val="3"/>
  </w:num>
  <w:num w:numId="22" w16cid:durableId="1423913082">
    <w:abstractNumId w:val="9"/>
  </w:num>
  <w:num w:numId="23" w16cid:durableId="382170967">
    <w:abstractNumId w:val="29"/>
  </w:num>
  <w:num w:numId="24" w16cid:durableId="1303732692">
    <w:abstractNumId w:val="17"/>
  </w:num>
  <w:num w:numId="25" w16cid:durableId="1876770436">
    <w:abstractNumId w:val="14"/>
  </w:num>
  <w:num w:numId="26" w16cid:durableId="148140148">
    <w:abstractNumId w:val="2"/>
  </w:num>
  <w:num w:numId="27" w16cid:durableId="901210810">
    <w:abstractNumId w:val="8"/>
  </w:num>
  <w:num w:numId="28" w16cid:durableId="1126393593">
    <w:abstractNumId w:val="30"/>
  </w:num>
  <w:num w:numId="29" w16cid:durableId="1595438143">
    <w:abstractNumId w:val="23"/>
  </w:num>
  <w:num w:numId="30" w16cid:durableId="1842118296">
    <w:abstractNumId w:val="21"/>
  </w:num>
  <w:num w:numId="31" w16cid:durableId="4693261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C80"/>
    <w:rsid w:val="00020851"/>
    <w:rsid w:val="00021351"/>
    <w:rsid w:val="00024F07"/>
    <w:rsid w:val="0002680F"/>
    <w:rsid w:val="00030A50"/>
    <w:rsid w:val="00075EB4"/>
    <w:rsid w:val="00090D2D"/>
    <w:rsid w:val="000A2850"/>
    <w:rsid w:val="000A2C73"/>
    <w:rsid w:val="000A555D"/>
    <w:rsid w:val="000B2C8E"/>
    <w:rsid w:val="000C1F00"/>
    <w:rsid w:val="000C7B68"/>
    <w:rsid w:val="000D5063"/>
    <w:rsid w:val="000E4B5A"/>
    <w:rsid w:val="000F1BDC"/>
    <w:rsid w:val="000F51C4"/>
    <w:rsid w:val="00107D87"/>
    <w:rsid w:val="00120A92"/>
    <w:rsid w:val="00122295"/>
    <w:rsid w:val="00125D0B"/>
    <w:rsid w:val="00135BEF"/>
    <w:rsid w:val="00143E4E"/>
    <w:rsid w:val="001471A0"/>
    <w:rsid w:val="00151C23"/>
    <w:rsid w:val="00157C9F"/>
    <w:rsid w:val="00163BC8"/>
    <w:rsid w:val="00166FAA"/>
    <w:rsid w:val="001A1B08"/>
    <w:rsid w:val="001C693F"/>
    <w:rsid w:val="001C6E6D"/>
    <w:rsid w:val="001E264A"/>
    <w:rsid w:val="001F3BCE"/>
    <w:rsid w:val="002008E7"/>
    <w:rsid w:val="002074AD"/>
    <w:rsid w:val="00214EAF"/>
    <w:rsid w:val="00237BBD"/>
    <w:rsid w:val="00252C2C"/>
    <w:rsid w:val="00255599"/>
    <w:rsid w:val="00256DBA"/>
    <w:rsid w:val="00260000"/>
    <w:rsid w:val="00277532"/>
    <w:rsid w:val="00283562"/>
    <w:rsid w:val="00291479"/>
    <w:rsid w:val="00291F33"/>
    <w:rsid w:val="002B4E74"/>
    <w:rsid w:val="002C126F"/>
    <w:rsid w:val="002D74CC"/>
    <w:rsid w:val="002E2AAF"/>
    <w:rsid w:val="002E6902"/>
    <w:rsid w:val="00312BFA"/>
    <w:rsid w:val="003219DF"/>
    <w:rsid w:val="00324243"/>
    <w:rsid w:val="0033626B"/>
    <w:rsid w:val="00343BCE"/>
    <w:rsid w:val="00363548"/>
    <w:rsid w:val="00377262"/>
    <w:rsid w:val="00390CC3"/>
    <w:rsid w:val="003A018B"/>
    <w:rsid w:val="003A218D"/>
    <w:rsid w:val="003C14F7"/>
    <w:rsid w:val="003D4F3E"/>
    <w:rsid w:val="003E33F7"/>
    <w:rsid w:val="003F6B78"/>
    <w:rsid w:val="004032BC"/>
    <w:rsid w:val="00407134"/>
    <w:rsid w:val="004112D5"/>
    <w:rsid w:val="00416E08"/>
    <w:rsid w:val="00434C86"/>
    <w:rsid w:val="00441E0B"/>
    <w:rsid w:val="00456DE0"/>
    <w:rsid w:val="0049092B"/>
    <w:rsid w:val="00490FB7"/>
    <w:rsid w:val="00493AF3"/>
    <w:rsid w:val="004B10C5"/>
    <w:rsid w:val="004B2CB2"/>
    <w:rsid w:val="004D7236"/>
    <w:rsid w:val="004F4C6C"/>
    <w:rsid w:val="00500804"/>
    <w:rsid w:val="00502C58"/>
    <w:rsid w:val="00521D1E"/>
    <w:rsid w:val="00522529"/>
    <w:rsid w:val="0052344A"/>
    <w:rsid w:val="00530BBA"/>
    <w:rsid w:val="0055115E"/>
    <w:rsid w:val="00552607"/>
    <w:rsid w:val="005531EE"/>
    <w:rsid w:val="00553EB2"/>
    <w:rsid w:val="005940EC"/>
    <w:rsid w:val="00597C80"/>
    <w:rsid w:val="005A1461"/>
    <w:rsid w:val="005A672A"/>
    <w:rsid w:val="005B6310"/>
    <w:rsid w:val="005B6A6B"/>
    <w:rsid w:val="005E3BB9"/>
    <w:rsid w:val="005F5D93"/>
    <w:rsid w:val="00623C33"/>
    <w:rsid w:val="00665790"/>
    <w:rsid w:val="006852FA"/>
    <w:rsid w:val="00687D5C"/>
    <w:rsid w:val="006B1EA7"/>
    <w:rsid w:val="006B2833"/>
    <w:rsid w:val="006C3D88"/>
    <w:rsid w:val="006E7BF2"/>
    <w:rsid w:val="006F1071"/>
    <w:rsid w:val="007026DC"/>
    <w:rsid w:val="00703BBA"/>
    <w:rsid w:val="00713973"/>
    <w:rsid w:val="00730926"/>
    <w:rsid w:val="007611C4"/>
    <w:rsid w:val="007A0EC1"/>
    <w:rsid w:val="007A4958"/>
    <w:rsid w:val="007D33A9"/>
    <w:rsid w:val="007D7B02"/>
    <w:rsid w:val="007E152C"/>
    <w:rsid w:val="007E5421"/>
    <w:rsid w:val="007F6ABD"/>
    <w:rsid w:val="007F75FB"/>
    <w:rsid w:val="00803C13"/>
    <w:rsid w:val="00806077"/>
    <w:rsid w:val="00813470"/>
    <w:rsid w:val="00816F92"/>
    <w:rsid w:val="0081735A"/>
    <w:rsid w:val="00836048"/>
    <w:rsid w:val="008422A3"/>
    <w:rsid w:val="008519EC"/>
    <w:rsid w:val="0087779E"/>
    <w:rsid w:val="00882391"/>
    <w:rsid w:val="00885E24"/>
    <w:rsid w:val="008902E0"/>
    <w:rsid w:val="00892BD0"/>
    <w:rsid w:val="00893681"/>
    <w:rsid w:val="008B29FB"/>
    <w:rsid w:val="008B2BDF"/>
    <w:rsid w:val="008C56DC"/>
    <w:rsid w:val="008D03BB"/>
    <w:rsid w:val="008E14AC"/>
    <w:rsid w:val="008F3F59"/>
    <w:rsid w:val="00922673"/>
    <w:rsid w:val="00957618"/>
    <w:rsid w:val="00976781"/>
    <w:rsid w:val="009964DE"/>
    <w:rsid w:val="009B6436"/>
    <w:rsid w:val="009B6885"/>
    <w:rsid w:val="009D31E0"/>
    <w:rsid w:val="009D4480"/>
    <w:rsid w:val="009E6251"/>
    <w:rsid w:val="00A1392B"/>
    <w:rsid w:val="00A16C91"/>
    <w:rsid w:val="00A24B2E"/>
    <w:rsid w:val="00A552CB"/>
    <w:rsid w:val="00A658D4"/>
    <w:rsid w:val="00A6649C"/>
    <w:rsid w:val="00A97F13"/>
    <w:rsid w:val="00AB0A2F"/>
    <w:rsid w:val="00AC1DE4"/>
    <w:rsid w:val="00AC6AC8"/>
    <w:rsid w:val="00AE0F7E"/>
    <w:rsid w:val="00AF684F"/>
    <w:rsid w:val="00B02E4F"/>
    <w:rsid w:val="00B070B3"/>
    <w:rsid w:val="00B077DA"/>
    <w:rsid w:val="00B1169E"/>
    <w:rsid w:val="00B20A09"/>
    <w:rsid w:val="00B44E88"/>
    <w:rsid w:val="00B46087"/>
    <w:rsid w:val="00B60108"/>
    <w:rsid w:val="00B644D4"/>
    <w:rsid w:val="00B6661C"/>
    <w:rsid w:val="00B731C8"/>
    <w:rsid w:val="00BB2976"/>
    <w:rsid w:val="00BB40C3"/>
    <w:rsid w:val="00BB7A2F"/>
    <w:rsid w:val="00BC785B"/>
    <w:rsid w:val="00BE73E5"/>
    <w:rsid w:val="00BE79DA"/>
    <w:rsid w:val="00BF55FD"/>
    <w:rsid w:val="00C26754"/>
    <w:rsid w:val="00C27E5B"/>
    <w:rsid w:val="00C3576B"/>
    <w:rsid w:val="00C42C1E"/>
    <w:rsid w:val="00C5108A"/>
    <w:rsid w:val="00C675AC"/>
    <w:rsid w:val="00CA3D80"/>
    <w:rsid w:val="00CB13DE"/>
    <w:rsid w:val="00CB6B5D"/>
    <w:rsid w:val="00CC50E1"/>
    <w:rsid w:val="00CD60A1"/>
    <w:rsid w:val="00CD7354"/>
    <w:rsid w:val="00CE6E1B"/>
    <w:rsid w:val="00CF6304"/>
    <w:rsid w:val="00D243B4"/>
    <w:rsid w:val="00D25CFC"/>
    <w:rsid w:val="00D41B10"/>
    <w:rsid w:val="00D43E18"/>
    <w:rsid w:val="00D50BCF"/>
    <w:rsid w:val="00D57296"/>
    <w:rsid w:val="00D60055"/>
    <w:rsid w:val="00D64ACC"/>
    <w:rsid w:val="00D7386C"/>
    <w:rsid w:val="00D82016"/>
    <w:rsid w:val="00D93A13"/>
    <w:rsid w:val="00D95026"/>
    <w:rsid w:val="00DB01A7"/>
    <w:rsid w:val="00DB2935"/>
    <w:rsid w:val="00DD0700"/>
    <w:rsid w:val="00E05BD4"/>
    <w:rsid w:val="00E25BBE"/>
    <w:rsid w:val="00E301BA"/>
    <w:rsid w:val="00E320CC"/>
    <w:rsid w:val="00E35BD4"/>
    <w:rsid w:val="00E56EB9"/>
    <w:rsid w:val="00E737A2"/>
    <w:rsid w:val="00E82C7D"/>
    <w:rsid w:val="00E9027E"/>
    <w:rsid w:val="00E937D8"/>
    <w:rsid w:val="00EA0B1C"/>
    <w:rsid w:val="00EC538F"/>
    <w:rsid w:val="00ED60C3"/>
    <w:rsid w:val="00EE4F2E"/>
    <w:rsid w:val="00EF03C6"/>
    <w:rsid w:val="00EF1205"/>
    <w:rsid w:val="00F05302"/>
    <w:rsid w:val="00F2159A"/>
    <w:rsid w:val="00F2528A"/>
    <w:rsid w:val="00F2528D"/>
    <w:rsid w:val="00F2685F"/>
    <w:rsid w:val="00F340BE"/>
    <w:rsid w:val="00F36483"/>
    <w:rsid w:val="00F4797E"/>
    <w:rsid w:val="00F55707"/>
    <w:rsid w:val="00F6610B"/>
    <w:rsid w:val="00F95E98"/>
    <w:rsid w:val="00FA1FE9"/>
    <w:rsid w:val="00FC2441"/>
    <w:rsid w:val="00FC6F63"/>
    <w:rsid w:val="00FD6A84"/>
    <w:rsid w:val="00FF2A4B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3C3D3D"/>
  <w15:docId w15:val="{957241DE-3804-407B-9004-28F9215D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EA7"/>
  </w:style>
  <w:style w:type="paragraph" w:styleId="Heading1">
    <w:name w:val="heading 1"/>
    <w:basedOn w:val="Normal"/>
    <w:next w:val="Normal"/>
    <w:link w:val="Heading1Char"/>
    <w:uiPriority w:val="9"/>
    <w:qFormat/>
    <w:rsid w:val="006B1EA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A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A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A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A7"/>
    <w:pPr>
      <w:spacing w:before="200" w:after="0"/>
      <w:jc w:val="left"/>
      <w:outlineLvl w:val="4"/>
    </w:pPr>
    <w:rPr>
      <w:smallCaps/>
      <w:color w:val="8D412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A7"/>
    <w:pPr>
      <w:spacing w:after="0"/>
      <w:jc w:val="left"/>
      <w:outlineLvl w:val="5"/>
    </w:pPr>
    <w:rPr>
      <w:smallCaps/>
      <w:color w:val="BD582C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A7"/>
    <w:pPr>
      <w:spacing w:after="0"/>
      <w:jc w:val="left"/>
      <w:outlineLvl w:val="6"/>
    </w:pPr>
    <w:rPr>
      <w:b/>
      <w:smallCaps/>
      <w:color w:val="BD582C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A7"/>
    <w:pPr>
      <w:spacing w:after="0"/>
      <w:jc w:val="left"/>
      <w:outlineLvl w:val="7"/>
    </w:pPr>
    <w:rPr>
      <w:b/>
      <w:i/>
      <w:smallCaps/>
      <w:color w:val="8D412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A7"/>
    <w:pPr>
      <w:spacing w:after="0"/>
      <w:jc w:val="left"/>
      <w:outlineLvl w:val="8"/>
    </w:pPr>
    <w:rPr>
      <w:b/>
      <w:i/>
      <w:smallCaps/>
      <w:color w:val="5E2B16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E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7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C80"/>
  </w:style>
  <w:style w:type="paragraph" w:styleId="Footer">
    <w:name w:val="footer"/>
    <w:basedOn w:val="Normal"/>
    <w:link w:val="FooterChar"/>
    <w:uiPriority w:val="99"/>
    <w:unhideWhenUsed/>
    <w:rsid w:val="00597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C80"/>
  </w:style>
  <w:style w:type="table" w:styleId="TableGrid">
    <w:name w:val="Table Grid"/>
    <w:basedOn w:val="TableNormal"/>
    <w:uiPriority w:val="59"/>
    <w:rsid w:val="00597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672A"/>
    <w:rPr>
      <w:color w:val="2998E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6048"/>
    <w:rPr>
      <w:color w:val="8C8C8C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6B1EA7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A7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A7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A7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A7"/>
    <w:rPr>
      <w:smallCaps/>
      <w:color w:val="8D412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A7"/>
    <w:rPr>
      <w:smallCaps/>
      <w:color w:val="BD582C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A7"/>
    <w:rPr>
      <w:b/>
      <w:smallCaps/>
      <w:color w:val="BD582C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A7"/>
    <w:rPr>
      <w:b/>
      <w:i/>
      <w:smallCaps/>
      <w:color w:val="8D412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A7"/>
    <w:rPr>
      <w:b/>
      <w:i/>
      <w:smallCaps/>
      <w:color w:val="5E2B16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1EA7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B1EA7"/>
    <w:pPr>
      <w:pBdr>
        <w:top w:val="single" w:sz="12" w:space="1" w:color="BD582C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B1EA7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A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B1EA7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6B1EA7"/>
    <w:rPr>
      <w:b/>
      <w:color w:val="BD582C" w:themeColor="accent2"/>
    </w:rPr>
  </w:style>
  <w:style w:type="character" w:styleId="Emphasis">
    <w:name w:val="Emphasis"/>
    <w:uiPriority w:val="20"/>
    <w:qFormat/>
    <w:rsid w:val="006B1EA7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6B1EA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1EA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B1EA7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A7"/>
    <w:pPr>
      <w:pBdr>
        <w:top w:val="single" w:sz="8" w:space="10" w:color="8D4121" w:themeColor="accent2" w:themeShade="BF"/>
        <w:left w:val="single" w:sz="8" w:space="10" w:color="8D4121" w:themeColor="accent2" w:themeShade="BF"/>
        <w:bottom w:val="single" w:sz="8" w:space="10" w:color="8D4121" w:themeColor="accent2" w:themeShade="BF"/>
        <w:right w:val="single" w:sz="8" w:space="10" w:color="8D4121" w:themeColor="accent2" w:themeShade="BF"/>
      </w:pBdr>
      <w:shd w:val="clear" w:color="auto" w:fill="BD582C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A7"/>
    <w:rPr>
      <w:b/>
      <w:i/>
      <w:color w:val="FFFFFF" w:themeColor="background1"/>
      <w:shd w:val="clear" w:color="auto" w:fill="BD582C" w:themeFill="accent2"/>
    </w:rPr>
  </w:style>
  <w:style w:type="character" w:styleId="SubtleEmphasis">
    <w:name w:val="Subtle Emphasis"/>
    <w:uiPriority w:val="19"/>
    <w:qFormat/>
    <w:rsid w:val="006B1EA7"/>
    <w:rPr>
      <w:i/>
    </w:rPr>
  </w:style>
  <w:style w:type="character" w:styleId="IntenseEmphasis">
    <w:name w:val="Intense Emphasis"/>
    <w:uiPriority w:val="21"/>
    <w:qFormat/>
    <w:rsid w:val="006B1EA7"/>
    <w:rPr>
      <w:b/>
      <w:i/>
      <w:color w:val="BD582C" w:themeColor="accent2"/>
      <w:spacing w:val="10"/>
    </w:rPr>
  </w:style>
  <w:style w:type="character" w:styleId="SubtleReference">
    <w:name w:val="Subtle Reference"/>
    <w:uiPriority w:val="31"/>
    <w:qFormat/>
    <w:rsid w:val="006B1EA7"/>
    <w:rPr>
      <w:b/>
    </w:rPr>
  </w:style>
  <w:style w:type="character" w:styleId="IntenseReference">
    <w:name w:val="Intense Reference"/>
    <w:uiPriority w:val="32"/>
    <w:qFormat/>
    <w:rsid w:val="006B1EA7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6B1EA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1EA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B1EA7"/>
  </w:style>
  <w:style w:type="paragraph" w:styleId="BodyText">
    <w:name w:val="Body Text"/>
    <w:basedOn w:val="Normal"/>
    <w:link w:val="BodyTextChar"/>
    <w:uiPriority w:val="1"/>
    <w:qFormat/>
    <w:rsid w:val="00E05BD4"/>
    <w:pPr>
      <w:widowControl w:val="0"/>
      <w:autoSpaceDE w:val="0"/>
      <w:autoSpaceDN w:val="0"/>
      <w:spacing w:after="0" w:line="240" w:lineRule="auto"/>
      <w:jc w:val="left"/>
    </w:pPr>
    <w:rPr>
      <w:rFonts w:ascii="Carlito" w:eastAsia="Carlito" w:hAnsi="Carlito" w:cs="Carli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05BD4"/>
    <w:rPr>
      <w:rFonts w:ascii="Carlito" w:eastAsia="Carlito" w:hAnsi="Carlito" w:cs="Carlito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E05BD4"/>
    <w:pPr>
      <w:widowControl w:val="0"/>
      <w:autoSpaceDE w:val="0"/>
      <w:autoSpaceDN w:val="0"/>
      <w:spacing w:before="1" w:after="0" w:line="240" w:lineRule="auto"/>
      <w:ind w:left="465"/>
      <w:jc w:val="left"/>
    </w:pPr>
    <w:rPr>
      <w:rFonts w:ascii="Carlito" w:eastAsia="Carlito" w:hAnsi="Carlito" w:cs="Carlito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02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413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147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4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39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406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608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521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9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417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620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47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230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047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6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8057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3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1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926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070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0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919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2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032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5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61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3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8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3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7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7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6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0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0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2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7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5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0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3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6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ayandip-sharangi-4422721b3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6470507118A441870D28AD90874D06" ma:contentTypeVersion="0" ma:contentTypeDescription="Create a new document." ma:contentTypeScope="" ma:versionID="2ba9065e116b152530083f2eec93067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A36ABCE4-3423-4CB7-B65D-74C9C985EF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F07D68-BBB0-44E8-90C2-FBA25BB29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8FBBFC-DF38-465D-8EB7-2A5911FFDF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BCE3E3C-F479-40DF-9645-FE98F0ABA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Suneet</dc:creator>
  <cp:lastModifiedBy>Sayandip Sharangi (BDA 25-27)</cp:lastModifiedBy>
  <cp:revision>3</cp:revision>
  <cp:lastPrinted>2020-08-25T20:46:00Z</cp:lastPrinted>
  <dcterms:created xsi:type="dcterms:W3CDTF">2026-01-02T08:08:00Z</dcterms:created>
  <dcterms:modified xsi:type="dcterms:W3CDTF">2026-01-02T08:14:00Z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0x0101008B6470507118A441870D28AD90874D06</vt:lpwstr>
  </property>
  <property fmtid="{D5CDD505-2E9C-101B-9397-08002B2CF9AE}" pid="3" name="GrammarlyDocumentId">
    <vt:lpwstr>34e3726462a8854c9840a47f28e284023704d7110e0a229ac284314f51b5d8d7</vt:lpwstr>
  </property>
</Properties>
</file>