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0382" w14:textId="77777777" w:rsidR="000B4A7A" w:rsidRDefault="000B4A7A" w:rsidP="000B4A7A">
      <w:pPr>
        <w:spacing w:after="40"/>
        <w:jc w:val="center"/>
      </w:pPr>
      <w:r>
        <w:rPr>
          <w:b/>
          <w:bCs/>
          <w:color w:val="1F3864"/>
          <w:sz w:val="44"/>
          <w:szCs w:val="44"/>
        </w:rPr>
        <w:t>BRAINWARE UNIVERSITY</w:t>
      </w:r>
    </w:p>
    <w:p w14:paraId="0E6DCAFC" w14:textId="4C007916" w:rsidR="000B4A7A" w:rsidRDefault="000B4A7A" w:rsidP="000B4A7A">
      <w:pPr>
        <w:spacing w:after="200"/>
        <w:jc w:val="center"/>
      </w:pPr>
      <w:r>
        <w:rPr>
          <w:b/>
          <w:bCs/>
          <w:color w:val="1F3864"/>
          <w:sz w:val="28"/>
          <w:szCs w:val="28"/>
        </w:rPr>
        <w:t>PYTHON PROJECT-BASED LEARNING REPORT (WEEK 4)</w:t>
      </w:r>
    </w:p>
    <w:p w14:paraId="13AE702B" w14:textId="77777777" w:rsidR="00455764" w:rsidRDefault="00455764">
      <w:pPr>
        <w:pBdr>
          <w:bottom w:val="single" w:sz="8" w:space="4" w:color="2E74B5"/>
        </w:pBdr>
        <w:spacing w:after="200"/>
      </w:pPr>
    </w:p>
    <w:p w14:paraId="2611E0B6" w14:textId="77777777" w:rsidR="00455764" w:rsidRDefault="00000000">
      <w:pPr>
        <w:pBdr>
          <w:bottom w:val="single" w:sz="4" w:space="2" w:color="2E74B5"/>
        </w:pBdr>
        <w:spacing w:before="300" w:after="150"/>
      </w:pPr>
      <w:r>
        <w:rPr>
          <w:rFonts w:ascii="Calibri" w:eastAsia="Calibri" w:hAnsi="Calibri" w:cs="Calibri"/>
          <w:b/>
          <w:bCs/>
          <w:color w:val="1F4E79"/>
          <w:sz w:val="27"/>
          <w:szCs w:val="27"/>
        </w:rPr>
        <w:t>1. Basic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455764" w14:paraId="51D17C84"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16E67DB6" w14:textId="77777777" w:rsidR="00455764" w:rsidRDefault="00000000">
            <w:r>
              <w:rPr>
                <w:rFonts w:ascii="Calibri" w:eastAsia="Calibri" w:hAnsi="Calibri" w:cs="Calibri"/>
                <w:b/>
                <w:bCs/>
                <w:color w:val="1F3864"/>
                <w:sz w:val="21"/>
                <w:szCs w:val="21"/>
              </w:rPr>
              <w:t>Title of the Project:</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23716F8F" w14:textId="4A3C64DC" w:rsidR="00455764" w:rsidRPr="000B4A7A" w:rsidRDefault="00000000">
            <w:pPr>
              <w:rPr>
                <w:b/>
                <w:bCs/>
              </w:rPr>
            </w:pPr>
            <w:r w:rsidRPr="000B4A7A">
              <w:rPr>
                <w:rFonts w:ascii="Calibri" w:eastAsia="Calibri" w:hAnsi="Calibri" w:cs="Calibri"/>
                <w:b/>
                <w:bCs/>
                <w:sz w:val="21"/>
                <w:szCs w:val="21"/>
              </w:rPr>
              <w:t>Password Strength Checker &amp; Email Validation System</w:t>
            </w:r>
            <w:r w:rsidR="000B4A7A">
              <w:rPr>
                <w:rFonts w:ascii="Calibri" w:eastAsia="Calibri" w:hAnsi="Calibri" w:cs="Calibri"/>
                <w:b/>
                <w:bCs/>
                <w:sz w:val="21"/>
                <w:szCs w:val="21"/>
              </w:rPr>
              <w:t xml:space="preserve"> </w:t>
            </w:r>
            <w:r w:rsidR="000B4A7A" w:rsidRPr="00FF224E">
              <w:rPr>
                <w:rFonts w:ascii="Calibri" w:eastAsia="Calibri" w:hAnsi="Calibri" w:cs="Calibri"/>
                <w:b/>
                <w:bCs/>
                <w:color w:val="404040"/>
              </w:rPr>
              <w:t xml:space="preserve">(Program </w:t>
            </w:r>
            <w:r w:rsidR="000B4A7A">
              <w:rPr>
                <w:rFonts w:ascii="Calibri" w:eastAsia="Calibri" w:hAnsi="Calibri" w:cs="Calibri"/>
                <w:b/>
                <w:bCs/>
                <w:color w:val="404040"/>
              </w:rPr>
              <w:t xml:space="preserve">1 &amp; </w:t>
            </w:r>
            <w:r w:rsidR="000B4A7A" w:rsidRPr="00FF224E">
              <w:rPr>
                <w:rFonts w:ascii="Calibri" w:eastAsia="Calibri" w:hAnsi="Calibri" w:cs="Calibri"/>
                <w:b/>
                <w:bCs/>
                <w:color w:val="404040"/>
              </w:rPr>
              <w:t>2)</w:t>
            </w:r>
          </w:p>
        </w:tc>
      </w:tr>
      <w:tr w:rsidR="00455764" w14:paraId="0FCD0849"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6CA2BD4D" w14:textId="77777777" w:rsidR="00455764" w:rsidRDefault="00000000">
            <w:r>
              <w:rPr>
                <w:rFonts w:ascii="Calibri" w:eastAsia="Calibri" w:hAnsi="Calibri" w:cs="Calibri"/>
                <w:b/>
                <w:bCs/>
                <w:color w:val="1F3864"/>
                <w:sz w:val="21"/>
                <w:szCs w:val="21"/>
              </w:rPr>
              <w:t>Name(s) of Student(s):</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514539BE" w14:textId="77777777" w:rsidR="000B4A7A" w:rsidRDefault="000B4A7A" w:rsidP="000B4A7A">
            <w:pPr>
              <w:rPr>
                <w:b/>
                <w:bCs/>
              </w:rPr>
            </w:pPr>
            <w:proofErr w:type="spellStart"/>
            <w:r>
              <w:rPr>
                <w:rFonts w:ascii="Calibri" w:eastAsia="Calibri" w:hAnsi="Calibri" w:cs="Calibri"/>
                <w:b/>
                <w:bCs/>
                <w:sz w:val="21"/>
                <w:szCs w:val="21"/>
              </w:rPr>
              <w:t>Soumyadwip</w:t>
            </w:r>
            <w:proofErr w:type="spellEnd"/>
            <w:r>
              <w:rPr>
                <w:rFonts w:ascii="Calibri" w:eastAsia="Calibri" w:hAnsi="Calibri" w:cs="Calibri"/>
                <w:b/>
                <w:bCs/>
                <w:sz w:val="21"/>
                <w:szCs w:val="21"/>
              </w:rPr>
              <w:t xml:space="preserve"> Das (BWU/BTS/25/169)</w:t>
            </w:r>
          </w:p>
          <w:p w14:paraId="67C515DF" w14:textId="77777777" w:rsidR="000B4A7A" w:rsidRDefault="000B4A7A" w:rsidP="000B4A7A">
            <w:pPr>
              <w:rPr>
                <w:b/>
                <w:bCs/>
              </w:rPr>
            </w:pPr>
            <w:r>
              <w:rPr>
                <w:rFonts w:ascii="Calibri" w:eastAsia="Calibri" w:hAnsi="Calibri" w:cs="Calibri"/>
                <w:b/>
                <w:bCs/>
                <w:sz w:val="21"/>
                <w:szCs w:val="21"/>
              </w:rPr>
              <w:t>Ankita Paul (BWU/BTS/25/180)</w:t>
            </w:r>
          </w:p>
          <w:p w14:paraId="0EE502C7" w14:textId="77777777" w:rsidR="000B4A7A" w:rsidRDefault="000B4A7A" w:rsidP="000B4A7A">
            <w:pPr>
              <w:rPr>
                <w:rFonts w:ascii="Calibri" w:eastAsia="Calibri" w:hAnsi="Calibri" w:cs="Calibri"/>
                <w:b/>
                <w:bCs/>
                <w:sz w:val="21"/>
                <w:szCs w:val="21"/>
              </w:rPr>
            </w:pPr>
            <w:r>
              <w:rPr>
                <w:rFonts w:ascii="Calibri" w:eastAsia="Calibri" w:hAnsi="Calibri" w:cs="Calibri"/>
                <w:b/>
                <w:bCs/>
                <w:sz w:val="21"/>
                <w:szCs w:val="21"/>
              </w:rPr>
              <w:t>Sonia Naskar (BWU/BTS/25/195)</w:t>
            </w:r>
          </w:p>
          <w:p w14:paraId="02A83BF4" w14:textId="77777777" w:rsidR="000B4A7A" w:rsidRDefault="000B4A7A" w:rsidP="000B4A7A">
            <w:pPr>
              <w:rPr>
                <w:rFonts w:ascii="Calibri" w:eastAsia="Calibri" w:hAnsi="Calibri" w:cs="Calibri"/>
                <w:b/>
                <w:bCs/>
                <w:sz w:val="21"/>
                <w:szCs w:val="21"/>
              </w:rPr>
            </w:pPr>
            <w:proofErr w:type="spellStart"/>
            <w:r>
              <w:rPr>
                <w:rFonts w:ascii="Calibri" w:eastAsia="Calibri" w:hAnsi="Calibri" w:cs="Calibri"/>
                <w:b/>
                <w:bCs/>
                <w:sz w:val="21"/>
                <w:szCs w:val="21"/>
              </w:rPr>
              <w:t>Joyeta</w:t>
            </w:r>
            <w:proofErr w:type="spellEnd"/>
            <w:r>
              <w:rPr>
                <w:rFonts w:ascii="Calibri" w:eastAsia="Calibri" w:hAnsi="Calibri" w:cs="Calibri"/>
                <w:b/>
                <w:bCs/>
                <w:sz w:val="21"/>
                <w:szCs w:val="21"/>
              </w:rPr>
              <w:t xml:space="preserve"> Mondal (BWU/BTS/25/214)</w:t>
            </w:r>
          </w:p>
          <w:p w14:paraId="208E57DA" w14:textId="17F6F722" w:rsidR="00455764" w:rsidRDefault="000B4A7A" w:rsidP="000B4A7A">
            <w:r>
              <w:rPr>
                <w:rFonts w:ascii="Calibri" w:eastAsia="Calibri" w:hAnsi="Calibri" w:cs="Calibri"/>
                <w:b/>
                <w:bCs/>
                <w:sz w:val="21"/>
                <w:szCs w:val="21"/>
              </w:rPr>
              <w:t>Sayantan Bharati (BWU/BTS/25/503)</w:t>
            </w:r>
          </w:p>
        </w:tc>
      </w:tr>
      <w:tr w:rsidR="00455764" w14:paraId="24219380"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47C393F0" w14:textId="77777777" w:rsidR="00455764" w:rsidRDefault="00000000">
            <w:r>
              <w:rPr>
                <w:rFonts w:ascii="Calibri" w:eastAsia="Calibri" w:hAnsi="Calibri" w:cs="Calibri"/>
                <w:b/>
                <w:bCs/>
                <w:color w:val="1F3864"/>
                <w:sz w:val="21"/>
                <w:szCs w:val="21"/>
              </w:rPr>
              <w:t>Programme &amp; Semester:</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350F399A" w14:textId="0230B98E" w:rsidR="00455764" w:rsidRDefault="000B4A7A">
            <w:proofErr w:type="spellStart"/>
            <w:proofErr w:type="gramStart"/>
            <w:r w:rsidRPr="00B4176D">
              <w:rPr>
                <w:rFonts w:ascii="Calibri" w:eastAsia="Calibri" w:hAnsi="Calibri" w:cs="Calibri"/>
                <w:b/>
                <w:bCs/>
                <w:sz w:val="21"/>
                <w:szCs w:val="21"/>
              </w:rPr>
              <w:t>B.Tech</w:t>
            </w:r>
            <w:proofErr w:type="spellEnd"/>
            <w:proofErr w:type="gramEnd"/>
            <w:r w:rsidRPr="00B4176D">
              <w:rPr>
                <w:rFonts w:ascii="Calibri" w:eastAsia="Calibri" w:hAnsi="Calibri" w:cs="Calibri"/>
                <w:b/>
                <w:bCs/>
                <w:sz w:val="21"/>
                <w:szCs w:val="21"/>
              </w:rPr>
              <w:t xml:space="preserve"> CSE &amp; 3rd Semester</w:t>
            </w:r>
          </w:p>
        </w:tc>
      </w:tr>
      <w:tr w:rsidR="000B4A7A" w14:paraId="48DD8829"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37246513" w14:textId="77777777" w:rsidR="000B4A7A" w:rsidRDefault="000B4A7A" w:rsidP="000B4A7A">
            <w:r>
              <w:rPr>
                <w:rFonts w:ascii="Calibri" w:eastAsia="Calibri" w:hAnsi="Calibri" w:cs="Calibri"/>
                <w:b/>
                <w:bCs/>
                <w:color w:val="1F3864"/>
                <w:sz w:val="21"/>
                <w:szCs w:val="21"/>
              </w:rPr>
              <w:t>Course Name &amp; Code:</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A466000" w14:textId="093C78F6" w:rsidR="000B4A7A" w:rsidRDefault="000B4A7A" w:rsidP="000B4A7A">
            <w:r w:rsidRPr="00B4176D">
              <w:rPr>
                <w:rFonts w:ascii="Calibri" w:eastAsia="Calibri" w:hAnsi="Calibri" w:cs="Calibri"/>
                <w:b/>
                <w:bCs/>
                <w:sz w:val="21"/>
                <w:szCs w:val="21"/>
              </w:rPr>
              <w:t xml:space="preserve">Python Programming Lab </w:t>
            </w:r>
            <w:r>
              <w:rPr>
                <w:rFonts w:ascii="Calibri" w:eastAsia="Calibri" w:hAnsi="Calibri" w:cs="Calibri"/>
                <w:b/>
                <w:bCs/>
                <w:sz w:val="21"/>
                <w:szCs w:val="21"/>
              </w:rPr>
              <w:t>(</w:t>
            </w:r>
            <w:r w:rsidRPr="00B4176D">
              <w:rPr>
                <w:rFonts w:ascii="Calibri" w:eastAsia="Calibri" w:hAnsi="Calibri" w:cs="Calibri"/>
                <w:b/>
                <w:bCs/>
                <w:sz w:val="21"/>
                <w:szCs w:val="21"/>
              </w:rPr>
              <w:t>BES09013</w:t>
            </w:r>
            <w:r>
              <w:rPr>
                <w:rFonts w:ascii="Calibri" w:eastAsia="Calibri" w:hAnsi="Calibri" w:cs="Calibri"/>
                <w:b/>
                <w:bCs/>
                <w:sz w:val="21"/>
                <w:szCs w:val="21"/>
              </w:rPr>
              <w:t>)</w:t>
            </w:r>
          </w:p>
        </w:tc>
      </w:tr>
      <w:tr w:rsidR="000B4A7A" w14:paraId="76F68252" w14:textId="77777777">
        <w:tc>
          <w:tcPr>
            <w:tcW w:w="2600" w:type="dxa"/>
            <w:tcBorders>
              <w:top w:val="single" w:sz="4" w:space="0" w:color="9DB6CE"/>
              <w:left w:val="single" w:sz="4" w:space="0" w:color="9DB6CE"/>
              <w:bottom w:val="single" w:sz="4" w:space="0" w:color="9DB6CE"/>
              <w:right w:val="single" w:sz="4" w:space="0" w:color="9DB6CE"/>
            </w:tcBorders>
            <w:shd w:val="clear" w:color="auto" w:fill="DCE6F1"/>
            <w:tcMar>
              <w:top w:w="100" w:type="dxa"/>
              <w:left w:w="120" w:type="dxa"/>
              <w:bottom w:w="100" w:type="dxa"/>
              <w:right w:w="120" w:type="dxa"/>
            </w:tcMar>
            <w:vAlign w:val="center"/>
          </w:tcPr>
          <w:p w14:paraId="75BD7484" w14:textId="77777777" w:rsidR="000B4A7A" w:rsidRDefault="000B4A7A" w:rsidP="000B4A7A">
            <w:r>
              <w:rPr>
                <w:rFonts w:ascii="Calibri" w:eastAsia="Calibri" w:hAnsi="Calibri" w:cs="Calibri"/>
                <w:b/>
                <w:bCs/>
                <w:color w:val="1F3864"/>
                <w:sz w:val="21"/>
                <w:szCs w:val="21"/>
              </w:rPr>
              <w:t>Name of the Guide/Supervisor:</w:t>
            </w:r>
          </w:p>
        </w:tc>
        <w:tc>
          <w:tcPr>
            <w:tcW w:w="68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31431E84" w14:textId="49AD347A" w:rsidR="000B4A7A" w:rsidRDefault="000B4A7A" w:rsidP="000B4A7A">
            <w:r w:rsidRPr="00B4176D">
              <w:rPr>
                <w:rFonts w:ascii="Calibri" w:eastAsia="Calibri" w:hAnsi="Calibri" w:cs="Calibri"/>
                <w:b/>
                <w:bCs/>
                <w:sz w:val="21"/>
                <w:szCs w:val="21"/>
              </w:rPr>
              <w:t>MR. PRANAB GHARAI &amp; MR. INDRANIL DAS</w:t>
            </w:r>
          </w:p>
        </w:tc>
      </w:tr>
    </w:tbl>
    <w:p w14:paraId="69F2803E" w14:textId="77777777" w:rsidR="00455764" w:rsidRDefault="00000000">
      <w:pPr>
        <w:pBdr>
          <w:bottom w:val="single" w:sz="4" w:space="2" w:color="2E74B5"/>
        </w:pBdr>
        <w:spacing w:before="300" w:after="150"/>
      </w:pPr>
      <w:r>
        <w:rPr>
          <w:rFonts w:ascii="Calibri" w:eastAsia="Calibri" w:hAnsi="Calibri" w:cs="Calibri"/>
          <w:b/>
          <w:bCs/>
          <w:color w:val="1F4E79"/>
          <w:sz w:val="27"/>
          <w:szCs w:val="27"/>
        </w:rPr>
        <w:t>2. Overview</w:t>
      </w:r>
    </w:p>
    <w:p w14:paraId="172EBF7D" w14:textId="77777777" w:rsidR="00455764" w:rsidRDefault="00000000">
      <w:pPr>
        <w:spacing w:after="150" w:line="276" w:lineRule="auto"/>
      </w:pPr>
      <w:r>
        <w:rPr>
          <w:rFonts w:ascii="Calibri" w:eastAsia="Calibri" w:hAnsi="Calibri" w:cs="Calibri"/>
          <w:color w:val="1F1F1F"/>
          <w:sz w:val="22"/>
          <w:szCs w:val="22"/>
        </w:rPr>
        <w:t>This week's laboratory work comprises two console-based Python programs that continue the rule-based, string-validation theme introduced earlier in the course. Program 1 develops a Password Strength Checker that scores password composition against character-class rules. Program 2 develops an Email Validation System that parses and checks an email address's structural correctness using only built-in string methods, without regular expressions. Both programs share a common boxed-menu terminal interface built from reusable box-drawing helper functions, keeping the two deliverables consistent in look and feel while remaining independent in their validation logic.</w:t>
      </w:r>
    </w:p>
    <w:p w14:paraId="7774E6A3" w14:textId="77777777" w:rsidR="00455764" w:rsidRDefault="00000000">
      <w:pPr>
        <w:pBdr>
          <w:top w:val="single" w:sz="6" w:space="4" w:color="1F3864"/>
          <w:left w:val="single" w:sz="6" w:space="4" w:color="1F3864"/>
          <w:bottom w:val="single" w:sz="6" w:space="4" w:color="1F3864"/>
          <w:right w:val="single" w:sz="6" w:space="4" w:color="1F3864"/>
        </w:pBdr>
        <w:shd w:val="clear" w:color="auto" w:fill="1F3864"/>
        <w:spacing w:before="400" w:after="200"/>
        <w:jc w:val="center"/>
      </w:pPr>
      <w:r>
        <w:rPr>
          <w:rFonts w:ascii="Calibri" w:eastAsia="Calibri" w:hAnsi="Calibri" w:cs="Calibri"/>
          <w:b/>
          <w:bCs/>
          <w:color w:val="FFFFFF"/>
          <w:sz w:val="26"/>
          <w:szCs w:val="26"/>
        </w:rPr>
        <w:t>PROGRAM 1 — PASSWORD STRENGTH CHECKER</w:t>
      </w:r>
    </w:p>
    <w:p w14:paraId="5AC0FF50" w14:textId="77777777" w:rsidR="00455764" w:rsidRDefault="00000000">
      <w:pPr>
        <w:spacing w:before="220" w:after="100"/>
      </w:pPr>
      <w:r>
        <w:rPr>
          <w:rFonts w:ascii="Calibri" w:eastAsia="Calibri" w:hAnsi="Calibri" w:cs="Calibri"/>
          <w:b/>
          <w:bCs/>
          <w:color w:val="1F3864"/>
          <w:sz w:val="23"/>
          <w:szCs w:val="23"/>
        </w:rPr>
        <w:t>2.1 Introduction and Background</w:t>
      </w:r>
    </w:p>
    <w:p w14:paraId="390F82E5" w14:textId="77777777" w:rsidR="00455764" w:rsidRDefault="00000000">
      <w:pPr>
        <w:spacing w:after="150" w:line="276" w:lineRule="auto"/>
      </w:pPr>
      <w:r>
        <w:rPr>
          <w:rFonts w:ascii="Calibri" w:eastAsia="Calibri" w:hAnsi="Calibri" w:cs="Calibri"/>
          <w:color w:val="1F1F1F"/>
          <w:sz w:val="22"/>
          <w:szCs w:val="22"/>
        </w:rPr>
        <w:t>Weak passwords remain one of the most common causes of account compromise, which makes automated password-strength feedback a practical and widely used security feature. This week's laboratory work focuses on developing a console-based Password Strength Checker in Python that evaluates a candidate password against a set of composition rules and returns clear, actionable feedback to the user.</w:t>
      </w:r>
    </w:p>
    <w:p w14:paraId="231D5513" w14:textId="77777777" w:rsidR="00455764" w:rsidRDefault="00000000">
      <w:pPr>
        <w:spacing w:after="150" w:line="276" w:lineRule="auto"/>
      </w:pPr>
      <w:r>
        <w:rPr>
          <w:rFonts w:ascii="Calibri" w:eastAsia="Calibri" w:hAnsi="Calibri" w:cs="Calibri"/>
          <w:color w:val="1F1F1F"/>
          <w:sz w:val="22"/>
          <w:szCs w:val="22"/>
        </w:rPr>
        <w:t>Following the account-security concepts touched on during Week 2 Program 2 (ATM Transaction Simulator), this program shifts focus from credential verification to credential quality assessment, exploring character-level string analysis, rule-based classification, and formatted terminal output using only Python's built-in string methods.</w:t>
      </w:r>
    </w:p>
    <w:p w14:paraId="37557120" w14:textId="77777777" w:rsidR="00455764" w:rsidRDefault="00000000">
      <w:pPr>
        <w:spacing w:before="220" w:after="100"/>
      </w:pPr>
      <w:r>
        <w:rPr>
          <w:rFonts w:ascii="Calibri" w:eastAsia="Calibri" w:hAnsi="Calibri" w:cs="Calibri"/>
          <w:b/>
          <w:bCs/>
          <w:color w:val="1F3864"/>
          <w:sz w:val="23"/>
          <w:szCs w:val="23"/>
        </w:rPr>
        <w:lastRenderedPageBreak/>
        <w:t>2.2 Objectives</w:t>
      </w:r>
    </w:p>
    <w:p w14:paraId="63E1AD71" w14:textId="77777777" w:rsidR="00455764" w:rsidRDefault="00000000">
      <w:pPr>
        <w:pStyle w:val="ListParagraph"/>
        <w:numPr>
          <w:ilvl w:val="0"/>
          <w:numId w:val="1"/>
        </w:numPr>
        <w:spacing w:after="80"/>
      </w:pPr>
      <w:r>
        <w:rPr>
          <w:rFonts w:ascii="Calibri" w:eastAsia="Calibri" w:hAnsi="Calibri" w:cs="Calibri"/>
          <w:color w:val="1F1F1F"/>
          <w:sz w:val="22"/>
          <w:szCs w:val="22"/>
        </w:rPr>
        <w:t>Design and implement a console-based password strength checker with a boxed menu interface</w:t>
      </w:r>
    </w:p>
    <w:p w14:paraId="63C7B991" w14:textId="77777777" w:rsidR="00455764" w:rsidRDefault="00000000">
      <w:pPr>
        <w:pStyle w:val="ListParagraph"/>
        <w:numPr>
          <w:ilvl w:val="0"/>
          <w:numId w:val="1"/>
        </w:numPr>
        <w:spacing w:after="80"/>
      </w:pPr>
      <w:r>
        <w:rPr>
          <w:rFonts w:ascii="Calibri" w:eastAsia="Calibri" w:hAnsi="Calibri" w:cs="Calibri"/>
          <w:color w:val="1F1F1F"/>
          <w:sz w:val="22"/>
          <w:szCs w:val="22"/>
        </w:rPr>
        <w:t>Develop a validation routine that checks password length, digits, lowercase, uppercase and special characters</w:t>
      </w:r>
    </w:p>
    <w:p w14:paraId="0026D0A3" w14:textId="77777777" w:rsidR="00455764" w:rsidRDefault="00000000">
      <w:pPr>
        <w:pStyle w:val="ListParagraph"/>
        <w:numPr>
          <w:ilvl w:val="0"/>
          <w:numId w:val="1"/>
        </w:numPr>
        <w:spacing w:after="80"/>
      </w:pPr>
      <w:r>
        <w:rPr>
          <w:rFonts w:ascii="Calibri" w:eastAsia="Calibri" w:hAnsi="Calibri" w:cs="Calibri"/>
          <w:color w:val="1F1F1F"/>
          <w:sz w:val="22"/>
          <w:szCs w:val="22"/>
        </w:rPr>
        <w:t>Classify password strength into weak, medium, and strong categories based on the checks satisfied</w:t>
      </w:r>
    </w:p>
    <w:p w14:paraId="6C1EB256" w14:textId="77777777" w:rsidR="00455764" w:rsidRDefault="00000000">
      <w:pPr>
        <w:pStyle w:val="ListParagraph"/>
        <w:numPr>
          <w:ilvl w:val="0"/>
          <w:numId w:val="1"/>
        </w:numPr>
        <w:spacing w:after="80"/>
      </w:pPr>
      <w:r>
        <w:rPr>
          <w:rFonts w:ascii="Calibri" w:eastAsia="Calibri" w:hAnsi="Calibri" w:cs="Calibri"/>
          <w:color w:val="1F1F1F"/>
          <w:sz w:val="22"/>
          <w:szCs w:val="22"/>
        </w:rPr>
        <w:t>Implement a visual strength bar and a per-requirement checklist for user feedback</w:t>
      </w:r>
    </w:p>
    <w:p w14:paraId="70AC8520" w14:textId="77777777" w:rsidR="00455764" w:rsidRDefault="00000000">
      <w:pPr>
        <w:pStyle w:val="ListParagraph"/>
        <w:numPr>
          <w:ilvl w:val="0"/>
          <w:numId w:val="1"/>
        </w:numPr>
        <w:spacing w:after="80"/>
      </w:pPr>
      <w:r>
        <w:rPr>
          <w:rFonts w:ascii="Calibri" w:eastAsia="Calibri" w:hAnsi="Calibri" w:cs="Calibri"/>
          <w:color w:val="1F1F1F"/>
          <w:sz w:val="22"/>
          <w:szCs w:val="22"/>
        </w:rPr>
        <w:t>Explore Python's built-in character-testing methods (</w:t>
      </w:r>
      <w:proofErr w:type="spellStart"/>
      <w:r>
        <w:rPr>
          <w:rFonts w:ascii="Calibri" w:eastAsia="Calibri" w:hAnsi="Calibri" w:cs="Calibri"/>
          <w:color w:val="1F1F1F"/>
          <w:sz w:val="22"/>
          <w:szCs w:val="22"/>
        </w:rPr>
        <w:t>isdigit</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islower</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isupper</w:t>
      </w:r>
      <w:proofErr w:type="spellEnd"/>
      <w:r>
        <w:rPr>
          <w:rFonts w:ascii="Calibri" w:eastAsia="Calibri" w:hAnsi="Calibri" w:cs="Calibri"/>
          <w:color w:val="1F1F1F"/>
          <w:sz w:val="22"/>
          <w:szCs w:val="22"/>
        </w:rPr>
        <w:t>) for rule-based validation</w:t>
      </w:r>
    </w:p>
    <w:p w14:paraId="257C1CD4" w14:textId="77777777" w:rsidR="00455764" w:rsidRDefault="00000000">
      <w:pPr>
        <w:pStyle w:val="ListParagraph"/>
        <w:numPr>
          <w:ilvl w:val="0"/>
          <w:numId w:val="1"/>
        </w:numPr>
        <w:spacing w:after="80"/>
      </w:pPr>
      <w:r>
        <w:rPr>
          <w:rFonts w:ascii="Calibri" w:eastAsia="Calibri" w:hAnsi="Calibri" w:cs="Calibri"/>
          <w:color w:val="1F1F1F"/>
          <w:sz w:val="22"/>
          <w:szCs w:val="22"/>
        </w:rPr>
        <w:t>Test the checker against passwords of varying length and composition to verify correct classification</w:t>
      </w:r>
    </w:p>
    <w:p w14:paraId="256AC2C4" w14:textId="77777777" w:rsidR="00455764" w:rsidRDefault="00000000">
      <w:pPr>
        <w:spacing w:before="220" w:after="100"/>
      </w:pPr>
      <w:r>
        <w:rPr>
          <w:rFonts w:ascii="Calibri" w:eastAsia="Calibri" w:hAnsi="Calibri" w:cs="Calibri"/>
          <w:b/>
          <w:bCs/>
          <w:color w:val="1F3864"/>
          <w:sz w:val="23"/>
          <w:szCs w:val="23"/>
        </w:rPr>
        <w:t>2.3 Problem Statement / Driving Question</w:t>
      </w:r>
    </w:p>
    <w:p w14:paraId="0BBE9333" w14:textId="77777777" w:rsidR="00455764" w:rsidRDefault="00000000">
      <w:pPr>
        <w:spacing w:after="150" w:line="276" w:lineRule="auto"/>
      </w:pPr>
      <w:r>
        <w:rPr>
          <w:rFonts w:ascii="Calibri" w:eastAsia="Calibri" w:hAnsi="Calibri" w:cs="Calibri"/>
          <w:color w:val="1F1F1F"/>
          <w:sz w:val="22"/>
          <w:szCs w:val="22"/>
        </w:rPr>
        <w:t>How can a password's composition be analysed programmatically to give a user immediate, understandable feedback on its strength, and how can weak, medium, and strong passwords be reliably distinguished using simple rule-based checks?</w:t>
      </w:r>
    </w:p>
    <w:p w14:paraId="2921D5A2" w14:textId="77777777" w:rsidR="00455764" w:rsidRDefault="00000000">
      <w:pPr>
        <w:spacing w:before="220" w:after="100"/>
      </w:pPr>
      <w:r>
        <w:rPr>
          <w:rFonts w:ascii="Calibri" w:eastAsia="Calibri" w:hAnsi="Calibri" w:cs="Calibri"/>
          <w:b/>
          <w:bCs/>
          <w:color w:val="1F3864"/>
          <w:sz w:val="23"/>
          <w:szCs w:val="23"/>
        </w:rPr>
        <w:t>2.4 Methodology</w:t>
      </w:r>
    </w:p>
    <w:p w14:paraId="120D73FB" w14:textId="77777777" w:rsidR="00455764" w:rsidRDefault="00000000">
      <w:pPr>
        <w:spacing w:after="150" w:line="276" w:lineRule="auto"/>
      </w:pPr>
      <w:r>
        <w:rPr>
          <w:rFonts w:ascii="Calibri" w:eastAsia="Calibri" w:hAnsi="Calibri" w:cs="Calibri"/>
          <w:color w:val="1F1F1F"/>
          <w:sz w:val="22"/>
          <w:szCs w:val="22"/>
        </w:rPr>
        <w:t>Program Structure: Reused the box-drawing helper functions (</w:t>
      </w:r>
      <w:proofErr w:type="spellStart"/>
      <w:r>
        <w:rPr>
          <w:rFonts w:ascii="Calibri" w:eastAsia="Calibri" w:hAnsi="Calibri" w:cs="Calibri"/>
          <w:color w:val="1F1F1F"/>
          <w:sz w:val="22"/>
          <w:szCs w:val="22"/>
        </w:rPr>
        <w:t>box_top</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box_bottom</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box_divider</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box_line</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print_boxed</w:t>
      </w:r>
      <w:proofErr w:type="spellEnd"/>
      <w:r>
        <w:rPr>
          <w:rFonts w:ascii="Calibri" w:eastAsia="Calibri" w:hAnsi="Calibri" w:cs="Calibri"/>
          <w:color w:val="1F1F1F"/>
          <w:sz w:val="22"/>
          <w:szCs w:val="22"/>
        </w:rPr>
        <w:t xml:space="preserve">) to render a consistent bordered menu and result </w:t>
      </w:r>
      <w:proofErr w:type="gramStart"/>
      <w:r>
        <w:rPr>
          <w:rFonts w:ascii="Calibri" w:eastAsia="Calibri" w:hAnsi="Calibri" w:cs="Calibri"/>
          <w:color w:val="1F1F1F"/>
          <w:sz w:val="22"/>
          <w:szCs w:val="22"/>
        </w:rPr>
        <w:t>interface, and</w:t>
      </w:r>
      <w:proofErr w:type="gramEnd"/>
      <w:r>
        <w:rPr>
          <w:rFonts w:ascii="Calibri" w:eastAsia="Calibri" w:hAnsi="Calibri" w:cs="Calibri"/>
          <w:color w:val="1F1F1F"/>
          <w:sz w:val="22"/>
          <w:szCs w:val="22"/>
        </w:rPr>
        <w:t xml:space="preserve"> displayed an ASCII-art banner and centred title on program start-up.</w:t>
      </w:r>
    </w:p>
    <w:p w14:paraId="29272CA4" w14:textId="77777777" w:rsidR="00455764" w:rsidRDefault="00000000">
      <w:pPr>
        <w:spacing w:after="150" w:line="276" w:lineRule="auto"/>
      </w:pPr>
      <w:r>
        <w:rPr>
          <w:rFonts w:ascii="Calibri" w:eastAsia="Calibri" w:hAnsi="Calibri" w:cs="Calibri"/>
          <w:color w:val="1F1F1F"/>
          <w:sz w:val="22"/>
          <w:szCs w:val="22"/>
        </w:rPr>
        <w:t xml:space="preserve">Password Validation Logic: Developed </w:t>
      </w:r>
      <w:proofErr w:type="spellStart"/>
      <w:r>
        <w:rPr>
          <w:rFonts w:ascii="Calibri" w:eastAsia="Calibri" w:hAnsi="Calibri" w:cs="Calibri"/>
          <w:color w:val="1F1F1F"/>
          <w:sz w:val="22"/>
          <w:szCs w:val="22"/>
        </w:rPr>
        <w:t>password_</w:t>
      </w:r>
      <w:proofErr w:type="gramStart"/>
      <w:r>
        <w:rPr>
          <w:rFonts w:ascii="Calibri" w:eastAsia="Calibri" w:hAnsi="Calibri" w:cs="Calibri"/>
          <w:color w:val="1F1F1F"/>
          <w:sz w:val="22"/>
          <w:szCs w:val="22"/>
        </w:rPr>
        <w:t>validator</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to test a password against five criteria — minimum length, digit, lowercase letter, uppercase letter, and special character — storing each requirement and its pass/fail result in a checks dictionary, then classifying the password as weak, medium, or strong based on which combinations of criteria were satisfied.</w:t>
      </w:r>
    </w:p>
    <w:p w14:paraId="5EE85BDB" w14:textId="77777777" w:rsidR="00455764" w:rsidRDefault="00000000">
      <w:pPr>
        <w:spacing w:after="150" w:line="276" w:lineRule="auto"/>
      </w:pPr>
      <w:r>
        <w:rPr>
          <w:rFonts w:ascii="Calibri" w:eastAsia="Calibri" w:hAnsi="Calibri" w:cs="Calibri"/>
          <w:color w:val="1F1F1F"/>
          <w:sz w:val="22"/>
          <w:szCs w:val="22"/>
        </w:rPr>
        <w:t xml:space="preserve">Result Presentation: Implemented </w:t>
      </w:r>
      <w:proofErr w:type="spellStart"/>
      <w:r>
        <w:rPr>
          <w:rFonts w:ascii="Calibri" w:eastAsia="Calibri" w:hAnsi="Calibri" w:cs="Calibri"/>
          <w:color w:val="1F1F1F"/>
          <w:sz w:val="22"/>
          <w:szCs w:val="22"/>
        </w:rPr>
        <w:t>print_</w:t>
      </w:r>
      <w:proofErr w:type="gramStart"/>
      <w:r>
        <w:rPr>
          <w:rFonts w:ascii="Calibri" w:eastAsia="Calibri" w:hAnsi="Calibri" w:cs="Calibri"/>
          <w:color w:val="1F1F1F"/>
          <w:sz w:val="22"/>
          <w:szCs w:val="22"/>
        </w:rPr>
        <w:t>result</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to render a proportional strength bar reflecting the number of criteria met, an [OK]/[NO] checklist against each requirement, and word-wrapping so feedback fits neatly inside the bordered box.</w:t>
      </w:r>
    </w:p>
    <w:p w14:paraId="1318B6F4" w14:textId="77777777" w:rsidR="00455764" w:rsidRDefault="00000000">
      <w:pPr>
        <w:spacing w:after="150" w:line="276" w:lineRule="auto"/>
      </w:pPr>
      <w:r>
        <w:rPr>
          <w:rFonts w:ascii="Calibri" w:eastAsia="Calibri" w:hAnsi="Calibri" w:cs="Calibri"/>
          <w:color w:val="1F1F1F"/>
          <w:sz w:val="22"/>
          <w:szCs w:val="22"/>
        </w:rPr>
        <w:t>Menu-Driven Control Flow: Built a continuous while-loop menu offering Check Password and Exit options, and tested the checker with short, letters-only, and fully mixed-character passwords to confirm correct classification.</w:t>
      </w:r>
    </w:p>
    <w:p w14:paraId="362F72AD" w14:textId="77777777" w:rsidR="00455764" w:rsidRDefault="00000000">
      <w:pPr>
        <w:spacing w:before="220" w:after="100"/>
      </w:pPr>
      <w:r>
        <w:rPr>
          <w:rFonts w:ascii="Calibri" w:eastAsia="Calibri" w:hAnsi="Calibri" w:cs="Calibri"/>
          <w:b/>
          <w:bCs/>
          <w:color w:val="1F3864"/>
          <w:sz w:val="23"/>
          <w:szCs w:val="23"/>
        </w:rPr>
        <w:t>2.5 Expected Outcomes / Deliverables</w:t>
      </w:r>
    </w:p>
    <w:p w14:paraId="554F2DFD" w14:textId="77777777" w:rsidR="00455764" w:rsidRDefault="00000000">
      <w:pPr>
        <w:pStyle w:val="ListParagraph"/>
        <w:numPr>
          <w:ilvl w:val="0"/>
          <w:numId w:val="1"/>
        </w:numPr>
        <w:spacing w:after="80"/>
      </w:pPr>
      <w:r>
        <w:rPr>
          <w:rFonts w:ascii="Calibri" w:eastAsia="Calibri" w:hAnsi="Calibri" w:cs="Calibri"/>
          <w:color w:val="1F1F1F"/>
          <w:sz w:val="22"/>
          <w:szCs w:val="22"/>
        </w:rPr>
        <w:t>A working console-based Password Strength Checker classifying passwords as weak, medium, or strong</w:t>
      </w:r>
    </w:p>
    <w:p w14:paraId="59A42644" w14:textId="77777777" w:rsidR="00455764" w:rsidRDefault="00000000">
      <w:pPr>
        <w:pStyle w:val="ListParagraph"/>
        <w:numPr>
          <w:ilvl w:val="0"/>
          <w:numId w:val="1"/>
        </w:numPr>
        <w:spacing w:after="80"/>
      </w:pPr>
      <w:r>
        <w:rPr>
          <w:rFonts w:ascii="Calibri" w:eastAsia="Calibri" w:hAnsi="Calibri" w:cs="Calibri"/>
          <w:color w:val="1F1F1F"/>
          <w:sz w:val="22"/>
          <w:szCs w:val="22"/>
        </w:rPr>
        <w:t>A visual strength bar and detailed requirement checklist for user feedback</w:t>
      </w:r>
    </w:p>
    <w:p w14:paraId="095CD300" w14:textId="77777777" w:rsidR="00455764" w:rsidRDefault="00000000">
      <w:pPr>
        <w:pStyle w:val="ListParagraph"/>
        <w:numPr>
          <w:ilvl w:val="0"/>
          <w:numId w:val="1"/>
        </w:numPr>
        <w:spacing w:after="80"/>
      </w:pPr>
      <w:r>
        <w:rPr>
          <w:rFonts w:ascii="Calibri" w:eastAsia="Calibri" w:hAnsi="Calibri" w:cs="Calibri"/>
          <w:color w:val="1F1F1F"/>
          <w:sz w:val="22"/>
          <w:szCs w:val="22"/>
        </w:rPr>
        <w:t>A clear, boxed terminal interface consistent with earlier laboratory programs</w:t>
      </w:r>
    </w:p>
    <w:p w14:paraId="491767BD" w14:textId="77777777" w:rsidR="00455764" w:rsidRDefault="00000000">
      <w:pPr>
        <w:pStyle w:val="ListParagraph"/>
        <w:numPr>
          <w:ilvl w:val="0"/>
          <w:numId w:val="1"/>
        </w:numPr>
        <w:spacing w:after="80"/>
      </w:pPr>
      <w:r>
        <w:rPr>
          <w:rFonts w:ascii="Calibri" w:eastAsia="Calibri" w:hAnsi="Calibri" w:cs="Calibri"/>
          <w:color w:val="1F1F1F"/>
          <w:sz w:val="22"/>
          <w:szCs w:val="22"/>
        </w:rPr>
        <w:t>Documented understanding of rule-based string validation using Python's built-in character methods</w:t>
      </w:r>
    </w:p>
    <w:p w14:paraId="21F3951B" w14:textId="77777777" w:rsidR="00455764" w:rsidRDefault="00000000">
      <w:pPr>
        <w:pStyle w:val="ListParagraph"/>
        <w:numPr>
          <w:ilvl w:val="0"/>
          <w:numId w:val="1"/>
        </w:numPr>
        <w:spacing w:after="80"/>
      </w:pPr>
      <w:r>
        <w:rPr>
          <w:rFonts w:ascii="Calibri" w:eastAsia="Calibri" w:hAnsi="Calibri" w:cs="Calibri"/>
          <w:color w:val="1F1F1F"/>
          <w:sz w:val="22"/>
          <w:szCs w:val="22"/>
        </w:rPr>
        <w:t>Identified enhancement opportunities such as dictionary/common-password checks and entropy-based scoring for future work</w:t>
      </w:r>
    </w:p>
    <w:p w14:paraId="18ABDF50" w14:textId="77777777" w:rsidR="00455764" w:rsidRDefault="00000000">
      <w:pPr>
        <w:spacing w:before="220" w:after="100"/>
      </w:pPr>
      <w:r>
        <w:rPr>
          <w:rFonts w:ascii="Calibri" w:eastAsia="Calibri" w:hAnsi="Calibri" w:cs="Calibri"/>
          <w:b/>
          <w:bCs/>
          <w:color w:val="1F3864"/>
          <w:sz w:val="23"/>
          <w:szCs w:val="23"/>
        </w:rPr>
        <w:lastRenderedPageBreak/>
        <w:t>2.6 Core Logic</w:t>
      </w:r>
    </w:p>
    <w:p w14:paraId="14A2C3E0" w14:textId="77777777" w:rsidR="00455764" w:rsidRDefault="00000000">
      <w:pPr>
        <w:spacing w:after="150" w:line="276" w:lineRule="auto"/>
      </w:pPr>
      <w:r>
        <w:rPr>
          <w:rFonts w:ascii="Calibri" w:eastAsia="Calibri" w:hAnsi="Calibri" w:cs="Calibri"/>
          <w:color w:val="1F1F1F"/>
          <w:sz w:val="22"/>
          <w:szCs w:val="22"/>
        </w:rPr>
        <w:t xml:space="preserve">The </w:t>
      </w:r>
      <w:proofErr w:type="spellStart"/>
      <w:r>
        <w:rPr>
          <w:rFonts w:ascii="Calibri" w:eastAsia="Calibri" w:hAnsi="Calibri" w:cs="Calibri"/>
          <w:color w:val="1F1F1F"/>
          <w:sz w:val="22"/>
          <w:szCs w:val="22"/>
        </w:rPr>
        <w:t>password_</w:t>
      </w:r>
      <w:proofErr w:type="gramStart"/>
      <w:r>
        <w:rPr>
          <w:rFonts w:ascii="Calibri" w:eastAsia="Calibri" w:hAnsi="Calibri" w:cs="Calibri"/>
          <w:color w:val="1F1F1F"/>
          <w:sz w:val="22"/>
          <w:szCs w:val="22"/>
        </w:rPr>
        <w:t>validator</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function is the heart of the program. It runs five independent character-level checks against the input password and combines their results to decide a strength category. This rule-based approach keeps the logic transparent and easy to extend with additional checks in future iterations.</w:t>
      </w:r>
    </w:p>
    <w:p w14:paraId="43412A9D" w14:textId="77777777" w:rsidR="00455764" w:rsidRDefault="00000000">
      <w:pPr>
        <w:shd w:val="clear" w:color="auto" w:fill="F5F5F5"/>
      </w:pPr>
      <w:r>
        <w:rPr>
          <w:rFonts w:ascii="Consolas" w:eastAsia="Consolas" w:hAnsi="Consolas" w:cs="Consolas"/>
          <w:color w:val="1F1F1F"/>
        </w:rPr>
        <w:t xml:space="preserve">def </w:t>
      </w:r>
      <w:proofErr w:type="spellStart"/>
      <w:r>
        <w:rPr>
          <w:rFonts w:ascii="Consolas" w:eastAsia="Consolas" w:hAnsi="Consolas" w:cs="Consolas"/>
          <w:color w:val="1F1F1F"/>
        </w:rPr>
        <w:t>password_validator</w:t>
      </w:r>
      <w:proofErr w:type="spellEnd"/>
      <w:r>
        <w:rPr>
          <w:rFonts w:ascii="Consolas" w:eastAsia="Consolas" w:hAnsi="Consolas" w:cs="Consolas"/>
          <w:color w:val="1F1F1F"/>
        </w:rPr>
        <w:t>(password):</w:t>
      </w:r>
    </w:p>
    <w:p w14:paraId="360C9264"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has_num</w:t>
      </w:r>
      <w:proofErr w:type="spellEnd"/>
      <w:r>
        <w:rPr>
          <w:rFonts w:ascii="Consolas" w:eastAsia="Consolas" w:hAnsi="Consolas" w:cs="Consolas"/>
          <w:color w:val="1F1F1F"/>
        </w:rPr>
        <w:t xml:space="preserve"> = any(</w:t>
      </w:r>
      <w:proofErr w:type="spellStart"/>
      <w:proofErr w:type="gramStart"/>
      <w:r>
        <w:rPr>
          <w:rFonts w:ascii="Consolas" w:eastAsia="Consolas" w:hAnsi="Consolas" w:cs="Consolas"/>
          <w:color w:val="1F1F1F"/>
        </w:rPr>
        <w:t>ch.isdigit</w:t>
      </w:r>
      <w:proofErr w:type="spellEnd"/>
      <w:proofErr w:type="gramEnd"/>
      <w:r>
        <w:rPr>
          <w:rFonts w:ascii="Consolas" w:eastAsia="Consolas" w:hAnsi="Consolas" w:cs="Consolas"/>
          <w:color w:val="1F1F1F"/>
        </w:rPr>
        <w:t>() for ch in password)</w:t>
      </w:r>
    </w:p>
    <w:p w14:paraId="1B58D980"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has_lower</w:t>
      </w:r>
      <w:proofErr w:type="spellEnd"/>
      <w:r>
        <w:rPr>
          <w:rFonts w:ascii="Consolas" w:eastAsia="Consolas" w:hAnsi="Consolas" w:cs="Consolas"/>
          <w:color w:val="1F1F1F"/>
        </w:rPr>
        <w:t xml:space="preserve"> = any(</w:t>
      </w:r>
      <w:proofErr w:type="spellStart"/>
      <w:proofErr w:type="gramStart"/>
      <w:r>
        <w:rPr>
          <w:rFonts w:ascii="Consolas" w:eastAsia="Consolas" w:hAnsi="Consolas" w:cs="Consolas"/>
          <w:color w:val="1F1F1F"/>
        </w:rPr>
        <w:t>ch.islower</w:t>
      </w:r>
      <w:proofErr w:type="spellEnd"/>
      <w:proofErr w:type="gramEnd"/>
      <w:r>
        <w:rPr>
          <w:rFonts w:ascii="Consolas" w:eastAsia="Consolas" w:hAnsi="Consolas" w:cs="Consolas"/>
          <w:color w:val="1F1F1F"/>
        </w:rPr>
        <w:t>() for ch in password)</w:t>
      </w:r>
    </w:p>
    <w:p w14:paraId="3A9CCECE"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has_upper</w:t>
      </w:r>
      <w:proofErr w:type="spellEnd"/>
      <w:r>
        <w:rPr>
          <w:rFonts w:ascii="Consolas" w:eastAsia="Consolas" w:hAnsi="Consolas" w:cs="Consolas"/>
          <w:color w:val="1F1F1F"/>
        </w:rPr>
        <w:t xml:space="preserve"> = any(</w:t>
      </w:r>
      <w:proofErr w:type="spellStart"/>
      <w:proofErr w:type="gramStart"/>
      <w:r>
        <w:rPr>
          <w:rFonts w:ascii="Consolas" w:eastAsia="Consolas" w:hAnsi="Consolas" w:cs="Consolas"/>
          <w:color w:val="1F1F1F"/>
        </w:rPr>
        <w:t>ch.isupper</w:t>
      </w:r>
      <w:proofErr w:type="spellEnd"/>
      <w:proofErr w:type="gramEnd"/>
      <w:r>
        <w:rPr>
          <w:rFonts w:ascii="Consolas" w:eastAsia="Consolas" w:hAnsi="Consolas" w:cs="Consolas"/>
          <w:color w:val="1F1F1F"/>
        </w:rPr>
        <w:t>() for ch in password)</w:t>
      </w:r>
    </w:p>
    <w:p w14:paraId="2CB67D5E"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has_special</w:t>
      </w:r>
      <w:proofErr w:type="spellEnd"/>
      <w:r>
        <w:rPr>
          <w:rFonts w:ascii="Consolas" w:eastAsia="Consolas" w:hAnsi="Consolas" w:cs="Consolas"/>
          <w:color w:val="1F1F1F"/>
        </w:rPr>
        <w:t xml:space="preserve"> = </w:t>
      </w:r>
      <w:proofErr w:type="gramStart"/>
      <w:r>
        <w:rPr>
          <w:rFonts w:ascii="Consolas" w:eastAsia="Consolas" w:hAnsi="Consolas" w:cs="Consolas"/>
          <w:color w:val="1F1F1F"/>
        </w:rPr>
        <w:t>any(</w:t>
      </w:r>
      <w:proofErr w:type="gramEnd"/>
      <w:r>
        <w:rPr>
          <w:rFonts w:ascii="Consolas" w:eastAsia="Consolas" w:hAnsi="Consolas" w:cs="Consolas"/>
          <w:color w:val="1F1F1F"/>
        </w:rPr>
        <w:t>ch in SPECIAL_CHARS for ch in password)</w:t>
      </w:r>
    </w:p>
    <w:p w14:paraId="6FF45264"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long_enough</w:t>
      </w:r>
      <w:proofErr w:type="spellEnd"/>
      <w:r>
        <w:rPr>
          <w:rFonts w:ascii="Consolas" w:eastAsia="Consolas" w:hAnsi="Consolas" w:cs="Consolas"/>
          <w:color w:val="1F1F1F"/>
        </w:rPr>
        <w:t xml:space="preserve"> = </w:t>
      </w:r>
      <w:proofErr w:type="spellStart"/>
      <w:r>
        <w:rPr>
          <w:rFonts w:ascii="Consolas" w:eastAsia="Consolas" w:hAnsi="Consolas" w:cs="Consolas"/>
          <w:color w:val="1F1F1F"/>
        </w:rPr>
        <w:t>len</w:t>
      </w:r>
      <w:proofErr w:type="spellEnd"/>
      <w:r>
        <w:rPr>
          <w:rFonts w:ascii="Consolas" w:eastAsia="Consolas" w:hAnsi="Consolas" w:cs="Consolas"/>
          <w:color w:val="1F1F1F"/>
        </w:rPr>
        <w:t>(password) &gt;= 8</w:t>
      </w:r>
    </w:p>
    <w:p w14:paraId="0B09BEF7" w14:textId="77777777" w:rsidR="00455764" w:rsidRDefault="00000000">
      <w:pPr>
        <w:shd w:val="clear" w:color="auto" w:fill="F5F5F5"/>
      </w:pPr>
      <w:r>
        <w:rPr>
          <w:rFonts w:ascii="Consolas" w:eastAsia="Consolas" w:hAnsi="Consolas" w:cs="Consolas"/>
          <w:color w:val="1F1F1F"/>
        </w:rPr>
        <w:t xml:space="preserve"> </w:t>
      </w:r>
    </w:p>
    <w:p w14:paraId="0FEFCE4B" w14:textId="77777777" w:rsidR="00455764" w:rsidRDefault="00000000">
      <w:pPr>
        <w:shd w:val="clear" w:color="auto" w:fill="F5F5F5"/>
      </w:pPr>
      <w:r>
        <w:rPr>
          <w:rFonts w:ascii="Consolas" w:eastAsia="Consolas" w:hAnsi="Consolas" w:cs="Consolas"/>
          <w:color w:val="1F1F1F"/>
        </w:rPr>
        <w:t xml:space="preserve">    if not </w:t>
      </w:r>
      <w:proofErr w:type="spellStart"/>
      <w:r>
        <w:rPr>
          <w:rFonts w:ascii="Consolas" w:eastAsia="Consolas" w:hAnsi="Consolas" w:cs="Consolas"/>
          <w:color w:val="1F1F1F"/>
        </w:rPr>
        <w:t>long_enough</w:t>
      </w:r>
      <w:proofErr w:type="spellEnd"/>
      <w:r>
        <w:rPr>
          <w:rFonts w:ascii="Consolas" w:eastAsia="Consolas" w:hAnsi="Consolas" w:cs="Consolas"/>
          <w:color w:val="1F1F1F"/>
        </w:rPr>
        <w:t>:</w:t>
      </w:r>
    </w:p>
    <w:p w14:paraId="7DC9CE70" w14:textId="77777777" w:rsidR="00455764" w:rsidRDefault="00000000">
      <w:pPr>
        <w:shd w:val="clear" w:color="auto" w:fill="F5F5F5"/>
      </w:pPr>
      <w:r>
        <w:rPr>
          <w:rFonts w:ascii="Consolas" w:eastAsia="Consolas" w:hAnsi="Consolas" w:cs="Consolas"/>
          <w:color w:val="1F1F1F"/>
        </w:rPr>
        <w:t xml:space="preserve">        return "weak", "Password needs to have at least 8 characters.", checks</w:t>
      </w:r>
    </w:p>
    <w:p w14:paraId="42018B8F" w14:textId="77777777" w:rsidR="00455764" w:rsidRDefault="00000000">
      <w:pPr>
        <w:shd w:val="clear" w:color="auto" w:fill="F5F5F5"/>
      </w:pPr>
      <w:r>
        <w:rPr>
          <w:rFonts w:ascii="Consolas" w:eastAsia="Consolas" w:hAnsi="Consolas" w:cs="Consolas"/>
          <w:color w:val="1F1F1F"/>
        </w:rPr>
        <w:t xml:space="preserve">    if </w:t>
      </w:r>
      <w:proofErr w:type="spellStart"/>
      <w:r>
        <w:rPr>
          <w:rFonts w:ascii="Consolas" w:eastAsia="Consolas" w:hAnsi="Consolas" w:cs="Consolas"/>
          <w:color w:val="1F1F1F"/>
        </w:rPr>
        <w:t>has_num</w:t>
      </w:r>
      <w:proofErr w:type="spellEnd"/>
      <w:r>
        <w:rPr>
          <w:rFonts w:ascii="Consolas" w:eastAsia="Consolas" w:hAnsi="Consolas" w:cs="Consolas"/>
          <w:color w:val="1F1F1F"/>
        </w:rPr>
        <w:t xml:space="preserve"> and </w:t>
      </w:r>
      <w:proofErr w:type="spellStart"/>
      <w:r>
        <w:rPr>
          <w:rFonts w:ascii="Consolas" w:eastAsia="Consolas" w:hAnsi="Consolas" w:cs="Consolas"/>
          <w:color w:val="1F1F1F"/>
        </w:rPr>
        <w:t>has_lower</w:t>
      </w:r>
      <w:proofErr w:type="spellEnd"/>
      <w:r>
        <w:rPr>
          <w:rFonts w:ascii="Consolas" w:eastAsia="Consolas" w:hAnsi="Consolas" w:cs="Consolas"/>
          <w:color w:val="1F1F1F"/>
        </w:rPr>
        <w:t xml:space="preserve"> and </w:t>
      </w:r>
      <w:proofErr w:type="spellStart"/>
      <w:r>
        <w:rPr>
          <w:rFonts w:ascii="Consolas" w:eastAsia="Consolas" w:hAnsi="Consolas" w:cs="Consolas"/>
          <w:color w:val="1F1F1F"/>
        </w:rPr>
        <w:t>has_upper</w:t>
      </w:r>
      <w:proofErr w:type="spellEnd"/>
      <w:r>
        <w:rPr>
          <w:rFonts w:ascii="Consolas" w:eastAsia="Consolas" w:hAnsi="Consolas" w:cs="Consolas"/>
          <w:color w:val="1F1F1F"/>
        </w:rPr>
        <w:t xml:space="preserve"> and </w:t>
      </w:r>
      <w:proofErr w:type="spellStart"/>
      <w:r>
        <w:rPr>
          <w:rFonts w:ascii="Consolas" w:eastAsia="Consolas" w:hAnsi="Consolas" w:cs="Consolas"/>
          <w:color w:val="1F1F1F"/>
        </w:rPr>
        <w:t>has_special</w:t>
      </w:r>
      <w:proofErr w:type="spellEnd"/>
      <w:r>
        <w:rPr>
          <w:rFonts w:ascii="Consolas" w:eastAsia="Consolas" w:hAnsi="Consolas" w:cs="Consolas"/>
          <w:color w:val="1F1F1F"/>
        </w:rPr>
        <w:t>:</w:t>
      </w:r>
    </w:p>
    <w:p w14:paraId="5053C3F1" w14:textId="77777777" w:rsidR="00455764" w:rsidRDefault="00000000">
      <w:pPr>
        <w:shd w:val="clear" w:color="auto" w:fill="F5F5F5"/>
      </w:pPr>
      <w:r>
        <w:rPr>
          <w:rFonts w:ascii="Consolas" w:eastAsia="Consolas" w:hAnsi="Consolas" w:cs="Consolas"/>
          <w:color w:val="1F1F1F"/>
        </w:rPr>
        <w:t xml:space="preserve">        return "strong", "Password is Strong! Good to go.", checks   # all criteria met</w:t>
      </w:r>
    </w:p>
    <w:p w14:paraId="3890C9F8" w14:textId="77777777" w:rsidR="00455764" w:rsidRDefault="00000000">
      <w:pPr>
        <w:shd w:val="clear" w:color="auto" w:fill="F5F5F5"/>
      </w:pPr>
      <w:r>
        <w:rPr>
          <w:rFonts w:ascii="Consolas" w:eastAsia="Consolas" w:hAnsi="Consolas" w:cs="Consolas"/>
          <w:color w:val="1F1F1F"/>
        </w:rPr>
        <w:t xml:space="preserve">    </w:t>
      </w:r>
      <w:proofErr w:type="spellStart"/>
      <w:r>
        <w:rPr>
          <w:rFonts w:ascii="Consolas" w:eastAsia="Consolas" w:hAnsi="Consolas" w:cs="Consolas"/>
          <w:color w:val="1F1F1F"/>
        </w:rPr>
        <w:t>elif</w:t>
      </w:r>
      <w:proofErr w:type="spellEnd"/>
      <w:r>
        <w:rPr>
          <w:rFonts w:ascii="Consolas" w:eastAsia="Consolas" w:hAnsi="Consolas" w:cs="Consolas"/>
          <w:color w:val="1F1F1F"/>
        </w:rPr>
        <w:t xml:space="preserve"> </w:t>
      </w:r>
      <w:proofErr w:type="spellStart"/>
      <w:r>
        <w:rPr>
          <w:rFonts w:ascii="Consolas" w:eastAsia="Consolas" w:hAnsi="Consolas" w:cs="Consolas"/>
          <w:color w:val="1F1F1F"/>
        </w:rPr>
        <w:t>has_num</w:t>
      </w:r>
      <w:proofErr w:type="spellEnd"/>
      <w:r>
        <w:rPr>
          <w:rFonts w:ascii="Consolas" w:eastAsia="Consolas" w:hAnsi="Consolas" w:cs="Consolas"/>
          <w:color w:val="1F1F1F"/>
        </w:rPr>
        <w:t xml:space="preserve"> and </w:t>
      </w:r>
      <w:proofErr w:type="spellStart"/>
      <w:r>
        <w:rPr>
          <w:rFonts w:ascii="Consolas" w:eastAsia="Consolas" w:hAnsi="Consolas" w:cs="Consolas"/>
          <w:color w:val="1F1F1F"/>
        </w:rPr>
        <w:t>has_lower</w:t>
      </w:r>
      <w:proofErr w:type="spellEnd"/>
      <w:r>
        <w:rPr>
          <w:rFonts w:ascii="Consolas" w:eastAsia="Consolas" w:hAnsi="Consolas" w:cs="Consolas"/>
          <w:color w:val="1F1F1F"/>
        </w:rPr>
        <w:t>:</w:t>
      </w:r>
    </w:p>
    <w:p w14:paraId="25A10BA2" w14:textId="77777777" w:rsidR="00455764" w:rsidRDefault="00000000">
      <w:pPr>
        <w:shd w:val="clear" w:color="auto" w:fill="F5F5F5"/>
      </w:pPr>
      <w:r>
        <w:rPr>
          <w:rFonts w:ascii="Consolas" w:eastAsia="Consolas" w:hAnsi="Consolas" w:cs="Consolas"/>
          <w:color w:val="1F1F1F"/>
        </w:rPr>
        <w:t xml:space="preserve">        return "medium", "Try adding an uppercase letter and a special character.", checks</w:t>
      </w:r>
    </w:p>
    <w:p w14:paraId="6F03689E" w14:textId="77777777" w:rsidR="00FF0736" w:rsidRDefault="00000000" w:rsidP="00FF0736">
      <w:pPr>
        <w:spacing w:before="100" w:after="150"/>
      </w:pPr>
      <w:r>
        <w:rPr>
          <w:rFonts w:ascii="Calibri" w:eastAsia="Calibri" w:hAnsi="Calibri" w:cs="Calibri"/>
          <w:i/>
          <w:iCs/>
          <w:color w:val="7F7F7F"/>
        </w:rPr>
        <w:t>Note: the strength categories currently rely on fixed rule combinations rather than a weighted score; introducing an entropy- or scoring-based model is planned as a future enhancement.</w:t>
      </w:r>
    </w:p>
    <w:p w14:paraId="1C14E798" w14:textId="726A31BF" w:rsidR="00455764" w:rsidRDefault="00000000" w:rsidP="00FF0736">
      <w:pPr>
        <w:spacing w:before="100" w:after="150"/>
      </w:pPr>
      <w:r>
        <w:rPr>
          <w:rFonts w:ascii="Calibri" w:eastAsia="Calibri" w:hAnsi="Calibri" w:cs="Calibri"/>
          <w:b/>
          <w:bCs/>
          <w:color w:val="1F3864"/>
          <w:sz w:val="23"/>
          <w:szCs w:val="23"/>
        </w:rPr>
        <w:t>2.7 Output Screenshot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455764" w14:paraId="0F630C1B" w14:textId="77777777">
        <w:tc>
          <w:tcPr>
            <w:tcW w:w="9400" w:type="dxa"/>
            <w:tcBorders>
              <w:top w:val="dashed" w:sz="6" w:space="0" w:color="9DB6CE"/>
              <w:left w:val="dashed" w:sz="6" w:space="0" w:color="9DB6CE"/>
              <w:bottom w:val="dashed" w:sz="6" w:space="0" w:color="9DB6CE"/>
              <w:right w:val="dashed" w:sz="6" w:space="0" w:color="9DB6CE"/>
            </w:tcBorders>
            <w:tcMar>
              <w:top w:w="700" w:type="dxa"/>
              <w:left w:w="200" w:type="dxa"/>
              <w:bottom w:w="700" w:type="dxa"/>
              <w:right w:w="200" w:type="dxa"/>
            </w:tcMar>
          </w:tcPr>
          <w:p w14:paraId="69056791" w14:textId="6A06E167" w:rsidR="00455764" w:rsidRDefault="00FF0736">
            <w:pPr>
              <w:jc w:val="center"/>
            </w:pPr>
            <w:r>
              <w:rPr>
                <w:noProof/>
              </w:rPr>
              <w:drawing>
                <wp:inline distT="0" distB="0" distL="0" distR="0" wp14:anchorId="369B8159" wp14:editId="3F40F1FC">
                  <wp:extent cx="3381375" cy="3525603"/>
                  <wp:effectExtent l="0" t="0" r="0" b="0"/>
                  <wp:docPr id="12696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6304" cy="3541168"/>
                          </a:xfrm>
                          <a:prstGeom prst="rect">
                            <a:avLst/>
                          </a:prstGeom>
                          <a:noFill/>
                          <a:ln>
                            <a:noFill/>
                          </a:ln>
                        </pic:spPr>
                      </pic:pic>
                    </a:graphicData>
                  </a:graphic>
                </wp:inline>
              </w:drawing>
            </w:r>
          </w:p>
        </w:tc>
      </w:tr>
    </w:tbl>
    <w:p w14:paraId="65D426E5" w14:textId="24EC91D3" w:rsidR="00455764" w:rsidRDefault="00FF0736" w:rsidP="00FF0736">
      <w:pPr>
        <w:pBdr>
          <w:top w:val="single" w:sz="6" w:space="4" w:color="1F3864"/>
          <w:left w:val="single" w:sz="6" w:space="4" w:color="1F3864"/>
          <w:bottom w:val="single" w:sz="6" w:space="4" w:color="1F3864"/>
          <w:right w:val="single" w:sz="6" w:space="4" w:color="1F3864"/>
        </w:pBdr>
        <w:shd w:val="clear" w:color="auto" w:fill="1F3864"/>
        <w:tabs>
          <w:tab w:val="left" w:pos="450"/>
          <w:tab w:val="center" w:pos="4853"/>
        </w:tabs>
        <w:spacing w:before="400" w:after="200"/>
      </w:pPr>
      <w:r>
        <w:rPr>
          <w:rFonts w:ascii="Calibri" w:eastAsia="Calibri" w:hAnsi="Calibri" w:cs="Calibri"/>
          <w:b/>
          <w:bCs/>
          <w:color w:val="FFFFFF"/>
          <w:sz w:val="26"/>
          <w:szCs w:val="26"/>
        </w:rPr>
        <w:lastRenderedPageBreak/>
        <w:tab/>
      </w:r>
      <w:r>
        <w:rPr>
          <w:rFonts w:ascii="Calibri" w:eastAsia="Calibri" w:hAnsi="Calibri" w:cs="Calibri"/>
          <w:b/>
          <w:bCs/>
          <w:color w:val="FFFFFF"/>
          <w:sz w:val="26"/>
          <w:szCs w:val="26"/>
        </w:rPr>
        <w:tab/>
      </w:r>
      <w:r w:rsidR="00000000">
        <w:rPr>
          <w:rFonts w:ascii="Calibri" w:eastAsia="Calibri" w:hAnsi="Calibri" w:cs="Calibri"/>
          <w:b/>
          <w:bCs/>
          <w:color w:val="FFFFFF"/>
          <w:sz w:val="26"/>
          <w:szCs w:val="26"/>
        </w:rPr>
        <w:t>PROGRAM 2 — EMAIL VALIDATION SYSTEM</w:t>
      </w:r>
    </w:p>
    <w:p w14:paraId="16E51D26" w14:textId="77777777" w:rsidR="00455764" w:rsidRDefault="00000000">
      <w:pPr>
        <w:spacing w:before="220" w:after="100"/>
      </w:pPr>
      <w:r>
        <w:rPr>
          <w:rFonts w:ascii="Calibri" w:eastAsia="Calibri" w:hAnsi="Calibri" w:cs="Calibri"/>
          <w:b/>
          <w:bCs/>
          <w:color w:val="1F3864"/>
          <w:sz w:val="23"/>
          <w:szCs w:val="23"/>
        </w:rPr>
        <w:t>3.1 Introduction and Background</w:t>
      </w:r>
    </w:p>
    <w:p w14:paraId="6E9BFB3E" w14:textId="77777777" w:rsidR="00455764" w:rsidRDefault="00000000">
      <w:pPr>
        <w:spacing w:after="150" w:line="276" w:lineRule="auto"/>
      </w:pPr>
      <w:r>
        <w:rPr>
          <w:rFonts w:ascii="Calibri" w:eastAsia="Calibri" w:hAnsi="Calibri" w:cs="Calibri"/>
          <w:color w:val="1F1F1F"/>
          <w:sz w:val="22"/>
          <w:szCs w:val="22"/>
        </w:rPr>
        <w:t>Validating user-submitted data is a fundamental requirement in almost every software system, and email addresses are among the most frequently validated fields during account registration and communication workflows. This week's laboratory work focuses on developing a console-based Email Validation System in Python that checks a candidate email address against a series of structural and formatting rules and reports a clear, specific reason whenever validation fails.</w:t>
      </w:r>
    </w:p>
    <w:p w14:paraId="71025B74" w14:textId="77777777" w:rsidR="00455764" w:rsidRDefault="00000000">
      <w:pPr>
        <w:spacing w:after="150" w:line="276" w:lineRule="auto"/>
      </w:pPr>
      <w:r>
        <w:rPr>
          <w:rFonts w:ascii="Calibri" w:eastAsia="Calibri" w:hAnsi="Calibri" w:cs="Calibri"/>
          <w:color w:val="1F1F1F"/>
          <w:sz w:val="22"/>
          <w:szCs w:val="22"/>
        </w:rPr>
        <w:t xml:space="preserve">Continuing from the rule-based validation approach explored in Program 1 (Password Strength Checker), this program applies similar character-level analysis to a different domain: parsing an email address into its local part and </w:t>
      </w:r>
      <w:proofErr w:type="gramStart"/>
      <w:r>
        <w:rPr>
          <w:rFonts w:ascii="Calibri" w:eastAsia="Calibri" w:hAnsi="Calibri" w:cs="Calibri"/>
          <w:color w:val="1F1F1F"/>
          <w:sz w:val="22"/>
          <w:szCs w:val="22"/>
        </w:rPr>
        <w:t>domain, and</w:t>
      </w:r>
      <w:proofErr w:type="gramEnd"/>
      <w:r>
        <w:rPr>
          <w:rFonts w:ascii="Calibri" w:eastAsia="Calibri" w:hAnsi="Calibri" w:cs="Calibri"/>
          <w:color w:val="1F1F1F"/>
          <w:sz w:val="22"/>
          <w:szCs w:val="22"/>
        </w:rPr>
        <w:t xml:space="preserve"> verifying each part independently using Python's built-in string methods, without relying on regular expressions or any external validation library.</w:t>
      </w:r>
    </w:p>
    <w:p w14:paraId="027B5A92" w14:textId="77777777" w:rsidR="00455764" w:rsidRDefault="00000000">
      <w:pPr>
        <w:spacing w:before="220" w:after="100"/>
      </w:pPr>
      <w:r>
        <w:rPr>
          <w:rFonts w:ascii="Calibri" w:eastAsia="Calibri" w:hAnsi="Calibri" w:cs="Calibri"/>
          <w:b/>
          <w:bCs/>
          <w:color w:val="1F3864"/>
          <w:sz w:val="23"/>
          <w:szCs w:val="23"/>
        </w:rPr>
        <w:t>3.2 Objectives</w:t>
      </w:r>
    </w:p>
    <w:p w14:paraId="514E3608" w14:textId="77777777" w:rsidR="00455764" w:rsidRDefault="00000000">
      <w:pPr>
        <w:pStyle w:val="ListParagraph"/>
        <w:numPr>
          <w:ilvl w:val="0"/>
          <w:numId w:val="1"/>
        </w:numPr>
        <w:spacing w:after="80"/>
      </w:pPr>
      <w:r>
        <w:rPr>
          <w:rFonts w:ascii="Calibri" w:eastAsia="Calibri" w:hAnsi="Calibri" w:cs="Calibri"/>
          <w:color w:val="1F1F1F"/>
          <w:sz w:val="22"/>
          <w:szCs w:val="22"/>
        </w:rPr>
        <w:t>Design and implement a console-based email validation system with a boxed menu interface</w:t>
      </w:r>
    </w:p>
    <w:p w14:paraId="407BA414" w14:textId="77777777" w:rsidR="00455764" w:rsidRDefault="00000000">
      <w:pPr>
        <w:pStyle w:val="ListParagraph"/>
        <w:numPr>
          <w:ilvl w:val="0"/>
          <w:numId w:val="1"/>
        </w:numPr>
        <w:spacing w:after="80"/>
      </w:pPr>
      <w:r>
        <w:rPr>
          <w:rFonts w:ascii="Calibri" w:eastAsia="Calibri" w:hAnsi="Calibri" w:cs="Calibri"/>
          <w:color w:val="1F1F1F"/>
          <w:sz w:val="22"/>
          <w:szCs w:val="22"/>
        </w:rPr>
        <w:t>Develop a validation routine that checks for the presence of a single '@' symbol and absence of spaces</w:t>
      </w:r>
    </w:p>
    <w:p w14:paraId="62527592" w14:textId="77777777" w:rsidR="00455764" w:rsidRDefault="00000000">
      <w:pPr>
        <w:pStyle w:val="ListParagraph"/>
        <w:numPr>
          <w:ilvl w:val="0"/>
          <w:numId w:val="1"/>
        </w:numPr>
        <w:spacing w:after="80"/>
      </w:pPr>
      <w:r>
        <w:rPr>
          <w:rFonts w:ascii="Calibri" w:eastAsia="Calibri" w:hAnsi="Calibri" w:cs="Calibri"/>
          <w:color w:val="1F1F1F"/>
          <w:sz w:val="22"/>
          <w:szCs w:val="22"/>
        </w:rPr>
        <w:t>Implement separate checks for the local part (before '@') and the domain part (after '@')</w:t>
      </w:r>
    </w:p>
    <w:p w14:paraId="107547DF" w14:textId="77777777" w:rsidR="00455764" w:rsidRDefault="00000000">
      <w:pPr>
        <w:pStyle w:val="ListParagraph"/>
        <w:numPr>
          <w:ilvl w:val="0"/>
          <w:numId w:val="1"/>
        </w:numPr>
        <w:spacing w:after="80"/>
      </w:pPr>
      <w:r>
        <w:rPr>
          <w:rFonts w:ascii="Calibri" w:eastAsia="Calibri" w:hAnsi="Calibri" w:cs="Calibri"/>
          <w:color w:val="1F1F1F"/>
          <w:sz w:val="22"/>
          <w:szCs w:val="22"/>
        </w:rPr>
        <w:t>Validate that the domain contains exactly one dot and a properly formed top-level domain (TLD)</w:t>
      </w:r>
    </w:p>
    <w:p w14:paraId="7E52E3B7" w14:textId="77777777" w:rsidR="00455764" w:rsidRDefault="00000000">
      <w:pPr>
        <w:pStyle w:val="ListParagraph"/>
        <w:numPr>
          <w:ilvl w:val="0"/>
          <w:numId w:val="1"/>
        </w:numPr>
        <w:spacing w:after="80"/>
      </w:pPr>
      <w:r>
        <w:rPr>
          <w:rFonts w:ascii="Calibri" w:eastAsia="Calibri" w:hAnsi="Calibri" w:cs="Calibri"/>
          <w:color w:val="1F1F1F"/>
          <w:sz w:val="22"/>
          <w:szCs w:val="22"/>
        </w:rPr>
        <w:t xml:space="preserve">Restrict accepted TLDs to a defined set of common domains (com, org, </w:t>
      </w:r>
      <w:proofErr w:type="spellStart"/>
      <w:r>
        <w:rPr>
          <w:rFonts w:ascii="Calibri" w:eastAsia="Calibri" w:hAnsi="Calibri" w:cs="Calibri"/>
          <w:color w:val="1F1F1F"/>
          <w:sz w:val="22"/>
          <w:szCs w:val="22"/>
        </w:rPr>
        <w:t>edu</w:t>
      </w:r>
      <w:proofErr w:type="spellEnd"/>
      <w:r>
        <w:rPr>
          <w:rFonts w:ascii="Calibri" w:eastAsia="Calibri" w:hAnsi="Calibri" w:cs="Calibri"/>
          <w:color w:val="1F1F1F"/>
          <w:sz w:val="22"/>
          <w:szCs w:val="22"/>
        </w:rPr>
        <w:t>, net, gov, mil)</w:t>
      </w:r>
    </w:p>
    <w:p w14:paraId="4CF6DC0A" w14:textId="77777777" w:rsidR="00455764" w:rsidRDefault="00000000">
      <w:pPr>
        <w:pStyle w:val="ListParagraph"/>
        <w:numPr>
          <w:ilvl w:val="0"/>
          <w:numId w:val="1"/>
        </w:numPr>
        <w:spacing w:after="80"/>
      </w:pPr>
      <w:r>
        <w:rPr>
          <w:rFonts w:ascii="Calibri" w:eastAsia="Calibri" w:hAnsi="Calibri" w:cs="Calibri"/>
          <w:color w:val="1F1F1F"/>
          <w:sz w:val="22"/>
          <w:szCs w:val="22"/>
        </w:rPr>
        <w:t>Test the validator against valid, malformed, and edge-case email addresses to verify correct behaviour</w:t>
      </w:r>
    </w:p>
    <w:p w14:paraId="35644F83" w14:textId="77777777" w:rsidR="00455764" w:rsidRDefault="00000000">
      <w:pPr>
        <w:spacing w:before="220" w:after="100"/>
      </w:pPr>
      <w:r>
        <w:rPr>
          <w:rFonts w:ascii="Calibri" w:eastAsia="Calibri" w:hAnsi="Calibri" w:cs="Calibri"/>
          <w:b/>
          <w:bCs/>
          <w:color w:val="1F3864"/>
          <w:sz w:val="23"/>
          <w:szCs w:val="23"/>
        </w:rPr>
        <w:t>3.3 Problem Statement / Driving Question</w:t>
      </w:r>
    </w:p>
    <w:p w14:paraId="644B334C" w14:textId="77777777" w:rsidR="00455764" w:rsidRDefault="00000000">
      <w:pPr>
        <w:spacing w:after="150" w:line="276" w:lineRule="auto"/>
      </w:pPr>
      <w:r>
        <w:rPr>
          <w:rFonts w:ascii="Calibri" w:eastAsia="Calibri" w:hAnsi="Calibri" w:cs="Calibri"/>
          <w:color w:val="1F1F1F"/>
          <w:sz w:val="22"/>
          <w:szCs w:val="22"/>
        </w:rPr>
        <w:t>How can a submitted email address be checked programmatically for structural validity — correct placement of '@', a well-formed local part and domain, and an accepted top-level domain — and how can specific, informative error messages be returned for each type of formatting mistake?</w:t>
      </w:r>
    </w:p>
    <w:p w14:paraId="33FBDB3A" w14:textId="77777777" w:rsidR="00455764" w:rsidRDefault="00000000">
      <w:pPr>
        <w:spacing w:before="220" w:after="100"/>
      </w:pPr>
      <w:r>
        <w:rPr>
          <w:rFonts w:ascii="Calibri" w:eastAsia="Calibri" w:hAnsi="Calibri" w:cs="Calibri"/>
          <w:b/>
          <w:bCs/>
          <w:color w:val="1F3864"/>
          <w:sz w:val="23"/>
          <w:szCs w:val="23"/>
        </w:rPr>
        <w:t>3.4 Methodology</w:t>
      </w:r>
    </w:p>
    <w:p w14:paraId="60161A22" w14:textId="77777777" w:rsidR="00455764" w:rsidRDefault="00000000">
      <w:pPr>
        <w:spacing w:after="150" w:line="276" w:lineRule="auto"/>
      </w:pPr>
      <w:r>
        <w:rPr>
          <w:rFonts w:ascii="Calibri" w:eastAsia="Calibri" w:hAnsi="Calibri" w:cs="Calibri"/>
          <w:color w:val="1F1F1F"/>
          <w:sz w:val="22"/>
          <w:szCs w:val="22"/>
        </w:rPr>
        <w:t>Program Structure: Reused the box-drawing helper functions (</w:t>
      </w:r>
      <w:proofErr w:type="spellStart"/>
      <w:r>
        <w:rPr>
          <w:rFonts w:ascii="Calibri" w:eastAsia="Calibri" w:hAnsi="Calibri" w:cs="Calibri"/>
          <w:color w:val="1F1F1F"/>
          <w:sz w:val="22"/>
          <w:szCs w:val="22"/>
        </w:rPr>
        <w:t>box_top</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box_bottom</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box_divider</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box_line</w:t>
      </w:r>
      <w:proofErr w:type="spellEnd"/>
      <w:r>
        <w:rPr>
          <w:rFonts w:ascii="Calibri" w:eastAsia="Calibri" w:hAnsi="Calibri" w:cs="Calibri"/>
          <w:color w:val="1F1F1F"/>
          <w:sz w:val="22"/>
          <w:szCs w:val="22"/>
        </w:rPr>
        <w:t xml:space="preserve">, </w:t>
      </w:r>
      <w:proofErr w:type="spellStart"/>
      <w:r>
        <w:rPr>
          <w:rFonts w:ascii="Calibri" w:eastAsia="Calibri" w:hAnsi="Calibri" w:cs="Calibri"/>
          <w:color w:val="1F1F1F"/>
          <w:sz w:val="22"/>
          <w:szCs w:val="22"/>
        </w:rPr>
        <w:t>print_boxed</w:t>
      </w:r>
      <w:proofErr w:type="spellEnd"/>
      <w:r>
        <w:rPr>
          <w:rFonts w:ascii="Calibri" w:eastAsia="Calibri" w:hAnsi="Calibri" w:cs="Calibri"/>
          <w:color w:val="1F1F1F"/>
          <w:sz w:val="22"/>
          <w:szCs w:val="22"/>
        </w:rPr>
        <w:t>) to render a consistent bordered menu and result interface, with an ASCII-art banner and centred title on start-up.</w:t>
      </w:r>
    </w:p>
    <w:p w14:paraId="4AF570EE" w14:textId="77777777" w:rsidR="00455764" w:rsidRDefault="00000000">
      <w:pPr>
        <w:spacing w:after="150" w:line="276" w:lineRule="auto"/>
      </w:pPr>
      <w:r>
        <w:rPr>
          <w:rFonts w:ascii="Calibri" w:eastAsia="Calibri" w:hAnsi="Calibri" w:cs="Calibri"/>
          <w:color w:val="1F1F1F"/>
          <w:sz w:val="22"/>
          <w:szCs w:val="22"/>
        </w:rPr>
        <w:t xml:space="preserve">Local Part and Domain Validation: Developed </w:t>
      </w:r>
      <w:proofErr w:type="spellStart"/>
      <w:r>
        <w:rPr>
          <w:rFonts w:ascii="Calibri" w:eastAsia="Calibri" w:hAnsi="Calibri" w:cs="Calibri"/>
          <w:color w:val="1F1F1F"/>
          <w:sz w:val="22"/>
          <w:szCs w:val="22"/>
        </w:rPr>
        <w:t>name_</w:t>
      </w:r>
      <w:proofErr w:type="gramStart"/>
      <w:r>
        <w:rPr>
          <w:rFonts w:ascii="Calibri" w:eastAsia="Calibri" w:hAnsi="Calibri" w:cs="Calibri"/>
          <w:color w:val="1F1F1F"/>
          <w:sz w:val="22"/>
          <w:szCs w:val="22"/>
        </w:rPr>
        <w:t>check</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xml:space="preserve">) to confirm the local part of the email contains only alphanumeric characters and is non-empty, and </w:t>
      </w:r>
      <w:proofErr w:type="spellStart"/>
      <w:r>
        <w:rPr>
          <w:rFonts w:ascii="Calibri" w:eastAsia="Calibri" w:hAnsi="Calibri" w:cs="Calibri"/>
          <w:color w:val="1F1F1F"/>
          <w:sz w:val="22"/>
          <w:szCs w:val="22"/>
        </w:rPr>
        <w:t>domain_</w:t>
      </w:r>
      <w:proofErr w:type="gramStart"/>
      <w:r>
        <w:rPr>
          <w:rFonts w:ascii="Calibri" w:eastAsia="Calibri" w:hAnsi="Calibri" w:cs="Calibri"/>
          <w:color w:val="1F1F1F"/>
          <w:sz w:val="22"/>
          <w:szCs w:val="22"/>
        </w:rPr>
        <w:t>check</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to confirm the domain contains exactly one dot, with non-empty alphanumeric segments on each side and a TLD of at least two characters.</w:t>
      </w:r>
    </w:p>
    <w:p w14:paraId="44FA277D" w14:textId="77777777" w:rsidR="00455764" w:rsidRDefault="00000000">
      <w:pPr>
        <w:spacing w:after="150" w:line="276" w:lineRule="auto"/>
      </w:pPr>
      <w:r>
        <w:rPr>
          <w:rFonts w:ascii="Calibri" w:eastAsia="Calibri" w:hAnsi="Calibri" w:cs="Calibri"/>
          <w:color w:val="1F1F1F"/>
          <w:sz w:val="22"/>
          <w:szCs w:val="22"/>
        </w:rPr>
        <w:t xml:space="preserve">Overall Email Validation Logic: Implemented </w:t>
      </w:r>
      <w:proofErr w:type="spellStart"/>
      <w:r>
        <w:rPr>
          <w:rFonts w:ascii="Calibri" w:eastAsia="Calibri" w:hAnsi="Calibri" w:cs="Calibri"/>
          <w:color w:val="1F1F1F"/>
          <w:sz w:val="22"/>
          <w:szCs w:val="22"/>
        </w:rPr>
        <w:t>email_</w:t>
      </w:r>
      <w:proofErr w:type="gramStart"/>
      <w:r>
        <w:rPr>
          <w:rFonts w:ascii="Calibri" w:eastAsia="Calibri" w:hAnsi="Calibri" w:cs="Calibri"/>
          <w:color w:val="1F1F1F"/>
          <w:sz w:val="22"/>
          <w:szCs w:val="22"/>
        </w:rPr>
        <w:t>checker</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xml:space="preserve">) to run preliminary checks first — presence of '@', absence of spaces, minimum length, and a single '@' occurrence — then split the email into local and domain parts and validated each using </w:t>
      </w:r>
      <w:proofErr w:type="spellStart"/>
      <w:r>
        <w:rPr>
          <w:rFonts w:ascii="Calibri" w:eastAsia="Calibri" w:hAnsi="Calibri" w:cs="Calibri"/>
          <w:color w:val="1F1F1F"/>
          <w:sz w:val="22"/>
          <w:szCs w:val="22"/>
        </w:rPr>
        <w:t>name_</w:t>
      </w:r>
      <w:proofErr w:type="gramStart"/>
      <w:r>
        <w:rPr>
          <w:rFonts w:ascii="Calibri" w:eastAsia="Calibri" w:hAnsi="Calibri" w:cs="Calibri"/>
          <w:color w:val="1F1F1F"/>
          <w:sz w:val="22"/>
          <w:szCs w:val="22"/>
        </w:rPr>
        <w:t>check</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xml:space="preserve">) and </w:t>
      </w:r>
      <w:proofErr w:type="spellStart"/>
      <w:r>
        <w:rPr>
          <w:rFonts w:ascii="Calibri" w:eastAsia="Calibri" w:hAnsi="Calibri" w:cs="Calibri"/>
          <w:color w:val="1F1F1F"/>
          <w:sz w:val="22"/>
          <w:szCs w:val="22"/>
        </w:rPr>
        <w:t>domain_</w:t>
      </w:r>
      <w:proofErr w:type="gramStart"/>
      <w:r>
        <w:rPr>
          <w:rFonts w:ascii="Calibri" w:eastAsia="Calibri" w:hAnsi="Calibri" w:cs="Calibri"/>
          <w:color w:val="1F1F1F"/>
          <w:sz w:val="22"/>
          <w:szCs w:val="22"/>
        </w:rPr>
        <w:t>check</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xml:space="preserve">), restricting the accepted TLD to a fixed set (com, org, </w:t>
      </w:r>
      <w:proofErr w:type="spellStart"/>
      <w:r>
        <w:rPr>
          <w:rFonts w:ascii="Calibri" w:eastAsia="Calibri" w:hAnsi="Calibri" w:cs="Calibri"/>
          <w:color w:val="1F1F1F"/>
          <w:sz w:val="22"/>
          <w:szCs w:val="22"/>
        </w:rPr>
        <w:t>edu</w:t>
      </w:r>
      <w:proofErr w:type="spellEnd"/>
      <w:r>
        <w:rPr>
          <w:rFonts w:ascii="Calibri" w:eastAsia="Calibri" w:hAnsi="Calibri" w:cs="Calibri"/>
          <w:color w:val="1F1F1F"/>
          <w:sz w:val="22"/>
          <w:szCs w:val="22"/>
        </w:rPr>
        <w:t>, net, gov, mil) and returning a descriptive error naming the invalid TLD when the check fails.</w:t>
      </w:r>
    </w:p>
    <w:p w14:paraId="4BC9B5C2" w14:textId="77777777" w:rsidR="00455764" w:rsidRDefault="00000000">
      <w:pPr>
        <w:spacing w:after="150" w:line="276" w:lineRule="auto"/>
      </w:pPr>
      <w:r>
        <w:rPr>
          <w:rFonts w:ascii="Calibri" w:eastAsia="Calibri" w:hAnsi="Calibri" w:cs="Calibri"/>
          <w:color w:val="1F1F1F"/>
          <w:sz w:val="22"/>
          <w:szCs w:val="22"/>
        </w:rPr>
        <w:lastRenderedPageBreak/>
        <w:t>Menu-Driven Control Flow: Built a continuous while-loop menu offering Check Email and Exit options, and tested the validator with missing '@', multiple '@' symbols, spaces, malformed domains, and unsupported TLDs to confirm each returns the correct, specific error message.</w:t>
      </w:r>
    </w:p>
    <w:p w14:paraId="144EBB08" w14:textId="77777777" w:rsidR="00455764" w:rsidRDefault="00000000">
      <w:pPr>
        <w:spacing w:before="220" w:after="100"/>
      </w:pPr>
      <w:r>
        <w:rPr>
          <w:rFonts w:ascii="Calibri" w:eastAsia="Calibri" w:hAnsi="Calibri" w:cs="Calibri"/>
          <w:b/>
          <w:bCs/>
          <w:color w:val="1F3864"/>
          <w:sz w:val="23"/>
          <w:szCs w:val="23"/>
        </w:rPr>
        <w:t>3.5 Expected Outcomes / Deliverables</w:t>
      </w:r>
    </w:p>
    <w:p w14:paraId="2B69D66F" w14:textId="77777777" w:rsidR="00455764" w:rsidRDefault="00000000">
      <w:pPr>
        <w:pStyle w:val="ListParagraph"/>
        <w:numPr>
          <w:ilvl w:val="0"/>
          <w:numId w:val="1"/>
        </w:numPr>
        <w:spacing w:after="80"/>
      </w:pPr>
      <w:r>
        <w:rPr>
          <w:rFonts w:ascii="Calibri" w:eastAsia="Calibri" w:hAnsi="Calibri" w:cs="Calibri"/>
          <w:color w:val="1F1F1F"/>
          <w:sz w:val="22"/>
          <w:szCs w:val="22"/>
        </w:rPr>
        <w:t>A working console-based Email Validation System that checks structural correctness of an email address</w:t>
      </w:r>
    </w:p>
    <w:p w14:paraId="16542077" w14:textId="77777777" w:rsidR="00455764" w:rsidRDefault="00000000">
      <w:pPr>
        <w:pStyle w:val="ListParagraph"/>
        <w:numPr>
          <w:ilvl w:val="0"/>
          <w:numId w:val="1"/>
        </w:numPr>
        <w:spacing w:after="80"/>
      </w:pPr>
      <w:r>
        <w:rPr>
          <w:rFonts w:ascii="Calibri" w:eastAsia="Calibri" w:hAnsi="Calibri" w:cs="Calibri"/>
          <w:color w:val="1F1F1F"/>
          <w:sz w:val="22"/>
          <w:szCs w:val="22"/>
        </w:rPr>
        <w:t>Specific, rule-by-rule error messages that explain exactly why an email failed validation</w:t>
      </w:r>
    </w:p>
    <w:p w14:paraId="346E3B4A" w14:textId="77777777" w:rsidR="00455764" w:rsidRDefault="00000000">
      <w:pPr>
        <w:pStyle w:val="ListParagraph"/>
        <w:numPr>
          <w:ilvl w:val="0"/>
          <w:numId w:val="1"/>
        </w:numPr>
        <w:spacing w:after="80"/>
      </w:pPr>
      <w:r>
        <w:rPr>
          <w:rFonts w:ascii="Calibri" w:eastAsia="Calibri" w:hAnsi="Calibri" w:cs="Calibri"/>
          <w:color w:val="1F1F1F"/>
          <w:sz w:val="22"/>
          <w:szCs w:val="22"/>
        </w:rPr>
        <w:t>A clear, boxed terminal interface consistent with earlier laboratory programs</w:t>
      </w:r>
    </w:p>
    <w:p w14:paraId="03E5595B" w14:textId="77777777" w:rsidR="00455764" w:rsidRDefault="00000000">
      <w:pPr>
        <w:pStyle w:val="ListParagraph"/>
        <w:numPr>
          <w:ilvl w:val="0"/>
          <w:numId w:val="1"/>
        </w:numPr>
        <w:spacing w:after="80"/>
      </w:pPr>
      <w:r>
        <w:rPr>
          <w:rFonts w:ascii="Calibri" w:eastAsia="Calibri" w:hAnsi="Calibri" w:cs="Calibri"/>
          <w:color w:val="1F1F1F"/>
          <w:sz w:val="22"/>
          <w:szCs w:val="22"/>
        </w:rPr>
        <w:t>Documented understanding of rule-based string parsing and validation using Python's built-in string methods</w:t>
      </w:r>
    </w:p>
    <w:p w14:paraId="10A1B8E0" w14:textId="77777777" w:rsidR="00455764" w:rsidRDefault="00000000">
      <w:pPr>
        <w:pStyle w:val="ListParagraph"/>
        <w:numPr>
          <w:ilvl w:val="0"/>
          <w:numId w:val="1"/>
        </w:numPr>
        <w:spacing w:after="80"/>
      </w:pPr>
      <w:r>
        <w:rPr>
          <w:rFonts w:ascii="Calibri" w:eastAsia="Calibri" w:hAnsi="Calibri" w:cs="Calibri"/>
          <w:color w:val="1F1F1F"/>
          <w:sz w:val="22"/>
          <w:szCs w:val="22"/>
        </w:rPr>
        <w:t>Identified enhancement opportunities such as regex-based validation and an expandable/configurable TLD list for future work</w:t>
      </w:r>
    </w:p>
    <w:p w14:paraId="273E216C" w14:textId="77777777" w:rsidR="00455764" w:rsidRDefault="00000000">
      <w:pPr>
        <w:spacing w:before="220" w:after="100"/>
      </w:pPr>
      <w:r>
        <w:rPr>
          <w:rFonts w:ascii="Calibri" w:eastAsia="Calibri" w:hAnsi="Calibri" w:cs="Calibri"/>
          <w:b/>
          <w:bCs/>
          <w:color w:val="1F3864"/>
          <w:sz w:val="23"/>
          <w:szCs w:val="23"/>
        </w:rPr>
        <w:t>3.6 Core Logic</w:t>
      </w:r>
    </w:p>
    <w:p w14:paraId="159500FB" w14:textId="77777777" w:rsidR="00455764" w:rsidRDefault="00000000">
      <w:pPr>
        <w:spacing w:after="150" w:line="276" w:lineRule="auto"/>
      </w:pPr>
      <w:r>
        <w:rPr>
          <w:rFonts w:ascii="Calibri" w:eastAsia="Calibri" w:hAnsi="Calibri" w:cs="Calibri"/>
          <w:color w:val="1F1F1F"/>
          <w:sz w:val="22"/>
          <w:szCs w:val="22"/>
        </w:rPr>
        <w:t xml:space="preserve">The </w:t>
      </w:r>
      <w:proofErr w:type="spellStart"/>
      <w:r>
        <w:rPr>
          <w:rFonts w:ascii="Calibri" w:eastAsia="Calibri" w:hAnsi="Calibri" w:cs="Calibri"/>
          <w:color w:val="1F1F1F"/>
          <w:sz w:val="22"/>
          <w:szCs w:val="22"/>
        </w:rPr>
        <w:t>domain_</w:t>
      </w:r>
      <w:proofErr w:type="gramStart"/>
      <w:r>
        <w:rPr>
          <w:rFonts w:ascii="Calibri" w:eastAsia="Calibri" w:hAnsi="Calibri" w:cs="Calibri"/>
          <w:color w:val="1F1F1F"/>
          <w:sz w:val="22"/>
          <w:szCs w:val="22"/>
        </w:rPr>
        <w:t>check</w:t>
      </w:r>
      <w:proofErr w:type="spellEnd"/>
      <w:r>
        <w:rPr>
          <w:rFonts w:ascii="Calibri" w:eastAsia="Calibri" w:hAnsi="Calibri" w:cs="Calibri"/>
          <w:color w:val="1F1F1F"/>
          <w:sz w:val="22"/>
          <w:szCs w:val="22"/>
        </w:rPr>
        <w:t>(</w:t>
      </w:r>
      <w:proofErr w:type="gramEnd"/>
      <w:r>
        <w:rPr>
          <w:rFonts w:ascii="Calibri" w:eastAsia="Calibri" w:hAnsi="Calibri" w:cs="Calibri"/>
          <w:color w:val="1F1F1F"/>
          <w:sz w:val="22"/>
          <w:szCs w:val="22"/>
        </w:rPr>
        <w:t>) function is central to the validator's accuracy. It parses the domain portion of the email, confirms it contains exactly one dot, and verifies that both the name and TLD segments are non-empty, alphanumeric, and that the TLD meets a minimum length. This isolates domain-specific validation from the local-part and overall '@'-placement checks, keeping each rule easy to test and extend.</w:t>
      </w:r>
    </w:p>
    <w:p w14:paraId="1053615F" w14:textId="77777777" w:rsidR="00455764" w:rsidRDefault="00000000">
      <w:pPr>
        <w:shd w:val="clear" w:color="auto" w:fill="F5F5F5"/>
      </w:pPr>
      <w:r>
        <w:rPr>
          <w:rFonts w:ascii="Consolas" w:eastAsia="Consolas" w:hAnsi="Consolas" w:cs="Consolas"/>
          <w:color w:val="1F1F1F"/>
        </w:rPr>
        <w:t xml:space="preserve">def </w:t>
      </w:r>
      <w:proofErr w:type="spellStart"/>
      <w:r>
        <w:rPr>
          <w:rFonts w:ascii="Consolas" w:eastAsia="Consolas" w:hAnsi="Consolas" w:cs="Consolas"/>
          <w:color w:val="1F1F1F"/>
        </w:rPr>
        <w:t>domain_check</w:t>
      </w:r>
      <w:proofErr w:type="spellEnd"/>
      <w:r>
        <w:rPr>
          <w:rFonts w:ascii="Consolas" w:eastAsia="Consolas" w:hAnsi="Consolas" w:cs="Consolas"/>
          <w:color w:val="1F1F1F"/>
        </w:rPr>
        <w:t>(domain):</w:t>
      </w:r>
    </w:p>
    <w:p w14:paraId="69CB3839" w14:textId="77777777" w:rsidR="00455764" w:rsidRDefault="00000000">
      <w:pPr>
        <w:shd w:val="clear" w:color="auto" w:fill="F5F5F5"/>
      </w:pPr>
      <w:r>
        <w:rPr>
          <w:rFonts w:ascii="Consolas" w:eastAsia="Consolas" w:hAnsi="Consolas" w:cs="Consolas"/>
          <w:color w:val="1F1F1F"/>
        </w:rPr>
        <w:t xml:space="preserve">    # Must have exactly one dot, and only letters/digits before and after</w:t>
      </w:r>
    </w:p>
    <w:p w14:paraId="3438E42F" w14:textId="77777777" w:rsidR="00455764" w:rsidRDefault="00000000">
      <w:pPr>
        <w:shd w:val="clear" w:color="auto" w:fill="F5F5F5"/>
      </w:pPr>
      <w:r>
        <w:rPr>
          <w:rFonts w:ascii="Consolas" w:eastAsia="Consolas" w:hAnsi="Consolas" w:cs="Consolas"/>
          <w:color w:val="1F1F1F"/>
        </w:rPr>
        <w:t xml:space="preserve">    if </w:t>
      </w:r>
      <w:proofErr w:type="spellStart"/>
      <w:proofErr w:type="gramStart"/>
      <w:r>
        <w:rPr>
          <w:rFonts w:ascii="Consolas" w:eastAsia="Consolas" w:hAnsi="Consolas" w:cs="Consolas"/>
          <w:color w:val="1F1F1F"/>
        </w:rPr>
        <w:t>domain.count</w:t>
      </w:r>
      <w:proofErr w:type="spellEnd"/>
      <w:proofErr w:type="gramEnd"/>
      <w:r>
        <w:rPr>
          <w:rFonts w:ascii="Consolas" w:eastAsia="Consolas" w:hAnsi="Consolas" w:cs="Consolas"/>
          <w:color w:val="1F1F1F"/>
        </w:rPr>
        <w:t>('.'</w:t>
      </w:r>
      <w:proofErr w:type="gramStart"/>
      <w:r>
        <w:rPr>
          <w:rFonts w:ascii="Consolas" w:eastAsia="Consolas" w:hAnsi="Consolas" w:cs="Consolas"/>
          <w:color w:val="1F1F1F"/>
        </w:rPr>
        <w:t>) !</w:t>
      </w:r>
      <w:proofErr w:type="gramEnd"/>
      <w:r>
        <w:rPr>
          <w:rFonts w:ascii="Consolas" w:eastAsia="Consolas" w:hAnsi="Consolas" w:cs="Consolas"/>
          <w:color w:val="1F1F1F"/>
        </w:rPr>
        <w:t>= 1:</w:t>
      </w:r>
    </w:p>
    <w:p w14:paraId="0596B41F" w14:textId="77777777" w:rsidR="00455764" w:rsidRDefault="00000000">
      <w:pPr>
        <w:shd w:val="clear" w:color="auto" w:fill="F5F5F5"/>
      </w:pPr>
      <w:r>
        <w:rPr>
          <w:rFonts w:ascii="Consolas" w:eastAsia="Consolas" w:hAnsi="Consolas" w:cs="Consolas"/>
          <w:color w:val="1F1F1F"/>
        </w:rPr>
        <w:t xml:space="preserve">        return False</w:t>
      </w:r>
    </w:p>
    <w:p w14:paraId="0188C2F6" w14:textId="77777777" w:rsidR="00455764" w:rsidRDefault="00000000">
      <w:pPr>
        <w:shd w:val="clear" w:color="auto" w:fill="F5F5F5"/>
      </w:pPr>
      <w:r>
        <w:rPr>
          <w:rFonts w:ascii="Consolas" w:eastAsia="Consolas" w:hAnsi="Consolas" w:cs="Consolas"/>
          <w:color w:val="1F1F1F"/>
        </w:rPr>
        <w:t xml:space="preserve">    local, </w:t>
      </w:r>
      <w:proofErr w:type="spellStart"/>
      <w:r>
        <w:rPr>
          <w:rFonts w:ascii="Consolas" w:eastAsia="Consolas" w:hAnsi="Consolas" w:cs="Consolas"/>
          <w:color w:val="1F1F1F"/>
        </w:rPr>
        <w:t>tld</w:t>
      </w:r>
      <w:proofErr w:type="spellEnd"/>
      <w:r>
        <w:rPr>
          <w:rFonts w:ascii="Consolas" w:eastAsia="Consolas" w:hAnsi="Consolas" w:cs="Consolas"/>
          <w:color w:val="1F1F1F"/>
        </w:rPr>
        <w:t xml:space="preserve"> = </w:t>
      </w:r>
      <w:proofErr w:type="spellStart"/>
      <w:proofErr w:type="gramStart"/>
      <w:r>
        <w:rPr>
          <w:rFonts w:ascii="Consolas" w:eastAsia="Consolas" w:hAnsi="Consolas" w:cs="Consolas"/>
          <w:color w:val="1F1F1F"/>
        </w:rPr>
        <w:t>domain.split</w:t>
      </w:r>
      <w:proofErr w:type="spellEnd"/>
      <w:proofErr w:type="gramEnd"/>
      <w:r>
        <w:rPr>
          <w:rFonts w:ascii="Consolas" w:eastAsia="Consolas" w:hAnsi="Consolas" w:cs="Consolas"/>
          <w:color w:val="1F1F1F"/>
        </w:rPr>
        <w:t>('.')</w:t>
      </w:r>
    </w:p>
    <w:p w14:paraId="76AC0598" w14:textId="77777777" w:rsidR="00455764" w:rsidRDefault="00000000">
      <w:pPr>
        <w:shd w:val="clear" w:color="auto" w:fill="F5F5F5"/>
      </w:pPr>
      <w:r>
        <w:rPr>
          <w:rFonts w:ascii="Consolas" w:eastAsia="Consolas" w:hAnsi="Consolas" w:cs="Consolas"/>
          <w:color w:val="1F1F1F"/>
        </w:rPr>
        <w:t xml:space="preserve">    if not local or not </w:t>
      </w:r>
      <w:proofErr w:type="spellStart"/>
      <w:r>
        <w:rPr>
          <w:rFonts w:ascii="Consolas" w:eastAsia="Consolas" w:hAnsi="Consolas" w:cs="Consolas"/>
          <w:color w:val="1F1F1F"/>
        </w:rPr>
        <w:t>tld</w:t>
      </w:r>
      <w:proofErr w:type="spellEnd"/>
      <w:r>
        <w:rPr>
          <w:rFonts w:ascii="Consolas" w:eastAsia="Consolas" w:hAnsi="Consolas" w:cs="Consolas"/>
          <w:color w:val="1F1F1F"/>
        </w:rPr>
        <w:t>:</w:t>
      </w:r>
    </w:p>
    <w:p w14:paraId="405F9B32" w14:textId="77777777" w:rsidR="00455764" w:rsidRDefault="00000000">
      <w:pPr>
        <w:shd w:val="clear" w:color="auto" w:fill="F5F5F5"/>
      </w:pPr>
      <w:r>
        <w:rPr>
          <w:rFonts w:ascii="Consolas" w:eastAsia="Consolas" w:hAnsi="Consolas" w:cs="Consolas"/>
          <w:color w:val="1F1F1F"/>
        </w:rPr>
        <w:t xml:space="preserve">        return False</w:t>
      </w:r>
    </w:p>
    <w:p w14:paraId="2ED19FA9" w14:textId="77777777" w:rsidR="00455764" w:rsidRDefault="00000000">
      <w:pPr>
        <w:shd w:val="clear" w:color="auto" w:fill="F5F5F5"/>
      </w:pPr>
      <w:r>
        <w:rPr>
          <w:rFonts w:ascii="Consolas" w:eastAsia="Consolas" w:hAnsi="Consolas" w:cs="Consolas"/>
          <w:color w:val="1F1F1F"/>
        </w:rPr>
        <w:t xml:space="preserve">    if not </w:t>
      </w:r>
      <w:proofErr w:type="spellStart"/>
      <w:proofErr w:type="gramStart"/>
      <w:r>
        <w:rPr>
          <w:rFonts w:ascii="Consolas" w:eastAsia="Consolas" w:hAnsi="Consolas" w:cs="Consolas"/>
          <w:color w:val="1F1F1F"/>
        </w:rPr>
        <w:t>local.isalnum</w:t>
      </w:r>
      <w:proofErr w:type="spellEnd"/>
      <w:proofErr w:type="gramEnd"/>
      <w:r>
        <w:rPr>
          <w:rFonts w:ascii="Consolas" w:eastAsia="Consolas" w:hAnsi="Consolas" w:cs="Consolas"/>
          <w:color w:val="1F1F1F"/>
        </w:rPr>
        <w:t xml:space="preserve">() or not </w:t>
      </w:r>
      <w:proofErr w:type="spellStart"/>
      <w:proofErr w:type="gramStart"/>
      <w:r>
        <w:rPr>
          <w:rFonts w:ascii="Consolas" w:eastAsia="Consolas" w:hAnsi="Consolas" w:cs="Consolas"/>
          <w:color w:val="1F1F1F"/>
        </w:rPr>
        <w:t>tld.isalnum</w:t>
      </w:r>
      <w:proofErr w:type="spellEnd"/>
      <w:proofErr w:type="gramEnd"/>
      <w:r>
        <w:rPr>
          <w:rFonts w:ascii="Consolas" w:eastAsia="Consolas" w:hAnsi="Consolas" w:cs="Consolas"/>
          <w:color w:val="1F1F1F"/>
        </w:rPr>
        <w:t>():</w:t>
      </w:r>
    </w:p>
    <w:p w14:paraId="3AE6EFB6" w14:textId="77777777" w:rsidR="00455764" w:rsidRDefault="00000000">
      <w:pPr>
        <w:shd w:val="clear" w:color="auto" w:fill="F5F5F5"/>
      </w:pPr>
      <w:r>
        <w:rPr>
          <w:rFonts w:ascii="Consolas" w:eastAsia="Consolas" w:hAnsi="Consolas" w:cs="Consolas"/>
          <w:color w:val="1F1F1F"/>
        </w:rPr>
        <w:t xml:space="preserve">        return </w:t>
      </w:r>
      <w:proofErr w:type="gramStart"/>
      <w:r>
        <w:rPr>
          <w:rFonts w:ascii="Consolas" w:eastAsia="Consolas" w:hAnsi="Consolas" w:cs="Consolas"/>
          <w:color w:val="1F1F1F"/>
        </w:rPr>
        <w:t>False  #</w:t>
      </w:r>
      <w:proofErr w:type="gramEnd"/>
      <w:r>
        <w:rPr>
          <w:rFonts w:ascii="Consolas" w:eastAsia="Consolas" w:hAnsi="Consolas" w:cs="Consolas"/>
          <w:color w:val="1F1F1F"/>
        </w:rPr>
        <w:t xml:space="preserve"> reject symbols/spaces in domain parts</w:t>
      </w:r>
    </w:p>
    <w:p w14:paraId="4886E060" w14:textId="77777777" w:rsidR="00455764" w:rsidRDefault="00000000">
      <w:pPr>
        <w:shd w:val="clear" w:color="auto" w:fill="F5F5F5"/>
      </w:pPr>
      <w:r>
        <w:rPr>
          <w:rFonts w:ascii="Consolas" w:eastAsia="Consolas" w:hAnsi="Consolas" w:cs="Consolas"/>
          <w:color w:val="1F1F1F"/>
        </w:rPr>
        <w:t xml:space="preserve">    if </w:t>
      </w:r>
      <w:proofErr w:type="spellStart"/>
      <w:r>
        <w:rPr>
          <w:rFonts w:ascii="Consolas" w:eastAsia="Consolas" w:hAnsi="Consolas" w:cs="Consolas"/>
          <w:color w:val="1F1F1F"/>
        </w:rPr>
        <w:t>len</w:t>
      </w:r>
      <w:proofErr w:type="spellEnd"/>
      <w:r>
        <w:rPr>
          <w:rFonts w:ascii="Consolas" w:eastAsia="Consolas" w:hAnsi="Consolas" w:cs="Consolas"/>
          <w:color w:val="1F1F1F"/>
        </w:rPr>
        <w:t>(</w:t>
      </w:r>
      <w:proofErr w:type="spellStart"/>
      <w:r>
        <w:rPr>
          <w:rFonts w:ascii="Consolas" w:eastAsia="Consolas" w:hAnsi="Consolas" w:cs="Consolas"/>
          <w:color w:val="1F1F1F"/>
        </w:rPr>
        <w:t>tld</w:t>
      </w:r>
      <w:proofErr w:type="spellEnd"/>
      <w:r>
        <w:rPr>
          <w:rFonts w:ascii="Consolas" w:eastAsia="Consolas" w:hAnsi="Consolas" w:cs="Consolas"/>
          <w:color w:val="1F1F1F"/>
        </w:rPr>
        <w:t>) &lt; 2:</w:t>
      </w:r>
    </w:p>
    <w:p w14:paraId="795A92BF" w14:textId="77777777" w:rsidR="00455764" w:rsidRDefault="00000000">
      <w:pPr>
        <w:shd w:val="clear" w:color="auto" w:fill="F5F5F5"/>
      </w:pPr>
      <w:r>
        <w:rPr>
          <w:rFonts w:ascii="Consolas" w:eastAsia="Consolas" w:hAnsi="Consolas" w:cs="Consolas"/>
          <w:color w:val="1F1F1F"/>
        </w:rPr>
        <w:t xml:space="preserve">        return </w:t>
      </w:r>
      <w:proofErr w:type="gramStart"/>
      <w:r>
        <w:rPr>
          <w:rFonts w:ascii="Consolas" w:eastAsia="Consolas" w:hAnsi="Consolas" w:cs="Consolas"/>
          <w:color w:val="1F1F1F"/>
        </w:rPr>
        <w:t>False  #</w:t>
      </w:r>
      <w:proofErr w:type="gramEnd"/>
      <w:r>
        <w:rPr>
          <w:rFonts w:ascii="Consolas" w:eastAsia="Consolas" w:hAnsi="Consolas" w:cs="Consolas"/>
          <w:color w:val="1F1F1F"/>
        </w:rPr>
        <w:t xml:space="preserve"> TLD must be at least 2 characters</w:t>
      </w:r>
    </w:p>
    <w:p w14:paraId="22BC9B5B" w14:textId="77777777" w:rsidR="00455764" w:rsidRDefault="00000000">
      <w:pPr>
        <w:shd w:val="clear" w:color="auto" w:fill="F5F5F5"/>
      </w:pPr>
      <w:r>
        <w:rPr>
          <w:rFonts w:ascii="Consolas" w:eastAsia="Consolas" w:hAnsi="Consolas" w:cs="Consolas"/>
          <w:color w:val="1F1F1F"/>
        </w:rPr>
        <w:t xml:space="preserve">    return True</w:t>
      </w:r>
    </w:p>
    <w:p w14:paraId="38A0B02D" w14:textId="77777777" w:rsidR="00455764" w:rsidRDefault="00000000">
      <w:pPr>
        <w:spacing w:before="100" w:after="150"/>
      </w:pPr>
      <w:r>
        <w:rPr>
          <w:rFonts w:ascii="Calibri" w:eastAsia="Calibri" w:hAnsi="Calibri" w:cs="Calibri"/>
          <w:i/>
          <w:iCs/>
          <w:color w:val="7F7F7F"/>
        </w:rPr>
        <w:t>Note: the system currently restricts valid emails to a fixed TLD set and alphanumeric-only local/domain parts, so addresses using hyphens, subdomains, or newer TLDs are rejected; broadening this coverage is planned as a future enhancement.</w:t>
      </w:r>
    </w:p>
    <w:p w14:paraId="3C65501B" w14:textId="77777777" w:rsidR="00FF0736" w:rsidRDefault="00FF0736">
      <w:pPr>
        <w:spacing w:before="220" w:after="100"/>
        <w:rPr>
          <w:rFonts w:ascii="Calibri" w:eastAsia="Calibri" w:hAnsi="Calibri" w:cs="Calibri"/>
          <w:b/>
          <w:bCs/>
          <w:color w:val="1F3864"/>
          <w:sz w:val="23"/>
          <w:szCs w:val="23"/>
        </w:rPr>
      </w:pPr>
    </w:p>
    <w:p w14:paraId="59E9CBB0" w14:textId="77777777" w:rsidR="00FF0736" w:rsidRDefault="00FF0736">
      <w:pPr>
        <w:spacing w:before="220" w:after="100"/>
        <w:rPr>
          <w:rFonts w:ascii="Calibri" w:eastAsia="Calibri" w:hAnsi="Calibri" w:cs="Calibri"/>
          <w:b/>
          <w:bCs/>
          <w:color w:val="1F3864"/>
          <w:sz w:val="23"/>
          <w:szCs w:val="23"/>
        </w:rPr>
      </w:pPr>
    </w:p>
    <w:p w14:paraId="7394B8DC" w14:textId="77777777" w:rsidR="00FF0736" w:rsidRDefault="00FF0736">
      <w:pPr>
        <w:spacing w:before="220" w:after="100"/>
        <w:rPr>
          <w:rFonts w:ascii="Calibri" w:eastAsia="Calibri" w:hAnsi="Calibri" w:cs="Calibri"/>
          <w:b/>
          <w:bCs/>
          <w:color w:val="1F3864"/>
          <w:sz w:val="23"/>
          <w:szCs w:val="23"/>
        </w:rPr>
      </w:pPr>
    </w:p>
    <w:p w14:paraId="1DD2D42C" w14:textId="77777777" w:rsidR="00FF0736" w:rsidRDefault="00FF0736">
      <w:pPr>
        <w:spacing w:before="220" w:after="100"/>
        <w:rPr>
          <w:rFonts w:ascii="Calibri" w:eastAsia="Calibri" w:hAnsi="Calibri" w:cs="Calibri"/>
          <w:b/>
          <w:bCs/>
          <w:color w:val="1F3864"/>
          <w:sz w:val="23"/>
          <w:szCs w:val="23"/>
        </w:rPr>
      </w:pPr>
    </w:p>
    <w:p w14:paraId="0D96B94A" w14:textId="77777777" w:rsidR="00FF0736" w:rsidRDefault="00FF0736">
      <w:pPr>
        <w:spacing w:before="220" w:after="100"/>
        <w:rPr>
          <w:rFonts w:ascii="Calibri" w:eastAsia="Calibri" w:hAnsi="Calibri" w:cs="Calibri"/>
          <w:b/>
          <w:bCs/>
          <w:color w:val="1F3864"/>
          <w:sz w:val="23"/>
          <w:szCs w:val="23"/>
        </w:rPr>
      </w:pPr>
    </w:p>
    <w:p w14:paraId="74B29210" w14:textId="77777777" w:rsidR="00FF0736" w:rsidRDefault="00FF0736">
      <w:pPr>
        <w:spacing w:before="220" w:after="100"/>
        <w:rPr>
          <w:rFonts w:ascii="Calibri" w:eastAsia="Calibri" w:hAnsi="Calibri" w:cs="Calibri"/>
          <w:b/>
          <w:bCs/>
          <w:color w:val="1F3864"/>
          <w:sz w:val="23"/>
          <w:szCs w:val="23"/>
        </w:rPr>
      </w:pPr>
    </w:p>
    <w:p w14:paraId="07937815" w14:textId="6A4F0653" w:rsidR="00455764" w:rsidRDefault="00000000">
      <w:pPr>
        <w:spacing w:before="220" w:after="100"/>
      </w:pPr>
      <w:r>
        <w:rPr>
          <w:rFonts w:ascii="Calibri" w:eastAsia="Calibri" w:hAnsi="Calibri" w:cs="Calibri"/>
          <w:b/>
          <w:bCs/>
          <w:color w:val="1F3864"/>
          <w:sz w:val="23"/>
          <w:szCs w:val="23"/>
        </w:rPr>
        <w:lastRenderedPageBreak/>
        <w:t>3.7 Output Screenshot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55764" w14:paraId="22E2FC12" w14:textId="77777777">
        <w:tc>
          <w:tcPr>
            <w:tcW w:w="9400" w:type="dxa"/>
            <w:tcBorders>
              <w:top w:val="dashed" w:sz="6" w:space="0" w:color="9DB6CE"/>
              <w:left w:val="dashed" w:sz="6" w:space="0" w:color="9DB6CE"/>
              <w:bottom w:val="dashed" w:sz="6" w:space="0" w:color="9DB6CE"/>
              <w:right w:val="dashed" w:sz="6" w:space="0" w:color="9DB6CE"/>
            </w:tcBorders>
            <w:tcMar>
              <w:top w:w="700" w:type="dxa"/>
              <w:left w:w="200" w:type="dxa"/>
              <w:bottom w:w="700" w:type="dxa"/>
              <w:right w:w="200" w:type="dxa"/>
            </w:tcMar>
          </w:tcPr>
          <w:p w14:paraId="3F7266EA" w14:textId="00F2E0BD" w:rsidR="00455764" w:rsidRDefault="00FF0736">
            <w:pPr>
              <w:jc w:val="center"/>
            </w:pPr>
            <w:r>
              <w:rPr>
                <w:noProof/>
              </w:rPr>
              <w:drawing>
                <wp:inline distT="0" distB="0" distL="0" distR="0" wp14:anchorId="4F209D9F" wp14:editId="0EC6F006">
                  <wp:extent cx="5953125" cy="5419725"/>
                  <wp:effectExtent l="0" t="0" r="9525" b="9525"/>
                  <wp:docPr id="1930105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3125" cy="5419725"/>
                          </a:xfrm>
                          <a:prstGeom prst="rect">
                            <a:avLst/>
                          </a:prstGeom>
                          <a:noFill/>
                          <a:ln>
                            <a:noFill/>
                          </a:ln>
                        </pic:spPr>
                      </pic:pic>
                    </a:graphicData>
                  </a:graphic>
                </wp:inline>
              </w:drawing>
            </w:r>
          </w:p>
        </w:tc>
      </w:tr>
    </w:tbl>
    <w:p w14:paraId="1CC53B68" w14:textId="77777777" w:rsidR="00FF0736" w:rsidRDefault="00FF0736">
      <w:pPr>
        <w:pBdr>
          <w:bottom w:val="single" w:sz="4" w:space="2" w:color="2E74B5"/>
        </w:pBdr>
        <w:spacing w:before="300" w:after="150"/>
        <w:rPr>
          <w:rFonts w:ascii="Calibri" w:eastAsia="Calibri" w:hAnsi="Calibri" w:cs="Calibri"/>
          <w:b/>
          <w:bCs/>
          <w:color w:val="1F4E79"/>
          <w:sz w:val="27"/>
          <w:szCs w:val="27"/>
        </w:rPr>
      </w:pPr>
    </w:p>
    <w:p w14:paraId="62411AC2" w14:textId="77777777" w:rsidR="00FF0736" w:rsidRDefault="00FF0736">
      <w:pPr>
        <w:pBdr>
          <w:bottom w:val="single" w:sz="4" w:space="2" w:color="2E74B5"/>
        </w:pBdr>
        <w:spacing w:before="300" w:after="150"/>
        <w:rPr>
          <w:rFonts w:ascii="Calibri" w:eastAsia="Calibri" w:hAnsi="Calibri" w:cs="Calibri"/>
          <w:b/>
          <w:bCs/>
          <w:color w:val="1F4E79"/>
          <w:sz w:val="27"/>
          <w:szCs w:val="27"/>
        </w:rPr>
      </w:pPr>
    </w:p>
    <w:p w14:paraId="4E65F2B1" w14:textId="77777777" w:rsidR="00FF0736" w:rsidRDefault="00FF0736">
      <w:pPr>
        <w:pBdr>
          <w:bottom w:val="single" w:sz="4" w:space="2" w:color="2E74B5"/>
        </w:pBdr>
        <w:spacing w:before="300" w:after="150"/>
        <w:rPr>
          <w:rFonts w:ascii="Calibri" w:eastAsia="Calibri" w:hAnsi="Calibri" w:cs="Calibri"/>
          <w:b/>
          <w:bCs/>
          <w:color w:val="1F4E79"/>
          <w:sz w:val="27"/>
          <w:szCs w:val="27"/>
        </w:rPr>
      </w:pPr>
    </w:p>
    <w:p w14:paraId="3060983C" w14:textId="77777777" w:rsidR="00FF0736" w:rsidRDefault="00FF0736">
      <w:pPr>
        <w:pBdr>
          <w:bottom w:val="single" w:sz="4" w:space="2" w:color="2E74B5"/>
        </w:pBdr>
        <w:spacing w:before="300" w:after="150"/>
        <w:rPr>
          <w:rFonts w:ascii="Calibri" w:eastAsia="Calibri" w:hAnsi="Calibri" w:cs="Calibri"/>
          <w:b/>
          <w:bCs/>
          <w:color w:val="1F4E79"/>
          <w:sz w:val="27"/>
          <w:szCs w:val="27"/>
        </w:rPr>
      </w:pPr>
    </w:p>
    <w:p w14:paraId="78ED08F1" w14:textId="381C4A71" w:rsidR="00455764" w:rsidRDefault="00000000">
      <w:pPr>
        <w:pBdr>
          <w:bottom w:val="single" w:sz="4" w:space="2" w:color="2E74B5"/>
        </w:pBdr>
        <w:spacing w:before="300" w:after="150"/>
      </w:pPr>
      <w:r>
        <w:rPr>
          <w:rFonts w:ascii="Calibri" w:eastAsia="Calibri" w:hAnsi="Calibri" w:cs="Calibri"/>
          <w:b/>
          <w:bCs/>
          <w:color w:val="1F4E79"/>
          <w:sz w:val="27"/>
          <w:szCs w:val="27"/>
        </w:rPr>
        <w:lastRenderedPageBreak/>
        <w:t>4. Project Timeline</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4740"/>
        <w:gridCol w:w="1600"/>
      </w:tblGrid>
      <w:tr w:rsidR="000B4A7A" w14:paraId="21C5082F" w14:textId="77777777" w:rsidTr="000B4A7A">
        <w:trPr>
          <w:tblHeader/>
        </w:trPr>
        <w:tc>
          <w:tcPr>
            <w:tcW w:w="1600" w:type="dxa"/>
            <w:shd w:val="clear" w:color="auto" w:fill="2D75B6"/>
            <w:tcMar>
              <w:top w:w="80" w:type="dxa"/>
              <w:left w:w="100" w:type="dxa"/>
              <w:bottom w:w="80" w:type="dxa"/>
              <w:right w:w="100" w:type="dxa"/>
            </w:tcMar>
          </w:tcPr>
          <w:p w14:paraId="0441CFF2" w14:textId="77777777" w:rsidR="000B4A7A" w:rsidRDefault="000B4A7A" w:rsidP="004778AD">
            <w:r>
              <w:rPr>
                <w:rFonts w:ascii="Calibri" w:eastAsia="Calibri" w:hAnsi="Calibri" w:cs="Calibri"/>
                <w:b/>
                <w:bCs/>
                <w:color w:val="FFFFFF"/>
              </w:rPr>
              <w:t>Week</w:t>
            </w:r>
          </w:p>
        </w:tc>
        <w:tc>
          <w:tcPr>
            <w:tcW w:w="1400" w:type="dxa"/>
            <w:shd w:val="clear" w:color="auto" w:fill="2D75B6"/>
            <w:tcMar>
              <w:top w:w="80" w:type="dxa"/>
              <w:left w:w="100" w:type="dxa"/>
              <w:bottom w:w="80" w:type="dxa"/>
              <w:right w:w="100" w:type="dxa"/>
            </w:tcMar>
          </w:tcPr>
          <w:p w14:paraId="6BD33973" w14:textId="77777777" w:rsidR="000B4A7A" w:rsidRDefault="000B4A7A" w:rsidP="004778AD">
            <w:r>
              <w:rPr>
                <w:rFonts w:ascii="Calibri" w:eastAsia="Calibri" w:hAnsi="Calibri" w:cs="Calibri"/>
                <w:b/>
                <w:bCs/>
                <w:color w:val="FFFFFF"/>
              </w:rPr>
              <w:t>Date</w:t>
            </w:r>
          </w:p>
        </w:tc>
        <w:tc>
          <w:tcPr>
            <w:tcW w:w="4740" w:type="dxa"/>
            <w:shd w:val="clear" w:color="auto" w:fill="2D75B6"/>
            <w:tcMar>
              <w:top w:w="80" w:type="dxa"/>
              <w:left w:w="100" w:type="dxa"/>
              <w:bottom w:w="80" w:type="dxa"/>
              <w:right w:w="100" w:type="dxa"/>
            </w:tcMar>
          </w:tcPr>
          <w:p w14:paraId="214FD602" w14:textId="77777777" w:rsidR="000B4A7A" w:rsidRDefault="000B4A7A" w:rsidP="004778AD">
            <w:r>
              <w:rPr>
                <w:rFonts w:ascii="Calibri" w:eastAsia="Calibri" w:hAnsi="Calibri" w:cs="Calibri"/>
                <w:b/>
                <w:bCs/>
                <w:color w:val="FFFFFF"/>
              </w:rPr>
              <w:t>Activity</w:t>
            </w:r>
          </w:p>
        </w:tc>
        <w:tc>
          <w:tcPr>
            <w:tcW w:w="1600" w:type="dxa"/>
            <w:shd w:val="clear" w:color="auto" w:fill="2D75B6"/>
            <w:tcMar>
              <w:top w:w="80" w:type="dxa"/>
              <w:left w:w="100" w:type="dxa"/>
              <w:bottom w:w="80" w:type="dxa"/>
              <w:right w:w="100" w:type="dxa"/>
            </w:tcMar>
          </w:tcPr>
          <w:p w14:paraId="0ED1CD7E" w14:textId="77777777" w:rsidR="000B4A7A" w:rsidRDefault="000B4A7A" w:rsidP="004778AD">
            <w:r>
              <w:rPr>
                <w:rFonts w:ascii="Calibri" w:eastAsia="Calibri" w:hAnsi="Calibri" w:cs="Calibri"/>
                <w:b/>
                <w:bCs/>
                <w:color w:val="FFFFFF"/>
              </w:rPr>
              <w:t>Status</w:t>
            </w:r>
          </w:p>
        </w:tc>
      </w:tr>
      <w:tr w:rsidR="000B4A7A" w14:paraId="5E65FAD5" w14:textId="77777777" w:rsidTr="000B4A7A">
        <w:tc>
          <w:tcPr>
            <w:tcW w:w="1600" w:type="dxa"/>
            <w:tcMar>
              <w:top w:w="80" w:type="dxa"/>
              <w:left w:w="100" w:type="dxa"/>
              <w:bottom w:w="80" w:type="dxa"/>
              <w:right w:w="100" w:type="dxa"/>
            </w:tcMar>
          </w:tcPr>
          <w:p w14:paraId="1ED7A966" w14:textId="77777777" w:rsidR="000B4A7A" w:rsidRDefault="000B4A7A" w:rsidP="004778AD">
            <w:r>
              <w:rPr>
                <w:rFonts w:ascii="Calibri" w:eastAsia="Calibri" w:hAnsi="Calibri" w:cs="Calibri"/>
              </w:rPr>
              <w:t>Week 1</w:t>
            </w:r>
          </w:p>
        </w:tc>
        <w:tc>
          <w:tcPr>
            <w:tcW w:w="1400" w:type="dxa"/>
            <w:tcMar>
              <w:top w:w="80" w:type="dxa"/>
              <w:left w:w="100" w:type="dxa"/>
              <w:bottom w:w="80" w:type="dxa"/>
              <w:right w:w="100" w:type="dxa"/>
            </w:tcMar>
          </w:tcPr>
          <w:p w14:paraId="528A7BFB" w14:textId="77777777" w:rsidR="000B4A7A" w:rsidRDefault="000B4A7A" w:rsidP="004778AD">
            <w:r>
              <w:rPr>
                <w:rFonts w:ascii="Calibri" w:eastAsia="Calibri" w:hAnsi="Calibri" w:cs="Calibri"/>
              </w:rPr>
              <w:t>10/07/2026</w:t>
            </w:r>
          </w:p>
        </w:tc>
        <w:tc>
          <w:tcPr>
            <w:tcW w:w="4740" w:type="dxa"/>
            <w:tcMar>
              <w:top w:w="80" w:type="dxa"/>
              <w:left w:w="100" w:type="dxa"/>
              <w:bottom w:w="80" w:type="dxa"/>
              <w:right w:w="100" w:type="dxa"/>
            </w:tcMar>
          </w:tcPr>
          <w:p w14:paraId="25C3226E" w14:textId="77777777" w:rsidR="000B4A7A" w:rsidRDefault="000B4A7A" w:rsidP="004778AD">
            <w:r>
              <w:rPr>
                <w:rFonts w:ascii="Calibri" w:eastAsia="Calibri" w:hAnsi="Calibri" w:cs="Calibri"/>
              </w:rPr>
              <w:t>Student Grade Management System</w:t>
            </w:r>
          </w:p>
        </w:tc>
        <w:tc>
          <w:tcPr>
            <w:tcW w:w="1600" w:type="dxa"/>
            <w:tcMar>
              <w:top w:w="80" w:type="dxa"/>
              <w:left w:w="100" w:type="dxa"/>
              <w:bottom w:w="80" w:type="dxa"/>
              <w:right w:w="100" w:type="dxa"/>
            </w:tcMar>
          </w:tcPr>
          <w:p w14:paraId="4A0C8C0F" w14:textId="77777777" w:rsidR="000B4A7A" w:rsidRDefault="000B4A7A" w:rsidP="004778AD">
            <w:r>
              <w:rPr>
                <w:rFonts w:ascii="Calibri" w:eastAsia="Calibri" w:hAnsi="Calibri" w:cs="Calibri"/>
                <w:b/>
                <w:bCs/>
                <w:color w:val="375623"/>
              </w:rPr>
              <w:t>Completed</w:t>
            </w:r>
          </w:p>
        </w:tc>
      </w:tr>
      <w:tr w:rsidR="000B4A7A" w14:paraId="11BDB9AB" w14:textId="77777777" w:rsidTr="000B4A7A">
        <w:tc>
          <w:tcPr>
            <w:tcW w:w="1600" w:type="dxa"/>
            <w:tcMar>
              <w:top w:w="80" w:type="dxa"/>
              <w:left w:w="100" w:type="dxa"/>
              <w:bottom w:w="80" w:type="dxa"/>
              <w:right w:w="100" w:type="dxa"/>
            </w:tcMar>
          </w:tcPr>
          <w:p w14:paraId="09549FFD" w14:textId="77777777" w:rsidR="000B4A7A" w:rsidRDefault="000B4A7A" w:rsidP="004778AD">
            <w:r>
              <w:rPr>
                <w:rFonts w:ascii="Calibri" w:eastAsia="Calibri" w:hAnsi="Calibri" w:cs="Calibri"/>
              </w:rPr>
              <w:t>Week 2</w:t>
            </w:r>
          </w:p>
        </w:tc>
        <w:tc>
          <w:tcPr>
            <w:tcW w:w="1400" w:type="dxa"/>
            <w:tcMar>
              <w:top w:w="80" w:type="dxa"/>
              <w:left w:w="100" w:type="dxa"/>
              <w:bottom w:w="80" w:type="dxa"/>
              <w:right w:w="100" w:type="dxa"/>
            </w:tcMar>
          </w:tcPr>
          <w:p w14:paraId="0E8A61E3" w14:textId="77777777" w:rsidR="000B4A7A" w:rsidRDefault="000B4A7A" w:rsidP="004778AD">
            <w:r>
              <w:rPr>
                <w:rFonts w:ascii="Calibri" w:eastAsia="Calibri" w:hAnsi="Calibri" w:cs="Calibri"/>
              </w:rPr>
              <w:t>17/07/2026</w:t>
            </w:r>
          </w:p>
        </w:tc>
        <w:tc>
          <w:tcPr>
            <w:tcW w:w="4740" w:type="dxa"/>
            <w:tcMar>
              <w:top w:w="80" w:type="dxa"/>
              <w:left w:w="100" w:type="dxa"/>
              <w:bottom w:w="80" w:type="dxa"/>
              <w:right w:w="100" w:type="dxa"/>
            </w:tcMar>
          </w:tcPr>
          <w:p w14:paraId="6DDA050C" w14:textId="77777777" w:rsidR="000B4A7A" w:rsidRDefault="000B4A7A" w:rsidP="004778AD">
            <w:r>
              <w:rPr>
                <w:rFonts w:ascii="Calibri" w:eastAsia="Calibri" w:hAnsi="Calibri" w:cs="Calibri"/>
              </w:rPr>
              <w:t>Program 1: Electricity Bill Calculator</w:t>
            </w:r>
          </w:p>
        </w:tc>
        <w:tc>
          <w:tcPr>
            <w:tcW w:w="1600" w:type="dxa"/>
            <w:tcMar>
              <w:top w:w="80" w:type="dxa"/>
              <w:left w:w="100" w:type="dxa"/>
              <w:bottom w:w="80" w:type="dxa"/>
              <w:right w:w="100" w:type="dxa"/>
            </w:tcMar>
          </w:tcPr>
          <w:p w14:paraId="6000976A" w14:textId="77777777" w:rsidR="000B4A7A" w:rsidRDefault="000B4A7A" w:rsidP="004778AD">
            <w:r>
              <w:rPr>
                <w:rFonts w:ascii="Calibri" w:eastAsia="Calibri" w:hAnsi="Calibri" w:cs="Calibri"/>
                <w:b/>
                <w:bCs/>
                <w:color w:val="375623"/>
              </w:rPr>
              <w:t>Completed</w:t>
            </w:r>
          </w:p>
        </w:tc>
      </w:tr>
      <w:tr w:rsidR="000B4A7A" w14:paraId="0378218E" w14:textId="77777777" w:rsidTr="000B4A7A">
        <w:tc>
          <w:tcPr>
            <w:tcW w:w="1600" w:type="dxa"/>
            <w:tcMar>
              <w:top w:w="80" w:type="dxa"/>
              <w:left w:w="100" w:type="dxa"/>
              <w:bottom w:w="80" w:type="dxa"/>
              <w:right w:w="100" w:type="dxa"/>
            </w:tcMar>
          </w:tcPr>
          <w:p w14:paraId="368887C6" w14:textId="77777777" w:rsidR="000B4A7A" w:rsidRDefault="000B4A7A" w:rsidP="004778AD">
            <w:r>
              <w:rPr>
                <w:rFonts w:ascii="Calibri" w:eastAsia="Calibri" w:hAnsi="Calibri" w:cs="Calibri"/>
              </w:rPr>
              <w:t>Week 2</w:t>
            </w:r>
          </w:p>
        </w:tc>
        <w:tc>
          <w:tcPr>
            <w:tcW w:w="1400" w:type="dxa"/>
            <w:tcMar>
              <w:top w:w="80" w:type="dxa"/>
              <w:left w:w="100" w:type="dxa"/>
              <w:bottom w:w="80" w:type="dxa"/>
              <w:right w:w="100" w:type="dxa"/>
            </w:tcMar>
          </w:tcPr>
          <w:p w14:paraId="2ECD88AE" w14:textId="77777777" w:rsidR="000B4A7A" w:rsidRDefault="000B4A7A" w:rsidP="004778AD">
            <w:r>
              <w:rPr>
                <w:rFonts w:ascii="Calibri" w:eastAsia="Calibri" w:hAnsi="Calibri" w:cs="Calibri"/>
              </w:rPr>
              <w:t>17/07/2026</w:t>
            </w:r>
          </w:p>
        </w:tc>
        <w:tc>
          <w:tcPr>
            <w:tcW w:w="4740" w:type="dxa"/>
            <w:tcMar>
              <w:top w:w="80" w:type="dxa"/>
              <w:left w:w="100" w:type="dxa"/>
              <w:bottom w:w="80" w:type="dxa"/>
              <w:right w:w="100" w:type="dxa"/>
            </w:tcMar>
          </w:tcPr>
          <w:p w14:paraId="1E013535" w14:textId="77777777" w:rsidR="000B4A7A" w:rsidRDefault="000B4A7A" w:rsidP="004778AD">
            <w:r>
              <w:rPr>
                <w:rFonts w:ascii="Calibri" w:eastAsia="Calibri" w:hAnsi="Calibri" w:cs="Calibri"/>
              </w:rPr>
              <w:t>Program 2: ATM Transaction Simulator</w:t>
            </w:r>
          </w:p>
        </w:tc>
        <w:tc>
          <w:tcPr>
            <w:tcW w:w="1600" w:type="dxa"/>
            <w:tcMar>
              <w:top w:w="80" w:type="dxa"/>
              <w:left w:w="100" w:type="dxa"/>
              <w:bottom w:w="80" w:type="dxa"/>
              <w:right w:w="100" w:type="dxa"/>
            </w:tcMar>
          </w:tcPr>
          <w:p w14:paraId="2F62FC5C" w14:textId="77777777" w:rsidR="000B4A7A" w:rsidRDefault="000B4A7A" w:rsidP="004778AD">
            <w:r>
              <w:rPr>
                <w:rFonts w:ascii="Calibri" w:eastAsia="Calibri" w:hAnsi="Calibri" w:cs="Calibri"/>
                <w:b/>
                <w:bCs/>
                <w:color w:val="375623"/>
              </w:rPr>
              <w:t>Completed</w:t>
            </w:r>
          </w:p>
        </w:tc>
      </w:tr>
      <w:tr w:rsidR="000B4A7A" w14:paraId="28591E96" w14:textId="77777777" w:rsidTr="000B4A7A">
        <w:tc>
          <w:tcPr>
            <w:tcW w:w="1600" w:type="dxa"/>
            <w:tcMar>
              <w:top w:w="80" w:type="dxa"/>
              <w:left w:w="100" w:type="dxa"/>
              <w:bottom w:w="80" w:type="dxa"/>
              <w:right w:w="100" w:type="dxa"/>
            </w:tcMar>
          </w:tcPr>
          <w:p w14:paraId="52E94A3B" w14:textId="0E09D795" w:rsidR="000B4A7A" w:rsidRPr="000B4A7A" w:rsidRDefault="000B4A7A" w:rsidP="000B4A7A">
            <w:pPr>
              <w:rPr>
                <w:rFonts w:ascii="Calibri" w:eastAsia="Calibri" w:hAnsi="Calibri" w:cs="Calibri"/>
              </w:rPr>
            </w:pPr>
            <w:r w:rsidRPr="000B4A7A">
              <w:rPr>
                <w:rFonts w:ascii="Calibri" w:eastAsia="Calibri" w:hAnsi="Calibri" w:cs="Calibri"/>
              </w:rPr>
              <w:t>Week 3</w:t>
            </w:r>
          </w:p>
        </w:tc>
        <w:tc>
          <w:tcPr>
            <w:tcW w:w="1400" w:type="dxa"/>
            <w:tcMar>
              <w:top w:w="80" w:type="dxa"/>
              <w:left w:w="100" w:type="dxa"/>
              <w:bottom w:w="80" w:type="dxa"/>
              <w:right w:w="100" w:type="dxa"/>
            </w:tcMar>
          </w:tcPr>
          <w:p w14:paraId="5AD18E53" w14:textId="2AA01C2A" w:rsidR="000B4A7A" w:rsidRPr="000B4A7A" w:rsidRDefault="000B4A7A" w:rsidP="000B4A7A">
            <w:pPr>
              <w:rPr>
                <w:rFonts w:ascii="Calibri" w:eastAsia="Calibri" w:hAnsi="Calibri" w:cs="Calibri"/>
              </w:rPr>
            </w:pPr>
            <w:r w:rsidRPr="000B4A7A">
              <w:rPr>
                <w:rFonts w:ascii="Calibri" w:eastAsia="Calibri" w:hAnsi="Calibri" w:cs="Calibri"/>
              </w:rPr>
              <w:t>24/07/2026</w:t>
            </w:r>
          </w:p>
        </w:tc>
        <w:tc>
          <w:tcPr>
            <w:tcW w:w="4740" w:type="dxa"/>
            <w:tcMar>
              <w:top w:w="80" w:type="dxa"/>
              <w:left w:w="100" w:type="dxa"/>
              <w:bottom w:w="80" w:type="dxa"/>
              <w:right w:w="100" w:type="dxa"/>
            </w:tcMar>
          </w:tcPr>
          <w:p w14:paraId="344DFEA3" w14:textId="5B65311A" w:rsidR="000B4A7A" w:rsidRPr="000B4A7A" w:rsidRDefault="000B4A7A" w:rsidP="000B4A7A">
            <w:pPr>
              <w:rPr>
                <w:rFonts w:ascii="Calibri" w:eastAsia="Calibri" w:hAnsi="Calibri" w:cs="Calibri"/>
              </w:rPr>
            </w:pPr>
            <w:r w:rsidRPr="000B4A7A">
              <w:rPr>
                <w:rFonts w:ascii="Calibri" w:eastAsia="Calibri" w:hAnsi="Calibri" w:cs="Calibri"/>
              </w:rPr>
              <w:t>Program 1: Bank Management System</w:t>
            </w:r>
          </w:p>
        </w:tc>
        <w:tc>
          <w:tcPr>
            <w:tcW w:w="1600" w:type="dxa"/>
            <w:tcMar>
              <w:top w:w="80" w:type="dxa"/>
              <w:left w:w="100" w:type="dxa"/>
              <w:bottom w:w="80" w:type="dxa"/>
              <w:right w:w="100" w:type="dxa"/>
            </w:tcMar>
          </w:tcPr>
          <w:p w14:paraId="2F2E900D" w14:textId="15F14A14" w:rsidR="000B4A7A" w:rsidRDefault="000B4A7A" w:rsidP="000B4A7A">
            <w:pPr>
              <w:rPr>
                <w:rFonts w:ascii="Calibri" w:eastAsia="Calibri" w:hAnsi="Calibri" w:cs="Calibri"/>
                <w:b/>
                <w:bCs/>
                <w:color w:val="375623"/>
              </w:rPr>
            </w:pPr>
            <w:r>
              <w:rPr>
                <w:rFonts w:ascii="Calibri" w:eastAsia="Calibri" w:hAnsi="Calibri" w:cs="Calibri"/>
                <w:b/>
                <w:bCs/>
                <w:color w:val="375623"/>
              </w:rPr>
              <w:t>Completed</w:t>
            </w:r>
          </w:p>
        </w:tc>
      </w:tr>
      <w:tr w:rsidR="000B4A7A" w14:paraId="4C41A81A" w14:textId="77777777" w:rsidTr="000B4A7A">
        <w:tc>
          <w:tcPr>
            <w:tcW w:w="1600" w:type="dxa"/>
            <w:tcMar>
              <w:top w:w="80" w:type="dxa"/>
              <w:left w:w="100" w:type="dxa"/>
              <w:bottom w:w="80" w:type="dxa"/>
              <w:right w:w="100" w:type="dxa"/>
            </w:tcMar>
          </w:tcPr>
          <w:p w14:paraId="457E34CB" w14:textId="29DF310C" w:rsidR="000B4A7A" w:rsidRPr="000B4A7A" w:rsidRDefault="000B4A7A" w:rsidP="000B4A7A">
            <w:pPr>
              <w:rPr>
                <w:rFonts w:ascii="Calibri" w:eastAsia="Calibri" w:hAnsi="Calibri" w:cs="Calibri"/>
              </w:rPr>
            </w:pPr>
            <w:r w:rsidRPr="000B4A7A">
              <w:rPr>
                <w:rFonts w:ascii="Calibri" w:eastAsia="Calibri" w:hAnsi="Calibri" w:cs="Calibri"/>
              </w:rPr>
              <w:t>Week 3</w:t>
            </w:r>
          </w:p>
        </w:tc>
        <w:tc>
          <w:tcPr>
            <w:tcW w:w="1400" w:type="dxa"/>
            <w:tcMar>
              <w:top w:w="80" w:type="dxa"/>
              <w:left w:w="100" w:type="dxa"/>
              <w:bottom w:w="80" w:type="dxa"/>
              <w:right w:w="100" w:type="dxa"/>
            </w:tcMar>
          </w:tcPr>
          <w:p w14:paraId="15BC168E" w14:textId="72695E5E" w:rsidR="000B4A7A" w:rsidRPr="000B4A7A" w:rsidRDefault="000B4A7A" w:rsidP="000B4A7A">
            <w:pPr>
              <w:rPr>
                <w:rFonts w:ascii="Calibri" w:eastAsia="Calibri" w:hAnsi="Calibri" w:cs="Calibri"/>
              </w:rPr>
            </w:pPr>
            <w:r w:rsidRPr="000B4A7A">
              <w:rPr>
                <w:rFonts w:ascii="Calibri" w:eastAsia="Calibri" w:hAnsi="Calibri" w:cs="Calibri"/>
              </w:rPr>
              <w:t>24/07/2026</w:t>
            </w:r>
          </w:p>
        </w:tc>
        <w:tc>
          <w:tcPr>
            <w:tcW w:w="4740" w:type="dxa"/>
            <w:tcMar>
              <w:top w:w="80" w:type="dxa"/>
              <w:left w:w="100" w:type="dxa"/>
              <w:bottom w:w="80" w:type="dxa"/>
              <w:right w:w="100" w:type="dxa"/>
            </w:tcMar>
          </w:tcPr>
          <w:p w14:paraId="6BBA1203" w14:textId="4F562127" w:rsidR="000B4A7A" w:rsidRPr="000B4A7A" w:rsidRDefault="000B4A7A" w:rsidP="000B4A7A">
            <w:pPr>
              <w:rPr>
                <w:rFonts w:ascii="Calibri" w:eastAsia="Calibri" w:hAnsi="Calibri" w:cs="Calibri"/>
              </w:rPr>
            </w:pPr>
            <w:r w:rsidRPr="000B4A7A">
              <w:rPr>
                <w:rFonts w:ascii="Calibri" w:eastAsia="Calibri" w:hAnsi="Calibri" w:cs="Calibri"/>
              </w:rPr>
              <w:t>Program 2: Hotel Booking System</w:t>
            </w:r>
          </w:p>
        </w:tc>
        <w:tc>
          <w:tcPr>
            <w:tcW w:w="1600" w:type="dxa"/>
            <w:tcMar>
              <w:top w:w="80" w:type="dxa"/>
              <w:left w:w="100" w:type="dxa"/>
              <w:bottom w:w="80" w:type="dxa"/>
              <w:right w:w="100" w:type="dxa"/>
            </w:tcMar>
          </w:tcPr>
          <w:p w14:paraId="5C51E16B" w14:textId="7DA12568" w:rsidR="000B4A7A" w:rsidRDefault="000B4A7A" w:rsidP="000B4A7A">
            <w:pPr>
              <w:rPr>
                <w:rFonts w:ascii="Calibri" w:eastAsia="Calibri" w:hAnsi="Calibri" w:cs="Calibri"/>
                <w:b/>
                <w:bCs/>
                <w:color w:val="375623"/>
              </w:rPr>
            </w:pPr>
            <w:r>
              <w:rPr>
                <w:rFonts w:ascii="Calibri" w:eastAsia="Calibri" w:hAnsi="Calibri" w:cs="Calibri"/>
                <w:b/>
                <w:bCs/>
                <w:color w:val="375623"/>
              </w:rPr>
              <w:t>Completed</w:t>
            </w:r>
          </w:p>
        </w:tc>
      </w:tr>
      <w:tr w:rsidR="000B4A7A" w14:paraId="3C78D5CA" w14:textId="77777777" w:rsidTr="000B4A7A">
        <w:tc>
          <w:tcPr>
            <w:tcW w:w="1600" w:type="dxa"/>
            <w:tcMar>
              <w:top w:w="80" w:type="dxa"/>
              <w:left w:w="100" w:type="dxa"/>
              <w:bottom w:w="80" w:type="dxa"/>
              <w:right w:w="100" w:type="dxa"/>
            </w:tcMar>
          </w:tcPr>
          <w:p w14:paraId="17D7BE05" w14:textId="3BC9DFE0" w:rsidR="000B4A7A" w:rsidRPr="000B4A7A" w:rsidRDefault="000B4A7A" w:rsidP="000B4A7A">
            <w:pPr>
              <w:rPr>
                <w:rFonts w:ascii="Calibri" w:eastAsia="Calibri" w:hAnsi="Calibri" w:cs="Calibri"/>
              </w:rPr>
            </w:pPr>
            <w:r w:rsidRPr="000B4A7A">
              <w:rPr>
                <w:rFonts w:ascii="Calibri" w:eastAsia="Calibri" w:hAnsi="Calibri" w:cs="Calibri"/>
              </w:rPr>
              <w:t>Week 3</w:t>
            </w:r>
          </w:p>
        </w:tc>
        <w:tc>
          <w:tcPr>
            <w:tcW w:w="1400" w:type="dxa"/>
            <w:tcMar>
              <w:top w:w="80" w:type="dxa"/>
              <w:left w:w="100" w:type="dxa"/>
              <w:bottom w:w="80" w:type="dxa"/>
              <w:right w:w="100" w:type="dxa"/>
            </w:tcMar>
          </w:tcPr>
          <w:p w14:paraId="4AA19251" w14:textId="4A9E5749" w:rsidR="000B4A7A" w:rsidRPr="000B4A7A" w:rsidRDefault="000B4A7A" w:rsidP="000B4A7A">
            <w:pPr>
              <w:rPr>
                <w:rFonts w:ascii="Calibri" w:eastAsia="Calibri" w:hAnsi="Calibri" w:cs="Calibri"/>
              </w:rPr>
            </w:pPr>
            <w:r w:rsidRPr="000B4A7A">
              <w:rPr>
                <w:rFonts w:ascii="Calibri" w:eastAsia="Calibri" w:hAnsi="Calibri" w:cs="Calibri"/>
              </w:rPr>
              <w:t>24/07/2026</w:t>
            </w:r>
          </w:p>
        </w:tc>
        <w:tc>
          <w:tcPr>
            <w:tcW w:w="4740" w:type="dxa"/>
            <w:tcMar>
              <w:top w:w="80" w:type="dxa"/>
              <w:left w:w="100" w:type="dxa"/>
              <w:bottom w:w="80" w:type="dxa"/>
              <w:right w:w="100" w:type="dxa"/>
            </w:tcMar>
          </w:tcPr>
          <w:p w14:paraId="337718B9" w14:textId="37876D3A" w:rsidR="000B4A7A" w:rsidRPr="000B4A7A" w:rsidRDefault="000B4A7A" w:rsidP="000B4A7A">
            <w:pPr>
              <w:rPr>
                <w:rFonts w:ascii="Calibri" w:eastAsia="Calibri" w:hAnsi="Calibri" w:cs="Calibri"/>
              </w:rPr>
            </w:pPr>
            <w:r w:rsidRPr="000B4A7A">
              <w:rPr>
                <w:rFonts w:ascii="Calibri" w:eastAsia="Calibri" w:hAnsi="Calibri" w:cs="Calibri"/>
              </w:rPr>
              <w:t>Program 3: Library Management System</w:t>
            </w:r>
          </w:p>
        </w:tc>
        <w:tc>
          <w:tcPr>
            <w:tcW w:w="1600" w:type="dxa"/>
            <w:tcMar>
              <w:top w:w="80" w:type="dxa"/>
              <w:left w:w="100" w:type="dxa"/>
              <w:bottom w:w="80" w:type="dxa"/>
              <w:right w:w="100" w:type="dxa"/>
            </w:tcMar>
          </w:tcPr>
          <w:p w14:paraId="7AFC4F3D" w14:textId="52517789" w:rsidR="000B4A7A" w:rsidRDefault="000B4A7A" w:rsidP="000B4A7A">
            <w:pPr>
              <w:rPr>
                <w:rFonts w:ascii="Calibri" w:eastAsia="Calibri" w:hAnsi="Calibri" w:cs="Calibri"/>
                <w:b/>
                <w:bCs/>
                <w:color w:val="375623"/>
              </w:rPr>
            </w:pPr>
            <w:r>
              <w:rPr>
                <w:rFonts w:ascii="Calibri" w:eastAsia="Calibri" w:hAnsi="Calibri" w:cs="Calibri"/>
                <w:b/>
                <w:bCs/>
                <w:color w:val="375623"/>
              </w:rPr>
              <w:t>Completed</w:t>
            </w:r>
          </w:p>
        </w:tc>
      </w:tr>
      <w:tr w:rsidR="000B4A7A" w14:paraId="37C51627" w14:textId="77777777" w:rsidTr="000B4A7A">
        <w:tc>
          <w:tcPr>
            <w:tcW w:w="1600" w:type="dxa"/>
            <w:shd w:val="clear" w:color="auto" w:fill="DDEBF7"/>
            <w:tcMar>
              <w:top w:w="80" w:type="dxa"/>
              <w:left w:w="100" w:type="dxa"/>
              <w:bottom w:w="80" w:type="dxa"/>
              <w:right w:w="100" w:type="dxa"/>
            </w:tcMar>
          </w:tcPr>
          <w:p w14:paraId="32ABE6AE" w14:textId="4C2EB562" w:rsidR="000B4A7A" w:rsidRPr="000B4A7A" w:rsidRDefault="000B4A7A" w:rsidP="000B4A7A">
            <w:pPr>
              <w:rPr>
                <w:b/>
                <w:bCs/>
              </w:rPr>
            </w:pPr>
            <w:r w:rsidRPr="000B4A7A">
              <w:rPr>
                <w:rFonts w:ascii="Calibri" w:eastAsia="Calibri" w:hAnsi="Calibri" w:cs="Calibri"/>
                <w:b/>
                <w:bCs/>
              </w:rPr>
              <w:t>Week 4</w:t>
            </w:r>
          </w:p>
        </w:tc>
        <w:tc>
          <w:tcPr>
            <w:tcW w:w="1400" w:type="dxa"/>
            <w:shd w:val="clear" w:color="auto" w:fill="DDEBF7"/>
            <w:tcMar>
              <w:top w:w="80" w:type="dxa"/>
              <w:left w:w="100" w:type="dxa"/>
              <w:bottom w:w="80" w:type="dxa"/>
              <w:right w:w="100" w:type="dxa"/>
            </w:tcMar>
          </w:tcPr>
          <w:p w14:paraId="07BD6D7E" w14:textId="36F155D5" w:rsidR="000B4A7A" w:rsidRPr="000B4A7A" w:rsidRDefault="000B4A7A" w:rsidP="000B4A7A">
            <w:pPr>
              <w:rPr>
                <w:b/>
                <w:bCs/>
              </w:rPr>
            </w:pPr>
            <w:r w:rsidRPr="000B4A7A">
              <w:rPr>
                <w:rFonts w:ascii="Calibri" w:eastAsia="Calibri" w:hAnsi="Calibri" w:cs="Calibri"/>
                <w:b/>
                <w:bCs/>
              </w:rPr>
              <w:t>31/07/2026</w:t>
            </w:r>
          </w:p>
        </w:tc>
        <w:tc>
          <w:tcPr>
            <w:tcW w:w="4740" w:type="dxa"/>
            <w:shd w:val="clear" w:color="auto" w:fill="DDEBF7"/>
            <w:tcMar>
              <w:top w:w="80" w:type="dxa"/>
              <w:left w:w="100" w:type="dxa"/>
              <w:bottom w:w="80" w:type="dxa"/>
              <w:right w:w="100" w:type="dxa"/>
            </w:tcMar>
          </w:tcPr>
          <w:p w14:paraId="091E2ACE" w14:textId="63768F10" w:rsidR="000B4A7A" w:rsidRPr="000B4A7A" w:rsidRDefault="000B4A7A" w:rsidP="000B4A7A">
            <w:pPr>
              <w:rPr>
                <w:b/>
                <w:bCs/>
              </w:rPr>
            </w:pPr>
            <w:r w:rsidRPr="000B4A7A">
              <w:rPr>
                <w:rFonts w:ascii="Calibri" w:eastAsia="Calibri" w:hAnsi="Calibri" w:cs="Calibri"/>
                <w:b/>
                <w:bCs/>
              </w:rPr>
              <w:t>Program 1: Password Strength Checker</w:t>
            </w:r>
          </w:p>
        </w:tc>
        <w:tc>
          <w:tcPr>
            <w:tcW w:w="1600" w:type="dxa"/>
            <w:shd w:val="clear" w:color="auto" w:fill="DDEBF7"/>
            <w:tcMar>
              <w:top w:w="80" w:type="dxa"/>
              <w:left w:w="100" w:type="dxa"/>
              <w:bottom w:w="80" w:type="dxa"/>
              <w:right w:w="100" w:type="dxa"/>
            </w:tcMar>
          </w:tcPr>
          <w:p w14:paraId="655CE4DE" w14:textId="4707D610" w:rsidR="000B4A7A" w:rsidRDefault="000B4A7A" w:rsidP="000B4A7A">
            <w:r>
              <w:rPr>
                <w:rFonts w:ascii="Calibri" w:eastAsia="Calibri" w:hAnsi="Calibri" w:cs="Calibri"/>
                <w:b/>
                <w:bCs/>
                <w:color w:val="1F3863"/>
              </w:rPr>
              <w:t>Current Week</w:t>
            </w:r>
          </w:p>
        </w:tc>
      </w:tr>
      <w:tr w:rsidR="000B4A7A" w14:paraId="4CDEA631" w14:textId="77777777" w:rsidTr="000B4A7A">
        <w:tc>
          <w:tcPr>
            <w:tcW w:w="1600" w:type="dxa"/>
            <w:shd w:val="clear" w:color="auto" w:fill="DDEBF7"/>
            <w:tcMar>
              <w:top w:w="80" w:type="dxa"/>
              <w:left w:w="100" w:type="dxa"/>
              <w:bottom w:w="80" w:type="dxa"/>
              <w:right w:w="100" w:type="dxa"/>
            </w:tcMar>
          </w:tcPr>
          <w:p w14:paraId="1EEFB986" w14:textId="529F3C58" w:rsidR="000B4A7A" w:rsidRPr="000B4A7A" w:rsidRDefault="000B4A7A" w:rsidP="000B4A7A">
            <w:pPr>
              <w:rPr>
                <w:b/>
                <w:bCs/>
              </w:rPr>
            </w:pPr>
            <w:r w:rsidRPr="000B4A7A">
              <w:rPr>
                <w:rFonts w:ascii="Calibri" w:eastAsia="Calibri" w:hAnsi="Calibri" w:cs="Calibri"/>
                <w:b/>
                <w:bCs/>
              </w:rPr>
              <w:t>Week 4</w:t>
            </w:r>
          </w:p>
        </w:tc>
        <w:tc>
          <w:tcPr>
            <w:tcW w:w="1400" w:type="dxa"/>
            <w:shd w:val="clear" w:color="auto" w:fill="DDEBF7"/>
            <w:tcMar>
              <w:top w:w="80" w:type="dxa"/>
              <w:left w:w="100" w:type="dxa"/>
              <w:bottom w:w="80" w:type="dxa"/>
              <w:right w:w="100" w:type="dxa"/>
            </w:tcMar>
          </w:tcPr>
          <w:p w14:paraId="6DAD1DF9" w14:textId="41DAEEAF" w:rsidR="000B4A7A" w:rsidRPr="000B4A7A" w:rsidRDefault="000B4A7A" w:rsidP="000B4A7A">
            <w:pPr>
              <w:rPr>
                <w:b/>
                <w:bCs/>
              </w:rPr>
            </w:pPr>
            <w:r w:rsidRPr="000B4A7A">
              <w:rPr>
                <w:rFonts w:ascii="Calibri" w:eastAsia="Calibri" w:hAnsi="Calibri" w:cs="Calibri"/>
                <w:b/>
                <w:bCs/>
              </w:rPr>
              <w:t>31/07/2026</w:t>
            </w:r>
          </w:p>
        </w:tc>
        <w:tc>
          <w:tcPr>
            <w:tcW w:w="4740" w:type="dxa"/>
            <w:shd w:val="clear" w:color="auto" w:fill="DDEBF7"/>
            <w:tcMar>
              <w:top w:w="80" w:type="dxa"/>
              <w:left w:w="100" w:type="dxa"/>
              <w:bottom w:w="80" w:type="dxa"/>
              <w:right w:w="100" w:type="dxa"/>
            </w:tcMar>
          </w:tcPr>
          <w:p w14:paraId="2563C08F" w14:textId="07038CF0" w:rsidR="000B4A7A" w:rsidRPr="000B4A7A" w:rsidRDefault="000B4A7A" w:rsidP="000B4A7A">
            <w:pPr>
              <w:rPr>
                <w:b/>
                <w:bCs/>
              </w:rPr>
            </w:pPr>
            <w:r w:rsidRPr="000B4A7A">
              <w:rPr>
                <w:rFonts w:ascii="Calibri" w:eastAsia="Calibri" w:hAnsi="Calibri" w:cs="Calibri"/>
                <w:b/>
                <w:bCs/>
              </w:rPr>
              <w:t>Program 2: Email Validation System</w:t>
            </w:r>
          </w:p>
        </w:tc>
        <w:tc>
          <w:tcPr>
            <w:tcW w:w="1600" w:type="dxa"/>
            <w:shd w:val="clear" w:color="auto" w:fill="DDEBF7"/>
            <w:tcMar>
              <w:top w:w="80" w:type="dxa"/>
              <w:left w:w="100" w:type="dxa"/>
              <w:bottom w:w="80" w:type="dxa"/>
              <w:right w:w="100" w:type="dxa"/>
            </w:tcMar>
          </w:tcPr>
          <w:p w14:paraId="7EDF0563" w14:textId="5A49A02A" w:rsidR="000B4A7A" w:rsidRDefault="000B4A7A" w:rsidP="000B4A7A">
            <w:r>
              <w:rPr>
                <w:rFonts w:ascii="Calibri" w:eastAsia="Calibri" w:hAnsi="Calibri" w:cs="Calibri"/>
                <w:b/>
                <w:bCs/>
                <w:color w:val="1F3863"/>
              </w:rPr>
              <w:t>Current Week</w:t>
            </w:r>
          </w:p>
        </w:tc>
      </w:tr>
      <w:tr w:rsidR="000B4A7A" w14:paraId="6C58DCE6" w14:textId="77777777" w:rsidTr="000B4A7A">
        <w:tc>
          <w:tcPr>
            <w:tcW w:w="1600" w:type="dxa"/>
            <w:tcMar>
              <w:top w:w="80" w:type="dxa"/>
              <w:left w:w="100" w:type="dxa"/>
              <w:bottom w:w="80" w:type="dxa"/>
              <w:right w:w="100" w:type="dxa"/>
            </w:tcMar>
          </w:tcPr>
          <w:p w14:paraId="43F9F4A3" w14:textId="77777777" w:rsidR="000B4A7A" w:rsidRDefault="000B4A7A" w:rsidP="000B4A7A">
            <w:r>
              <w:rPr>
                <w:rFonts w:ascii="Calibri" w:eastAsia="Calibri" w:hAnsi="Calibri" w:cs="Calibri"/>
              </w:rPr>
              <w:t>Week 5</w:t>
            </w:r>
          </w:p>
        </w:tc>
        <w:tc>
          <w:tcPr>
            <w:tcW w:w="1400" w:type="dxa"/>
            <w:tcMar>
              <w:top w:w="80" w:type="dxa"/>
              <w:left w:w="100" w:type="dxa"/>
              <w:bottom w:w="80" w:type="dxa"/>
              <w:right w:w="100" w:type="dxa"/>
            </w:tcMar>
          </w:tcPr>
          <w:p w14:paraId="672AF4A5" w14:textId="77777777" w:rsidR="000B4A7A" w:rsidRDefault="000B4A7A" w:rsidP="000B4A7A">
            <w:r>
              <w:rPr>
                <w:rFonts w:ascii="Calibri" w:eastAsia="Calibri" w:hAnsi="Calibri" w:cs="Calibri"/>
              </w:rPr>
              <w:t>TBD</w:t>
            </w:r>
          </w:p>
        </w:tc>
        <w:tc>
          <w:tcPr>
            <w:tcW w:w="4740" w:type="dxa"/>
            <w:tcMar>
              <w:top w:w="80" w:type="dxa"/>
              <w:left w:w="100" w:type="dxa"/>
              <w:bottom w:w="80" w:type="dxa"/>
              <w:right w:w="100" w:type="dxa"/>
            </w:tcMar>
          </w:tcPr>
          <w:p w14:paraId="75F83933" w14:textId="77777777" w:rsidR="000B4A7A" w:rsidRDefault="000B4A7A" w:rsidP="000B4A7A">
            <w:r>
              <w:rPr>
                <w:rFonts w:ascii="Calibri" w:eastAsia="Calibri" w:hAnsi="Calibri" w:cs="Calibri"/>
              </w:rPr>
              <w:t>Text Encryption &amp; Decryption Tool</w:t>
            </w:r>
          </w:p>
        </w:tc>
        <w:tc>
          <w:tcPr>
            <w:tcW w:w="1600" w:type="dxa"/>
            <w:tcMar>
              <w:top w:w="80" w:type="dxa"/>
              <w:left w:w="100" w:type="dxa"/>
              <w:bottom w:w="80" w:type="dxa"/>
              <w:right w:w="100" w:type="dxa"/>
            </w:tcMar>
          </w:tcPr>
          <w:p w14:paraId="4EB762DF" w14:textId="77777777" w:rsidR="000B4A7A" w:rsidRDefault="000B4A7A" w:rsidP="000B4A7A">
            <w:r>
              <w:rPr>
                <w:rFonts w:ascii="Calibri" w:eastAsia="Calibri" w:hAnsi="Calibri" w:cs="Calibri"/>
                <w:b/>
                <w:bCs/>
                <w:color w:val="833C00"/>
              </w:rPr>
              <w:t>Upcoming</w:t>
            </w:r>
          </w:p>
        </w:tc>
      </w:tr>
    </w:tbl>
    <w:p w14:paraId="1AC8EA71" w14:textId="77777777" w:rsidR="00455764" w:rsidRDefault="00000000">
      <w:pPr>
        <w:pBdr>
          <w:bottom w:val="single" w:sz="4" w:space="2" w:color="2E74B5"/>
        </w:pBdr>
        <w:spacing w:before="300" w:after="150"/>
      </w:pPr>
      <w:r>
        <w:rPr>
          <w:rFonts w:ascii="Calibri" w:eastAsia="Calibri" w:hAnsi="Calibri" w:cs="Calibri"/>
          <w:b/>
          <w:bCs/>
          <w:color w:val="1F4E79"/>
          <w:sz w:val="27"/>
          <w:szCs w:val="27"/>
        </w:rPr>
        <w:t>5. Tools &amp; Technologies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455764" w14:paraId="4392670A" w14:textId="77777777">
        <w:trPr>
          <w:tblHeader/>
        </w:trPr>
        <w:tc>
          <w:tcPr>
            <w:tcW w:w="3200" w:type="dxa"/>
            <w:tcBorders>
              <w:top w:val="single" w:sz="4" w:space="0" w:color="9DB6CE"/>
              <w:left w:val="single" w:sz="4" w:space="0" w:color="9DB6CE"/>
              <w:bottom w:val="single" w:sz="4" w:space="0" w:color="9DB6CE"/>
              <w:right w:val="single" w:sz="4" w:space="0" w:color="9DB6CE"/>
            </w:tcBorders>
            <w:shd w:val="clear" w:color="auto" w:fill="2E74B5"/>
            <w:tcMar>
              <w:top w:w="100" w:type="dxa"/>
              <w:left w:w="120" w:type="dxa"/>
              <w:bottom w:w="100" w:type="dxa"/>
              <w:right w:w="120" w:type="dxa"/>
            </w:tcMar>
            <w:vAlign w:val="center"/>
          </w:tcPr>
          <w:p w14:paraId="28D6A25B" w14:textId="77777777" w:rsidR="00455764" w:rsidRDefault="00000000">
            <w:r>
              <w:rPr>
                <w:rFonts w:ascii="Calibri" w:eastAsia="Calibri" w:hAnsi="Calibri" w:cs="Calibri"/>
                <w:b/>
                <w:bCs/>
                <w:color w:val="FFFFFF"/>
                <w:sz w:val="21"/>
                <w:szCs w:val="21"/>
              </w:rPr>
              <w:t>Tool / Technology</w:t>
            </w:r>
          </w:p>
        </w:tc>
        <w:tc>
          <w:tcPr>
            <w:tcW w:w="6200" w:type="dxa"/>
            <w:tcBorders>
              <w:top w:val="single" w:sz="4" w:space="0" w:color="9DB6CE"/>
              <w:left w:val="single" w:sz="4" w:space="0" w:color="9DB6CE"/>
              <w:bottom w:val="single" w:sz="4" w:space="0" w:color="9DB6CE"/>
              <w:right w:val="single" w:sz="4" w:space="0" w:color="9DB6CE"/>
            </w:tcBorders>
            <w:shd w:val="clear" w:color="auto" w:fill="2E74B5"/>
            <w:tcMar>
              <w:top w:w="100" w:type="dxa"/>
              <w:left w:w="120" w:type="dxa"/>
              <w:bottom w:w="100" w:type="dxa"/>
              <w:right w:w="120" w:type="dxa"/>
            </w:tcMar>
            <w:vAlign w:val="center"/>
          </w:tcPr>
          <w:p w14:paraId="4D1F4477" w14:textId="77777777" w:rsidR="00455764" w:rsidRDefault="00000000">
            <w:r>
              <w:rPr>
                <w:rFonts w:ascii="Calibri" w:eastAsia="Calibri" w:hAnsi="Calibri" w:cs="Calibri"/>
                <w:b/>
                <w:bCs/>
                <w:color w:val="FFFFFF"/>
                <w:sz w:val="21"/>
                <w:szCs w:val="21"/>
              </w:rPr>
              <w:t>Purpose</w:t>
            </w:r>
          </w:p>
        </w:tc>
      </w:tr>
      <w:tr w:rsidR="00455764" w14:paraId="3411D5B3" w14:textId="77777777">
        <w:tc>
          <w:tcPr>
            <w:tcW w:w="3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6287D45B" w14:textId="77777777" w:rsidR="00455764" w:rsidRDefault="00000000">
            <w:r>
              <w:rPr>
                <w:rFonts w:ascii="Calibri" w:eastAsia="Calibri" w:hAnsi="Calibri" w:cs="Calibri"/>
                <w:b/>
                <w:bCs/>
                <w:color w:val="1F3864"/>
                <w:sz w:val="21"/>
                <w:szCs w:val="21"/>
              </w:rPr>
              <w:t>Python 3.x</w:t>
            </w:r>
          </w:p>
        </w:tc>
        <w:tc>
          <w:tcPr>
            <w:tcW w:w="6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FEA8C37" w14:textId="77777777" w:rsidR="00455764" w:rsidRDefault="00000000">
            <w:r>
              <w:rPr>
                <w:rFonts w:ascii="Calibri" w:eastAsia="Calibri" w:hAnsi="Calibri" w:cs="Calibri"/>
                <w:color w:val="1F1F1F"/>
                <w:sz w:val="21"/>
                <w:szCs w:val="21"/>
              </w:rPr>
              <w:t>Core programming language used to implement both the password strength checker and the email validation system</w:t>
            </w:r>
          </w:p>
        </w:tc>
      </w:tr>
      <w:tr w:rsidR="00455764" w14:paraId="01431D32" w14:textId="77777777">
        <w:tc>
          <w:tcPr>
            <w:tcW w:w="3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2B4004F4" w14:textId="77777777" w:rsidR="00455764" w:rsidRDefault="00000000">
            <w:r>
              <w:rPr>
                <w:rFonts w:ascii="Calibri" w:eastAsia="Calibri" w:hAnsi="Calibri" w:cs="Calibri"/>
                <w:b/>
                <w:bCs/>
                <w:color w:val="1F3864"/>
                <w:sz w:val="21"/>
                <w:szCs w:val="21"/>
              </w:rPr>
              <w:t>str methods (</w:t>
            </w:r>
            <w:proofErr w:type="spellStart"/>
            <w:r>
              <w:rPr>
                <w:rFonts w:ascii="Calibri" w:eastAsia="Calibri" w:hAnsi="Calibri" w:cs="Calibri"/>
                <w:b/>
                <w:bCs/>
                <w:color w:val="1F3864"/>
                <w:sz w:val="21"/>
                <w:szCs w:val="21"/>
              </w:rPr>
              <w:t>isdigit</w:t>
            </w:r>
            <w:proofErr w:type="spellEnd"/>
            <w:r>
              <w:rPr>
                <w:rFonts w:ascii="Calibri" w:eastAsia="Calibri" w:hAnsi="Calibri" w:cs="Calibri"/>
                <w:b/>
                <w:bCs/>
                <w:color w:val="1F3864"/>
                <w:sz w:val="21"/>
                <w:szCs w:val="21"/>
              </w:rPr>
              <w:t xml:space="preserve">, </w:t>
            </w:r>
            <w:proofErr w:type="spellStart"/>
            <w:r>
              <w:rPr>
                <w:rFonts w:ascii="Calibri" w:eastAsia="Calibri" w:hAnsi="Calibri" w:cs="Calibri"/>
                <w:b/>
                <w:bCs/>
                <w:color w:val="1F3864"/>
                <w:sz w:val="21"/>
                <w:szCs w:val="21"/>
              </w:rPr>
              <w:t>islower</w:t>
            </w:r>
            <w:proofErr w:type="spellEnd"/>
            <w:r>
              <w:rPr>
                <w:rFonts w:ascii="Calibri" w:eastAsia="Calibri" w:hAnsi="Calibri" w:cs="Calibri"/>
                <w:b/>
                <w:bCs/>
                <w:color w:val="1F3864"/>
                <w:sz w:val="21"/>
                <w:szCs w:val="21"/>
              </w:rPr>
              <w:t xml:space="preserve">, </w:t>
            </w:r>
            <w:proofErr w:type="spellStart"/>
            <w:r>
              <w:rPr>
                <w:rFonts w:ascii="Calibri" w:eastAsia="Calibri" w:hAnsi="Calibri" w:cs="Calibri"/>
                <w:b/>
                <w:bCs/>
                <w:color w:val="1F3864"/>
                <w:sz w:val="21"/>
                <w:szCs w:val="21"/>
              </w:rPr>
              <w:t>isupper</w:t>
            </w:r>
            <w:proofErr w:type="spellEnd"/>
            <w:r>
              <w:rPr>
                <w:rFonts w:ascii="Calibri" w:eastAsia="Calibri" w:hAnsi="Calibri" w:cs="Calibri"/>
                <w:b/>
                <w:bCs/>
                <w:color w:val="1F3864"/>
                <w:sz w:val="21"/>
                <w:szCs w:val="21"/>
              </w:rPr>
              <w:t xml:space="preserve">, </w:t>
            </w:r>
            <w:proofErr w:type="spellStart"/>
            <w:r>
              <w:rPr>
                <w:rFonts w:ascii="Calibri" w:eastAsia="Calibri" w:hAnsi="Calibri" w:cs="Calibri"/>
                <w:b/>
                <w:bCs/>
                <w:color w:val="1F3864"/>
                <w:sz w:val="21"/>
                <w:szCs w:val="21"/>
              </w:rPr>
              <w:t>isalnum</w:t>
            </w:r>
            <w:proofErr w:type="spellEnd"/>
            <w:r>
              <w:rPr>
                <w:rFonts w:ascii="Calibri" w:eastAsia="Calibri" w:hAnsi="Calibri" w:cs="Calibri"/>
                <w:b/>
                <w:bCs/>
                <w:color w:val="1F3864"/>
                <w:sz w:val="21"/>
                <w:szCs w:val="21"/>
              </w:rPr>
              <w:t>, split, count)</w:t>
            </w:r>
          </w:p>
        </w:tc>
        <w:tc>
          <w:tcPr>
            <w:tcW w:w="6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520ABEB6" w14:textId="77777777" w:rsidR="00455764" w:rsidRDefault="00000000">
            <w:r>
              <w:rPr>
                <w:rFonts w:ascii="Calibri" w:eastAsia="Calibri" w:hAnsi="Calibri" w:cs="Calibri"/>
                <w:color w:val="1F1F1F"/>
                <w:sz w:val="21"/>
                <w:szCs w:val="21"/>
              </w:rPr>
              <w:t>Character-level checks and string parsing used to evaluate password composition and to validate the email local part, domain, and TLD</w:t>
            </w:r>
          </w:p>
        </w:tc>
      </w:tr>
      <w:tr w:rsidR="00455764" w14:paraId="1532C52B" w14:textId="77777777">
        <w:tc>
          <w:tcPr>
            <w:tcW w:w="3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6C3A8D0" w14:textId="77777777" w:rsidR="00455764" w:rsidRDefault="00000000">
            <w:r>
              <w:rPr>
                <w:rFonts w:ascii="Calibri" w:eastAsia="Calibri" w:hAnsi="Calibri" w:cs="Calibri"/>
                <w:b/>
                <w:bCs/>
                <w:color w:val="1F3864"/>
                <w:sz w:val="21"/>
                <w:szCs w:val="21"/>
              </w:rPr>
              <w:t>Python Dictionaries</w:t>
            </w:r>
          </w:p>
        </w:tc>
        <w:tc>
          <w:tcPr>
            <w:tcW w:w="6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1B2FD609" w14:textId="77777777" w:rsidR="00455764" w:rsidRDefault="00000000">
            <w:r>
              <w:rPr>
                <w:rFonts w:ascii="Calibri" w:eastAsia="Calibri" w:hAnsi="Calibri" w:cs="Calibri"/>
                <w:color w:val="1F1F1F"/>
                <w:sz w:val="21"/>
                <w:szCs w:val="21"/>
              </w:rPr>
              <w:t>Storing and iterating over named password requirement checks (Program 1)</w:t>
            </w:r>
          </w:p>
        </w:tc>
      </w:tr>
      <w:tr w:rsidR="00455764" w14:paraId="48481243" w14:textId="77777777">
        <w:tc>
          <w:tcPr>
            <w:tcW w:w="3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57C2ACB1" w14:textId="77777777" w:rsidR="00455764" w:rsidRDefault="00000000">
            <w:r>
              <w:rPr>
                <w:rFonts w:ascii="Calibri" w:eastAsia="Calibri" w:hAnsi="Calibri" w:cs="Calibri"/>
                <w:b/>
                <w:bCs/>
                <w:color w:val="1F3864"/>
                <w:sz w:val="21"/>
                <w:szCs w:val="21"/>
              </w:rPr>
              <w:t>Python Sets</w:t>
            </w:r>
          </w:p>
        </w:tc>
        <w:tc>
          <w:tcPr>
            <w:tcW w:w="6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6267EEFC" w14:textId="77777777" w:rsidR="00455764" w:rsidRDefault="00000000">
            <w:r>
              <w:rPr>
                <w:rFonts w:ascii="Calibri" w:eastAsia="Calibri" w:hAnsi="Calibri" w:cs="Calibri"/>
                <w:color w:val="1F1F1F"/>
                <w:sz w:val="21"/>
                <w:szCs w:val="21"/>
              </w:rPr>
              <w:t>Storing the collection of accepted top-level domains for fast membership checks (Program 2)</w:t>
            </w:r>
          </w:p>
        </w:tc>
      </w:tr>
      <w:tr w:rsidR="00455764" w14:paraId="7BDB417D" w14:textId="77777777">
        <w:tc>
          <w:tcPr>
            <w:tcW w:w="3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0FF17094" w14:textId="77777777" w:rsidR="00455764" w:rsidRDefault="00000000">
            <w:r>
              <w:rPr>
                <w:rFonts w:ascii="Calibri" w:eastAsia="Calibri" w:hAnsi="Calibri" w:cs="Calibri"/>
                <w:b/>
                <w:bCs/>
                <w:color w:val="1F3864"/>
                <w:sz w:val="21"/>
                <w:szCs w:val="21"/>
              </w:rPr>
              <w:t>String Formatting (f-strings)</w:t>
            </w:r>
          </w:p>
        </w:tc>
        <w:tc>
          <w:tcPr>
            <w:tcW w:w="6200" w:type="dxa"/>
            <w:tcBorders>
              <w:top w:val="single" w:sz="4" w:space="0" w:color="9DB6CE"/>
              <w:left w:val="single" w:sz="4" w:space="0" w:color="9DB6CE"/>
              <w:bottom w:val="single" w:sz="4" w:space="0" w:color="9DB6CE"/>
              <w:right w:val="single" w:sz="4" w:space="0" w:color="9DB6CE"/>
            </w:tcBorders>
            <w:tcMar>
              <w:top w:w="100" w:type="dxa"/>
              <w:left w:w="120" w:type="dxa"/>
              <w:bottom w:w="100" w:type="dxa"/>
              <w:right w:w="120" w:type="dxa"/>
            </w:tcMar>
            <w:vAlign w:val="center"/>
          </w:tcPr>
          <w:p w14:paraId="3C78A83F" w14:textId="77777777" w:rsidR="00455764" w:rsidRDefault="00000000">
            <w:r>
              <w:rPr>
                <w:rFonts w:ascii="Calibri" w:eastAsia="Calibri" w:hAnsi="Calibri" w:cs="Calibri"/>
                <w:color w:val="1F1F1F"/>
                <w:sz w:val="21"/>
                <w:szCs w:val="21"/>
              </w:rPr>
              <w:t>Rendering the strength bar, requirement checklist, and rule-specific validation error messages</w:t>
            </w:r>
          </w:p>
        </w:tc>
      </w:tr>
      <w:tr w:rsidR="00455764" w14:paraId="0AD51A9A" w14:textId="77777777">
        <w:tc>
          <w:tcPr>
            <w:tcW w:w="3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256C58FD" w14:textId="77777777" w:rsidR="00455764" w:rsidRDefault="00000000">
            <w:r>
              <w:rPr>
                <w:rFonts w:ascii="Calibri" w:eastAsia="Calibri" w:hAnsi="Calibri" w:cs="Calibri"/>
                <w:b/>
                <w:bCs/>
                <w:color w:val="1F3864"/>
                <w:sz w:val="21"/>
                <w:szCs w:val="21"/>
              </w:rPr>
              <w:t>Functions &amp; Control Flow</w:t>
            </w:r>
          </w:p>
        </w:tc>
        <w:tc>
          <w:tcPr>
            <w:tcW w:w="6200" w:type="dxa"/>
            <w:tcBorders>
              <w:top w:val="single" w:sz="4" w:space="0" w:color="9DB6CE"/>
              <w:left w:val="single" w:sz="4" w:space="0" w:color="9DB6CE"/>
              <w:bottom w:val="single" w:sz="4" w:space="0" w:color="9DB6CE"/>
              <w:right w:val="single" w:sz="4" w:space="0" w:color="9DB6CE"/>
            </w:tcBorders>
            <w:shd w:val="clear" w:color="auto" w:fill="F2F2F2"/>
            <w:tcMar>
              <w:top w:w="100" w:type="dxa"/>
              <w:left w:w="120" w:type="dxa"/>
              <w:bottom w:w="100" w:type="dxa"/>
              <w:right w:w="120" w:type="dxa"/>
            </w:tcMar>
            <w:vAlign w:val="center"/>
          </w:tcPr>
          <w:p w14:paraId="489EB00F" w14:textId="77777777" w:rsidR="00455764" w:rsidRDefault="00000000">
            <w:r>
              <w:rPr>
                <w:rFonts w:ascii="Calibri" w:eastAsia="Calibri" w:hAnsi="Calibri" w:cs="Calibri"/>
                <w:color w:val="1F1F1F"/>
                <w:sz w:val="21"/>
                <w:szCs w:val="21"/>
              </w:rPr>
              <w:t>Modularising validation logic (password rules; local-part, domain, and TLD checks) and boxed result rendering for both programs</w:t>
            </w:r>
          </w:p>
        </w:tc>
      </w:tr>
    </w:tbl>
    <w:p w14:paraId="2C6A2FAF" w14:textId="77777777" w:rsidR="00455764" w:rsidRDefault="00000000">
      <w:pPr>
        <w:pBdr>
          <w:bottom w:val="single" w:sz="4" w:space="2" w:color="2E74B5"/>
        </w:pBdr>
        <w:spacing w:before="300" w:after="150"/>
      </w:pPr>
      <w:r>
        <w:rPr>
          <w:rFonts w:ascii="Calibri" w:eastAsia="Calibri" w:hAnsi="Calibri" w:cs="Calibri"/>
          <w:b/>
          <w:bCs/>
          <w:color w:val="1F4E79"/>
          <w:sz w:val="27"/>
          <w:szCs w:val="27"/>
        </w:rPr>
        <w:t>6. References</w:t>
      </w:r>
    </w:p>
    <w:p w14:paraId="00B406B9" w14:textId="77777777" w:rsidR="00455764" w:rsidRDefault="00000000">
      <w:pPr>
        <w:pStyle w:val="ListParagraph"/>
        <w:numPr>
          <w:ilvl w:val="0"/>
          <w:numId w:val="1"/>
        </w:numPr>
        <w:spacing w:after="80"/>
      </w:pPr>
      <w:r>
        <w:rPr>
          <w:rFonts w:ascii="Calibri" w:eastAsia="Calibri" w:hAnsi="Calibri" w:cs="Calibri"/>
          <w:sz w:val="21"/>
          <w:szCs w:val="21"/>
        </w:rPr>
        <w:t>Python Official Documentation: https://docs.python.org/3/</w:t>
      </w:r>
    </w:p>
    <w:p w14:paraId="157298E3" w14:textId="77777777" w:rsidR="00455764" w:rsidRDefault="00000000">
      <w:pPr>
        <w:pStyle w:val="ListParagraph"/>
        <w:numPr>
          <w:ilvl w:val="0"/>
          <w:numId w:val="1"/>
        </w:numPr>
        <w:spacing w:after="80"/>
      </w:pPr>
      <w:r>
        <w:rPr>
          <w:rFonts w:ascii="Calibri" w:eastAsia="Calibri" w:hAnsi="Calibri" w:cs="Calibri"/>
          <w:sz w:val="21"/>
          <w:szCs w:val="21"/>
        </w:rPr>
        <w:t>Python String Methods Reference: https://docs.python.org/3/library/stdtypes.html#string-methods</w:t>
      </w:r>
    </w:p>
    <w:p w14:paraId="68600059" w14:textId="77777777" w:rsidR="00455764" w:rsidRDefault="00000000">
      <w:pPr>
        <w:pStyle w:val="ListParagraph"/>
        <w:numPr>
          <w:ilvl w:val="0"/>
          <w:numId w:val="1"/>
        </w:numPr>
        <w:spacing w:after="80"/>
      </w:pPr>
      <w:r>
        <w:rPr>
          <w:rFonts w:ascii="Calibri" w:eastAsia="Calibri" w:hAnsi="Calibri" w:cs="Calibri"/>
          <w:sz w:val="21"/>
          <w:szCs w:val="21"/>
        </w:rPr>
        <w:t>OWASP Password Strength Guidance: https://owasp.org/www-community/controls/Password_strength</w:t>
      </w:r>
    </w:p>
    <w:p w14:paraId="45FA5167" w14:textId="77777777" w:rsidR="00455764" w:rsidRDefault="00000000">
      <w:pPr>
        <w:pStyle w:val="ListParagraph"/>
        <w:numPr>
          <w:ilvl w:val="0"/>
          <w:numId w:val="1"/>
        </w:numPr>
        <w:spacing w:after="80"/>
      </w:pPr>
      <w:r>
        <w:rPr>
          <w:rFonts w:ascii="Calibri" w:eastAsia="Calibri" w:hAnsi="Calibri" w:cs="Calibri"/>
          <w:sz w:val="21"/>
          <w:szCs w:val="21"/>
        </w:rPr>
        <w:t>IANA List of Top-Level Domains: https://www.iana.org/domains/root/db</w:t>
      </w:r>
    </w:p>
    <w:p w14:paraId="2F11B057" w14:textId="77777777" w:rsidR="00455764" w:rsidRDefault="00000000">
      <w:pPr>
        <w:pStyle w:val="ListParagraph"/>
        <w:numPr>
          <w:ilvl w:val="0"/>
          <w:numId w:val="1"/>
        </w:numPr>
        <w:spacing w:after="80"/>
      </w:pPr>
      <w:proofErr w:type="spellStart"/>
      <w:r>
        <w:rPr>
          <w:rFonts w:ascii="Calibri" w:eastAsia="Calibri" w:hAnsi="Calibri" w:cs="Calibri"/>
          <w:sz w:val="21"/>
          <w:szCs w:val="21"/>
        </w:rPr>
        <w:t>Brainware</w:t>
      </w:r>
      <w:proofErr w:type="spellEnd"/>
      <w:r>
        <w:rPr>
          <w:rFonts w:ascii="Calibri" w:eastAsia="Calibri" w:hAnsi="Calibri" w:cs="Calibri"/>
          <w:sz w:val="21"/>
          <w:szCs w:val="21"/>
        </w:rPr>
        <w:t xml:space="preserve"> University - Machine Learning Course Guidelines</w:t>
      </w:r>
    </w:p>
    <w:p w14:paraId="54A6BDDD" w14:textId="77777777" w:rsidR="00455764" w:rsidRDefault="00000000">
      <w:pPr>
        <w:pBdr>
          <w:bottom w:val="single" w:sz="4" w:space="2" w:color="2E74B5"/>
        </w:pBdr>
        <w:spacing w:before="300" w:after="150"/>
      </w:pPr>
      <w:r>
        <w:rPr>
          <w:rFonts w:ascii="Calibri" w:eastAsia="Calibri" w:hAnsi="Calibri" w:cs="Calibri"/>
          <w:b/>
          <w:bCs/>
          <w:color w:val="1F4E79"/>
          <w:sz w:val="27"/>
          <w:szCs w:val="27"/>
        </w:rPr>
        <w:lastRenderedPageBreak/>
        <w:t>7. Signatures</w:t>
      </w:r>
    </w:p>
    <w:p w14:paraId="45115CB2" w14:textId="77777777" w:rsidR="000B4A7A" w:rsidRDefault="000B4A7A" w:rsidP="000B4A7A">
      <w:pPr>
        <w:tabs>
          <w:tab w:val="left" w:pos="5200"/>
        </w:tabs>
        <w:spacing w:before="200" w:after="600"/>
      </w:pPr>
      <w:r>
        <w:rPr>
          <w:rFonts w:ascii="Calibri" w:eastAsia="Calibri" w:hAnsi="Calibri" w:cs="Calibri"/>
          <w:b/>
          <w:bCs/>
          <w:sz w:val="21"/>
          <w:szCs w:val="21"/>
        </w:rPr>
        <w:t>Signature of Student(s):</w:t>
      </w:r>
      <w:r>
        <w:rPr>
          <w:rFonts w:ascii="Calibri" w:eastAsia="Calibri" w:hAnsi="Calibri" w:cs="Calibri"/>
          <w:b/>
          <w:bCs/>
          <w:sz w:val="21"/>
          <w:szCs w:val="21"/>
        </w:rPr>
        <w:tab/>
        <w:t>Date of Submission:</w:t>
      </w:r>
    </w:p>
    <w:p w14:paraId="461E0370" w14:textId="77777777" w:rsidR="000B4A7A" w:rsidRDefault="000B4A7A" w:rsidP="000B4A7A">
      <w:pPr>
        <w:pBdr>
          <w:bottom w:val="single" w:sz="6" w:space="1" w:color="808080"/>
        </w:pBdr>
        <w:tabs>
          <w:tab w:val="left" w:pos="5200"/>
        </w:tabs>
        <w:spacing w:after="500"/>
      </w:pPr>
      <w:r>
        <w:rPr>
          <w:sz w:val="21"/>
          <w:szCs w:val="21"/>
        </w:rPr>
        <w:tab/>
      </w:r>
    </w:p>
    <w:p w14:paraId="0876B350" w14:textId="77777777" w:rsidR="000B4A7A" w:rsidRDefault="000B4A7A" w:rsidP="000B4A7A">
      <w:pPr>
        <w:spacing w:before="200" w:after="600"/>
      </w:pPr>
      <w:r>
        <w:rPr>
          <w:rFonts w:ascii="Calibri" w:eastAsia="Calibri" w:hAnsi="Calibri" w:cs="Calibri"/>
          <w:b/>
          <w:bCs/>
          <w:sz w:val="21"/>
          <w:szCs w:val="21"/>
        </w:rPr>
        <w:t>Signature of Guide/Supervisor:</w:t>
      </w:r>
    </w:p>
    <w:p w14:paraId="4CC9AC73" w14:textId="77777777" w:rsidR="000B4A7A" w:rsidRDefault="000B4A7A" w:rsidP="000B4A7A">
      <w:pPr>
        <w:pBdr>
          <w:bottom w:val="single" w:sz="6" w:space="1" w:color="808080"/>
        </w:pBdr>
        <w:spacing w:after="200"/>
      </w:pPr>
      <w:r>
        <w:rPr>
          <w:sz w:val="21"/>
          <w:szCs w:val="21"/>
        </w:rPr>
        <w:t xml:space="preserve"> </w:t>
      </w:r>
    </w:p>
    <w:p w14:paraId="63C29ADE" w14:textId="22A59351" w:rsidR="00455764" w:rsidRDefault="00455764" w:rsidP="000B4A7A">
      <w:pPr>
        <w:tabs>
          <w:tab w:val="right" w:pos="9026"/>
        </w:tabs>
        <w:spacing w:before="300" w:after="400"/>
      </w:pPr>
    </w:p>
    <w:sectPr w:rsidR="00455764">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4971A" w14:textId="77777777" w:rsidR="00783BB8" w:rsidRDefault="00783BB8">
      <w:r>
        <w:separator/>
      </w:r>
    </w:p>
  </w:endnote>
  <w:endnote w:type="continuationSeparator" w:id="0">
    <w:p w14:paraId="3F212E8F" w14:textId="77777777" w:rsidR="00783BB8" w:rsidRDefault="00783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7E10" w14:textId="77777777" w:rsidR="00455764" w:rsidRDefault="00000000">
    <w:pPr>
      <w:tabs>
        <w:tab w:val="center" w:pos="4513"/>
      </w:tabs>
      <w:jc w:val="center"/>
    </w:pPr>
    <w:r>
      <w:rPr>
        <w:rFonts w:ascii="Calibri" w:eastAsia="Calibri" w:hAnsi="Calibri" w:cs="Calibri"/>
        <w:color w:val="7F7F7F"/>
        <w:sz w:val="18"/>
        <w:szCs w:val="18"/>
      </w:rPr>
      <w:t xml:space="preserve">Page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PAGE</w:instrText>
    </w:r>
    <w:r>
      <w:rPr>
        <w:rFonts w:ascii="Calibri" w:eastAsia="Calibri" w:hAnsi="Calibri" w:cs="Calibri"/>
        <w:color w:val="7F7F7F"/>
        <w:sz w:val="18"/>
        <w:szCs w:val="18"/>
      </w:rPr>
      <w:fldChar w:fldCharType="separate"/>
    </w:r>
    <w:r w:rsidR="000B4A7A">
      <w:rPr>
        <w:rFonts w:ascii="Calibri" w:eastAsia="Calibri" w:hAnsi="Calibri" w:cs="Calibri"/>
        <w:noProof/>
        <w:color w:val="7F7F7F"/>
        <w:sz w:val="18"/>
        <w:szCs w:val="18"/>
      </w:rPr>
      <w:t>1</w:t>
    </w:r>
    <w:r>
      <w:rPr>
        <w:rFonts w:ascii="Calibri" w:eastAsia="Calibri" w:hAnsi="Calibri" w:cs="Calibri"/>
        <w:color w:val="7F7F7F"/>
        <w:sz w:val="18"/>
        <w:szCs w:val="18"/>
      </w:rPr>
      <w:fldChar w:fldCharType="end"/>
    </w:r>
    <w:r>
      <w:rPr>
        <w:rFonts w:ascii="Calibri" w:eastAsia="Calibri" w:hAnsi="Calibri" w:cs="Calibri"/>
        <w:color w:val="7F7F7F"/>
        <w:sz w:val="18"/>
        <w:szCs w:val="18"/>
      </w:rPr>
      <w:t xml:space="preserve"> | Password Strength Checker &amp; Email Validation System | Week 4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C8833" w14:textId="77777777" w:rsidR="00783BB8" w:rsidRDefault="00783BB8">
      <w:r>
        <w:separator/>
      </w:r>
    </w:p>
  </w:footnote>
  <w:footnote w:type="continuationSeparator" w:id="0">
    <w:p w14:paraId="32B6C167" w14:textId="77777777" w:rsidR="00783BB8" w:rsidRDefault="00783B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4EDA" w14:textId="77777777" w:rsidR="00ED3CBF" w:rsidRDefault="00ED3CBF" w:rsidP="00ED3CBF">
    <w:pPr>
      <w:spacing w:after="60"/>
      <w:jc w:val="center"/>
      <w:rPr>
        <w:b/>
        <w:bCs/>
        <w:color w:val="1F3864"/>
        <w:sz w:val="18"/>
        <w:szCs w:val="18"/>
      </w:rPr>
    </w:pPr>
    <w:r>
      <w:rPr>
        <w:b/>
        <w:bCs/>
        <w:noProof/>
        <w:color w:val="1F3864"/>
        <w:sz w:val="18"/>
        <w:szCs w:val="18"/>
      </w:rPr>
      <w:drawing>
        <wp:inline distT="0" distB="0" distL="0" distR="0" wp14:anchorId="133F9470" wp14:editId="092E4929">
          <wp:extent cx="504748" cy="502393"/>
          <wp:effectExtent l="0" t="0" r="0" b="0"/>
          <wp:docPr id="13518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6891" cy="514480"/>
                  </a:xfrm>
                  <a:prstGeom prst="rect">
                    <a:avLst/>
                  </a:prstGeom>
                  <a:noFill/>
                  <a:ln>
                    <a:noFill/>
                  </a:ln>
                </pic:spPr>
              </pic:pic>
            </a:graphicData>
          </a:graphic>
        </wp:inline>
      </w:drawing>
    </w:r>
  </w:p>
  <w:p w14:paraId="1048C6F5" w14:textId="77777777" w:rsidR="00ED3CBF" w:rsidRDefault="00ED3CBF" w:rsidP="00ED3CBF">
    <w:pPr>
      <w:tabs>
        <w:tab w:val="center" w:pos="4853"/>
        <w:tab w:val="left" w:pos="6555"/>
      </w:tabs>
      <w:spacing w:after="60"/>
    </w:pPr>
    <w:r>
      <w:rPr>
        <w:b/>
        <w:bCs/>
        <w:color w:val="1F3864"/>
        <w:sz w:val="18"/>
        <w:szCs w:val="18"/>
      </w:rPr>
      <w:tab/>
      <w:t>BRAINWARE UNIVERSITY</w:t>
    </w:r>
    <w:r>
      <w:rPr>
        <w:b/>
        <w:bCs/>
        <w:color w:val="1F3864"/>
        <w:sz w:val="18"/>
        <w:szCs w:val="18"/>
      </w:rPr>
      <w:tab/>
    </w:r>
  </w:p>
  <w:p w14:paraId="53055C9A" w14:textId="77777777" w:rsidR="00ED3CBF" w:rsidRDefault="00ED3CBF" w:rsidP="00ED3CBF">
    <w:pPr>
      <w:pBdr>
        <w:bottom w:val="single" w:sz="12" w:space="1" w:color="2E5395"/>
      </w:pBdr>
      <w:spacing w:after="200"/>
    </w:pPr>
  </w:p>
  <w:p w14:paraId="0FBE513F" w14:textId="77777777" w:rsidR="00ED3CBF" w:rsidRPr="00551C9C" w:rsidRDefault="00ED3CBF" w:rsidP="00ED3CBF">
    <w:pPr>
      <w:pStyle w:val="Header"/>
    </w:pPr>
  </w:p>
  <w:p w14:paraId="60165E88" w14:textId="77777777" w:rsidR="000B4A7A" w:rsidRPr="00ED3CBF" w:rsidRDefault="000B4A7A" w:rsidP="00ED3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E53C0"/>
    <w:multiLevelType w:val="hybridMultilevel"/>
    <w:tmpl w:val="4FA6E7F6"/>
    <w:lvl w:ilvl="0" w:tplc="5BBEF956">
      <w:start w:val="1"/>
      <w:numFmt w:val="bullet"/>
      <w:lvlText w:val="●"/>
      <w:lvlJc w:val="left"/>
      <w:pPr>
        <w:ind w:left="720" w:hanging="360"/>
      </w:pPr>
    </w:lvl>
    <w:lvl w:ilvl="1" w:tplc="F7AC11B8">
      <w:start w:val="1"/>
      <w:numFmt w:val="bullet"/>
      <w:lvlText w:val="○"/>
      <w:lvlJc w:val="left"/>
      <w:pPr>
        <w:ind w:left="1440" w:hanging="360"/>
      </w:pPr>
    </w:lvl>
    <w:lvl w:ilvl="2" w:tplc="2350265A">
      <w:start w:val="1"/>
      <w:numFmt w:val="bullet"/>
      <w:lvlText w:val="■"/>
      <w:lvlJc w:val="left"/>
      <w:pPr>
        <w:ind w:left="2160" w:hanging="360"/>
      </w:pPr>
    </w:lvl>
    <w:lvl w:ilvl="3" w:tplc="C6262B0C">
      <w:start w:val="1"/>
      <w:numFmt w:val="bullet"/>
      <w:lvlText w:val="●"/>
      <w:lvlJc w:val="left"/>
      <w:pPr>
        <w:ind w:left="2880" w:hanging="360"/>
      </w:pPr>
    </w:lvl>
    <w:lvl w:ilvl="4" w:tplc="B77C9A2E">
      <w:start w:val="1"/>
      <w:numFmt w:val="bullet"/>
      <w:lvlText w:val="○"/>
      <w:lvlJc w:val="left"/>
      <w:pPr>
        <w:ind w:left="3600" w:hanging="360"/>
      </w:pPr>
    </w:lvl>
    <w:lvl w:ilvl="5" w:tplc="6466F696">
      <w:start w:val="1"/>
      <w:numFmt w:val="bullet"/>
      <w:lvlText w:val="■"/>
      <w:lvlJc w:val="left"/>
      <w:pPr>
        <w:ind w:left="4320" w:hanging="360"/>
      </w:pPr>
    </w:lvl>
    <w:lvl w:ilvl="6" w:tplc="7C78942E">
      <w:start w:val="1"/>
      <w:numFmt w:val="bullet"/>
      <w:lvlText w:val="●"/>
      <w:lvlJc w:val="left"/>
      <w:pPr>
        <w:ind w:left="5040" w:hanging="360"/>
      </w:pPr>
    </w:lvl>
    <w:lvl w:ilvl="7" w:tplc="19D8D134">
      <w:start w:val="1"/>
      <w:numFmt w:val="bullet"/>
      <w:lvlText w:val="●"/>
      <w:lvlJc w:val="left"/>
      <w:pPr>
        <w:ind w:left="5760" w:hanging="360"/>
      </w:pPr>
    </w:lvl>
    <w:lvl w:ilvl="8" w:tplc="725E227A">
      <w:start w:val="1"/>
      <w:numFmt w:val="bullet"/>
      <w:lvlText w:val="●"/>
      <w:lvlJc w:val="left"/>
      <w:pPr>
        <w:ind w:left="6480" w:hanging="360"/>
      </w:pPr>
    </w:lvl>
  </w:abstractNum>
  <w:num w:numId="1" w16cid:durableId="1259951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764"/>
    <w:rsid w:val="000B4A7A"/>
    <w:rsid w:val="00455764"/>
    <w:rsid w:val="00783BB8"/>
    <w:rsid w:val="00903F63"/>
    <w:rsid w:val="00B40AE2"/>
    <w:rsid w:val="00B53E83"/>
    <w:rsid w:val="00ED3CBF"/>
    <w:rsid w:val="00FF0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A76C2"/>
  <w15:docId w15:val="{8A207003-FA7C-4173-A010-BEFB13CF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4A7A"/>
    <w:pPr>
      <w:tabs>
        <w:tab w:val="center" w:pos="4513"/>
        <w:tab w:val="right" w:pos="9026"/>
      </w:tabs>
    </w:pPr>
  </w:style>
  <w:style w:type="character" w:customStyle="1" w:styleId="HeaderChar">
    <w:name w:val="Header Char"/>
    <w:basedOn w:val="DefaultParagraphFont"/>
    <w:link w:val="Header"/>
    <w:uiPriority w:val="99"/>
    <w:rsid w:val="000B4A7A"/>
  </w:style>
  <w:style w:type="paragraph" w:styleId="Footer">
    <w:name w:val="footer"/>
    <w:basedOn w:val="Normal"/>
    <w:link w:val="FooterChar"/>
    <w:uiPriority w:val="99"/>
    <w:unhideWhenUsed/>
    <w:rsid w:val="000B4A7A"/>
    <w:pPr>
      <w:tabs>
        <w:tab w:val="center" w:pos="4513"/>
        <w:tab w:val="right" w:pos="9026"/>
      </w:tabs>
    </w:pPr>
  </w:style>
  <w:style w:type="character" w:customStyle="1" w:styleId="FooterChar">
    <w:name w:val="Footer Char"/>
    <w:basedOn w:val="DefaultParagraphFont"/>
    <w:link w:val="Footer"/>
    <w:uiPriority w:val="99"/>
    <w:rsid w:val="000B4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1858</Words>
  <Characters>10595</Characters>
  <Application>Microsoft Office Word</Application>
  <DocSecurity>0</DocSecurity>
  <Lines>88</Lines>
  <Paragraphs>24</Paragraphs>
  <ScaleCrop>false</ScaleCrop>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 bharati</cp:lastModifiedBy>
  <cp:revision>4</cp:revision>
  <dcterms:created xsi:type="dcterms:W3CDTF">2026-08-04T18:56:00Z</dcterms:created>
  <dcterms:modified xsi:type="dcterms:W3CDTF">2026-08-04T19:56:00Z</dcterms:modified>
</cp:coreProperties>
</file>