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rFonts w:ascii="Calibri" w:cs="Calibri" w:eastAsia="Calibri" w:hAnsi="Calibri"/>
          <w:b/>
          <w:bCs/>
          <w:color w:val="1F3863"/>
          <w:sz w:val="40"/>
          <w:szCs w:val="40"/>
        </w:rPr>
        <w:t xml:space="preserve">BRAINWARE UNIVERSITY</w:t>
      </w:r>
    </w:p>
    <w:p>
      <w:pPr>
        <w:pBdr>
          <w:bottom w:val="single" w:color="9DC3E6" w:sz="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2D75B6"/>
          <w:sz w:val="26"/>
          <w:szCs w:val="26"/>
        </w:rPr>
        <w:t xml:space="preserve">ML PROJECT-BASED LEARNING REPORT (WEEK 3 PROGRAM 2)</w:t>
      </w: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1. Basic Information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Title of the Project:</w:t>
            </w:r>
          </w:p>
        </w:tc>
        <w:tc>
          <w:tcPr>
            <w:tcW w:type="dxa" w:w="6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Hotel Booking System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Name(s) of Student(s):</w:t>
            </w:r>
          </w:p>
        </w:tc>
        <w:tc>
          <w:tcPr>
            <w:tcW w:type="dxa" w:w="6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Student 1 (student1_id)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Student 2 (student2_id)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Student 3 (student3_id)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Programme &amp; Semester:</w:t>
            </w:r>
          </w:p>
        </w:tc>
        <w:tc>
          <w:tcPr>
            <w:tcW w:type="dxa" w:w="6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B.Tech CSE &amp; 6th Semester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Course Name &amp; Code:</w:t>
            </w:r>
          </w:p>
        </w:tc>
        <w:tc>
          <w:tcPr>
            <w:tcW w:type="dxa" w:w="6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Machine Learning Lab &amp; PCC-CSG691A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Name of the Guide/Supervisor:</w:t>
            </w:r>
          </w:p>
        </w:tc>
        <w:tc>
          <w:tcPr>
            <w:tcW w:type="dxa" w:w="6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Guide 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Guide 2</w:t>
            </w:r>
          </w:p>
        </w:tc>
      </w:tr>
    </w:tbl>
    <w:p>
      <w:pPr>
        <w:spacing w:after="200"/>
      </w:pP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2. Introduction and Background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hotel booking system automates room reservation management — tracking room inventory, processing bookings, and handling check-outs — replacing manual registers with a structured, menu-driven program. Following Week 3 Program 1 (Bank Management System), this week's Program 2 continues the same terminal-application series by applying similar data-modelling and menu-driven design principles to a hotel reservation scenario.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Week 3 Program 2 focuses on modelling multiple room categories with distinct pricing and inventory, calculating live room availability, generating unique booking records, and safely processing check-outs, all presented inside a consistent boxed console interface.</w:t>
      </w: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3. Objectives of the Project (Week 3 Program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Design and implement a menu-driven console application for hotel room booking and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multiple room categories (Single, Double, Suite) with distinct pricing and inventory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real-time room availability calculation based on active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room booking logic that generates a unique booking ID and computes the total cost from nights stayed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a check-out feature that releases a booked room back into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a feature to view all bookings along with their current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Explore Python dictionaries for structured, relational-style in-memory data modelling</w:t>
      </w: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4. Problem Statement / Driving Question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How can a hotel reliably track room inventory across multiple room categories, process bookings and check-outs, and compute accurate charges — all within a lightweight console application that does not depend on an external database?</w:t>
      </w: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5. Methodology (Week 3 Program 2 Activities)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tasks were carried out while developing this program: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Program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Reused the box-drawing helper functions (box_top, box_bottom, box_divider, box_line, print_boxed) established in the Week 3 Program 1 system for consistent bordered terminal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Designed a new ASCII-art banner for hotel-booking branding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Data Structures: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Used a ROOM_TYPES dictionary describing each room category's price per night and total room count (Single, Double, Suite)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Used a BOOKINGS dictionary keyed by booking ID, storing guest name, room type, nights, total cost and status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Core Booking Functions: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available_rooms(room_type): counted currently "Booked" reservations of a given type and subtracted them from total inventory to compute live vacancy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book_room(name, room_type, nights): checked availability, generated a sequential booking ID, computed the total price as rate × nights, and stored the new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checkout(booking_id): validated that a booking existed and was still "Booked", then marked it "Checked-out" to free the room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Menu-Driven Program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Implemented main() with a continuous loop presenting five options: View Rooms &amp; Availability, Book a Room, Check-Out / Free a Room, View All Bookings and Exit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Added input validation using try/except for the number of nights and booking ID, including a positive-value check on nights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Added validation of the entered room type against ROOM_TYPES and graceful error messages for unavailable rooms or missing bookings</w:t>
      </w: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6. Expected Outcomes / Deliverables (Week 3 Program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functional command-line hotel booking system supporting room browsing, booking, check-out and booking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Accurate, real-time room availability calculated from active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Sequentially generated, unique booking IDs for every reservation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Correct total-cost calculation based on room rate and nights stayed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Input validation that prevents the program from crashing on invalid room types, nights or booking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consistent, bordered console interface matching the style established in Week 3 Program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Week 3 Program 2 project report</w:t>
      </w: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7. Core Logic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snippet below highlights two of the most important routines in the program: live availability calculation and the room-booking logic.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def available_rooms(room_type):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booked = sum(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1 for b in BOOKINGS.values()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if b["room_type"] == room_type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and b["status"] == "Booked"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)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# vacancy = total rooms - active bookings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ROOM_TYPES[room_type]["count"] - booked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def book_room(name, room_type, nights):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if available_rooms(room_type) &lt;= 0: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return None, f"No {room_type} rooms available."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booking_id = 1001 + len(BOOKINGS)   # unique, sequential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total = ROOM_TYPES[room_type]["price"] * nights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BOOKINGS[booking_id] = {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"name": name, "room_type": room_type,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"nights": nights, "total": total, "status": "Booked"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}</w:t>
            </w:r>
          </w:p>
          <w:p>
            <w:pPr>
              <w:shd w:fill="F2F2F2" w:color="auto" w:val="clear"/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booking_id, total</w:t>
            </w:r>
          </w:p>
        </w:tc>
      </w:tr>
    </w:tbl>
    <w:p>
      <w:pPr>
        <w:spacing w:after="200" w:before="20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available_rooms() counts how many rooms of a given type currently have an active "Booked" status and subtracts that from the category's total inventory to report live vacancy. book_room() first checks this availability, and only if a room is free does it generate a new sequential booking ID, compute the total charge as price × nights, and store the reservation — this ordering is what prevents overbooking a room type.</w:t>
      </w: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8. Output Screenshot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tcBorders>
              <w:top w:val="single" w:color="1F3863" w:sz="10"/>
              <w:left w:val="single" w:color="1F3863" w:sz="10"/>
              <w:bottom w:val="single" w:color="1F3863" w:sz="10"/>
              <w:right w:val="single" w:color="1F3863" w:sz="10"/>
            </w:tcBorders>
            <w:tcMar>
              <w:top w:type="dxa" w:w="1200"/>
              <w:left w:type="dxa" w:w="200"/>
              <w:bottom w:type="dxa" w:w="1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2"/>
                <w:szCs w:val="22"/>
              </w:rPr>
              <w:t xml:space="preserve">Insert Program Output Screenshot Here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9. Project Timeline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4200"/>
        <w:gridCol w:w="1740"/>
      </w:tblGrid>
      <w:tr>
        <w:trPr>
          <w:tblHeader/>
        </w:trPr>
        <w:tc>
          <w:tcPr>
            <w:tcW w:type="dxa" w:w="1900"/>
            <w:tcBorders>
              <w:top w:val="single" w:color="1F3863" w:sz="4"/>
              <w:left w:val="single" w:color="1F3863" w:sz="4"/>
              <w:bottom w:val="single" w:color="1F3863" w:sz="4"/>
              <w:right w:val="single" w:color="1F3863" w:sz="4"/>
            </w:tcBorders>
            <w:shd w:fill="1F386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1F3863" w:sz="4"/>
              <w:left w:val="single" w:color="1F3863" w:sz="4"/>
              <w:bottom w:val="single" w:color="1F3863" w:sz="4"/>
              <w:right w:val="single" w:color="1F3863" w:sz="4"/>
            </w:tcBorders>
            <w:shd w:fill="1F386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1F3863" w:sz="4"/>
              <w:left w:val="single" w:color="1F3863" w:sz="4"/>
              <w:bottom w:val="single" w:color="1F3863" w:sz="4"/>
              <w:right w:val="single" w:color="1F3863" w:sz="4"/>
            </w:tcBorders>
            <w:shd w:fill="1F386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740"/>
            <w:tcBorders>
              <w:top w:val="single" w:color="1F3863" w:sz="4"/>
              <w:left w:val="single" w:color="1F3863" w:sz="4"/>
              <w:bottom w:val="single" w:color="1F3863" w:sz="4"/>
              <w:right w:val="single" w:color="1F3863" w:sz="4"/>
            </w:tcBorders>
            <w:shd w:fill="1F386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0"/>
                <w:szCs w:val="20"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10/07/2026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Student Grade Management System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0"/>
                <w:szCs w:val="20"/>
              </w:rPr>
              <w:t xml:space="preserve">Week 2 Program 1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17/07/2026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Electricity Bill Calculator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0"/>
                <w:szCs w:val="20"/>
              </w:rPr>
              <w:t xml:space="preserve">Week 2 Program 2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17/07/2026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ATM Transaction Simulator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0"/>
                <w:szCs w:val="20"/>
              </w:rPr>
              <w:t xml:space="preserve">Week 3 Program 1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24/07/2026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Bank Management System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D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 3 Program 2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D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24/07/2026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D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Hotel Booking System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D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Week</w:t>
            </w:r>
          </w:p>
        </w:tc>
      </w:tr>
      <w:t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0"/>
                <w:szCs w:val="20"/>
              </w:rPr>
              <w:t xml:space="preserve">Week 3 Program 3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24/07/2026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Library Management System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0"/>
                <w:szCs w:val="20"/>
              </w:rPr>
              <w:t xml:space="preserve">Week 4 Program 1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31/07/2026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Strength Checker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0"/>
                <w:szCs w:val="20"/>
              </w:rPr>
              <w:t xml:space="preserve">Week 4 Program 2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31/07/2026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 Validation System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0"/>
                <w:szCs w:val="20"/>
              </w:rPr>
              <w:t xml:space="preserve">Week 5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 Encryption &amp; Decryption Tool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Upcoming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Timeline generated from the full laboratory file listing supplied for this project (Weeks 1–5). Week 3 Program 2 (Hotel Booking System) is the subject of this report and is marked Current Week; programs completed earlier are marked Completed and those not yet reached are marked Upcoming.</w:t>
      </w:r>
    </w:p>
    <w:p>
      <w:pPr>
        <w:spacing w:after="200"/>
      </w:pP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10. Tools &amp; Technologies Used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40"/>
      </w:tblGrid>
      <w:tr>
        <w:trPr>
          <w:tblHeader/>
        </w:trPr>
        <w:tc>
          <w:tcPr>
            <w:tcW w:type="dxa" w:w="3200"/>
            <w:tcBorders>
              <w:top w:val="single" w:color="1F3863" w:sz="4"/>
              <w:left w:val="single" w:color="1F3863" w:sz="4"/>
              <w:bottom w:val="single" w:color="1F3863" w:sz="4"/>
              <w:right w:val="single" w:color="1F3863" w:sz="4"/>
            </w:tcBorders>
            <w:shd w:fill="1F386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 / Technology</w:t>
            </w:r>
          </w:p>
        </w:tc>
        <w:tc>
          <w:tcPr>
            <w:tcW w:type="dxa" w:w="6140"/>
            <w:tcBorders>
              <w:top w:val="single" w:color="1F3863" w:sz="4"/>
              <w:left w:val="single" w:color="1F3863" w:sz="4"/>
              <w:bottom w:val="single" w:color="1F3863" w:sz="4"/>
              <w:right w:val="single" w:color="1F3863" w:sz="4"/>
            </w:tcBorders>
            <w:shd w:fill="1F386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Python 3.x</w:t>
            </w:r>
          </w:p>
        </w:tc>
        <w:tc>
          <w:tcPr>
            <w:tcW w:type="dxa" w:w="6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Primary programming language used to implement the console application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Built-in dict</w:t>
            </w:r>
          </w:p>
        </w:tc>
        <w:tc>
          <w:tcPr>
            <w:tcW w:type="dxa" w:w="6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In-memory modelling of room inventory (ROOM_TYPES) and reservations (BOOKINGS)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f-strings</w:t>
            </w:r>
          </w:p>
        </w:tc>
        <w:tc>
          <w:tcPr>
            <w:tcW w:type="dxa" w:w="6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Formatted display of room rates, availability and booking summaries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Terminal / Command Prompt</w:t>
            </w:r>
          </w:p>
        </w:tc>
        <w:tc>
          <w:tcPr>
            <w:tcW w:type="dxa" w:w="6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Execution environment for the menu-driven program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E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Python IDE (VS Code / PyCharm)</w:t>
            </w:r>
          </w:p>
        </w:tc>
        <w:tc>
          <w:tcPr>
            <w:tcW w:type="dxa" w:w="6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Development, editing and debugging environment</w:t>
            </w:r>
          </w:p>
        </w:tc>
      </w:tr>
    </w:tbl>
    <w:p>
      <w:pPr>
        <w:spacing w:after="200"/>
      </w:pP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11.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Official Documentation: https://docs.python.org/3/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 Python — Dictionaries in Python: https://realpython.com/python-dicts/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f-strings documentation: https://docs.python.org/3/reference/lexical_analysis.html#f-strings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Brainware University — Machine Learning Lab Course Guidelines</w:t>
      </w:r>
    </w:p>
    <w:p>
      <w:pPr>
        <w:pStyle w:val="Heading1"/>
        <w:pBdr>
          <w:bottom w:val="none"/>
        </w:pBdr>
        <w:spacing w:after="150" w:before="300"/>
      </w:pPr>
      <w:r>
        <w:rPr>
          <w:rFonts w:ascii="Calibri" w:cs="Calibri" w:eastAsia="Calibri" w:hAnsi="Calibri"/>
          <w:b/>
          <w:bCs/>
          <w:color w:val="1F3863"/>
          <w:sz w:val="26"/>
          <w:szCs w:val="26"/>
        </w:rPr>
        <w:t xml:space="preserve">12. Signatures</w:t>
      </w:r>
    </w:p>
    <w:p>
      <w:pPr>
        <w:spacing w:after="400" w:before="200"/>
      </w:pPr>
      <w:r>
        <w:t xml:space="preserve"/>
      </w:r>
    </w:p>
    <w:tbl>
      <w:tblPr>
        <w:tblW w:type="dxa" w:w="93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0"/>
        <w:gridCol w:w="4670"/>
      </w:tblGrid>
      <w:tr>
        <w:tc>
          <w:tcPr>
            <w:tcW w:type="dxa" w:w="467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</w:tcPr>
          <w:p>
            <w:pPr>
              <w:spacing w:after="500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Signature of Student(s):</w:t>
            </w:r>
          </w:p>
          <w:p>
            <w:pPr>
              <w:pBdr>
                <w:bottom w:val="single" w:color="999999" w:sz="4"/>
              </w:pBdr>
            </w:pPr>
            <w:r>
              <w:t xml:space="preserve"/>
            </w:r>
          </w:p>
        </w:tc>
        <w:tc>
          <w:tcPr>
            <w:tcW w:type="dxa" w:w="467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</w:tcPr>
          <w:p>
            <w:pPr>
              <w:spacing w:after="500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Date of Submission:</w:t>
            </w:r>
          </w:p>
          <w:p>
            <w:pPr>
              <w:pBdr>
                <w:bottom w:val="single" w:color="999999" w:sz="4"/>
              </w:pBdr>
            </w:pPr>
            <w:r>
              <w:t xml:space="preserve"/>
            </w:r>
          </w:p>
        </w:tc>
      </w:tr>
      <w:tr>
        <w:tc>
          <w:tcPr>
            <w:tcW w:type="dxa" w:w="467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</w:tcPr>
          <w:p>
            <w:pPr>
              <w:spacing w:after="500" w:before="400"/>
            </w:pPr>
            <w:r>
              <w:rPr>
                <w:rFonts w:ascii="Calibri" w:cs="Calibri" w:eastAsia="Calibri" w:hAnsi="Calibri"/>
                <w:b/>
                <w:bCs/>
                <w:color w:val="1F3863"/>
                <w:sz w:val="21"/>
                <w:szCs w:val="21"/>
              </w:rPr>
              <w:t xml:space="preserve">Signature of Guide/Supervisor:</w:t>
            </w:r>
          </w:p>
          <w:p>
            <w:pPr>
              <w:pBdr>
                <w:bottom w:val="single" w:color="999999" w:sz="4"/>
              </w:pBdr>
            </w:pPr>
            <w:r>
              <w:t xml:space="preserve"/>
            </w:r>
          </w:p>
        </w:tc>
        <w:tc>
          <w:tcPr>
            <w:tcW w:type="dxa" w:w="467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C3E6" w:sz="8" w:space="6"/>
      </w:pBdr>
      <w:tabs>
        <w:tab w:val="right" w:pos="9026"/>
      </w:tabs>
      <w:spacing w:before="100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 |  Hotel Booking System  |  Week 3 Program 2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523875" cy="4953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DC3E6" w:sz="8" w:space="6"/>
      </w:pBdr>
      <w:spacing w:after="100"/>
      <w:jc w:val="center"/>
    </w:pPr>
    <w:r>
      <w:rPr>
        <w:rFonts w:ascii="Calibri" w:cs="Calibri" w:eastAsia="Calibri" w:hAnsi="Calibri"/>
        <w:b/>
        <w:bCs/>
        <w:color w:val="000000"/>
        <w:sz w:val="18"/>
        <w:szCs w:val="18"/>
      </w:rPr>
      <w:t xml:space="preserve">BRAINWARE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e6fc29f92e4173d2fff6ebc916142077a235d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2026-08-04T18:21:57.619Z</dcterms:created>
  <dcterms:modified xsi:type="dcterms:W3CDTF">2026-08-04T18:21:57.619Z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