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E6FEB" w14:textId="77777777" w:rsidR="0052656E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sz w:val="26"/>
          <w:szCs w:val="26"/>
        </w:rPr>
        <w:t>Assignment 1 – Computer Organization and Architecture (BTS30101)</w:t>
      </w:r>
    </w:p>
    <w:p w14:paraId="7B58699A" w14:textId="77777777" w:rsidR="0052656E" w:rsidRDefault="0052656E">
      <w:pPr>
        <w:pBdr>
          <w:bottom w:val="single" w:sz="6" w:space="0" w:color="000000"/>
        </w:pBdr>
        <w:spacing w:after="150"/>
      </w:pPr>
    </w:p>
    <w:p w14:paraId="05B48507" w14:textId="77777777" w:rsidR="001148C3" w:rsidRDefault="001148C3">
      <w:pPr>
        <w:spacing w:after="80"/>
        <w:rPr>
          <w:rFonts w:ascii="Calibri" w:eastAsia="Calibri" w:hAnsi="Calibri" w:cs="Calibri"/>
          <w:b/>
          <w:bCs/>
          <w:sz w:val="23"/>
          <w:szCs w:val="23"/>
        </w:rPr>
      </w:pPr>
    </w:p>
    <w:p w14:paraId="72D91CBF" w14:textId="77777777" w:rsidR="001148C3" w:rsidRDefault="001148C3">
      <w:pPr>
        <w:spacing w:after="80"/>
        <w:rPr>
          <w:rFonts w:ascii="Calibri" w:eastAsia="Calibri" w:hAnsi="Calibri" w:cs="Calibri"/>
          <w:b/>
          <w:bCs/>
          <w:sz w:val="23"/>
          <w:szCs w:val="23"/>
        </w:rPr>
      </w:pPr>
    </w:p>
    <w:p w14:paraId="01B72954" w14:textId="77777777" w:rsidR="001148C3" w:rsidRDefault="001148C3">
      <w:pPr>
        <w:spacing w:after="80"/>
        <w:rPr>
          <w:rFonts w:ascii="Calibri" w:eastAsia="Calibri" w:hAnsi="Calibri" w:cs="Calibri"/>
          <w:b/>
          <w:bCs/>
          <w:sz w:val="23"/>
          <w:szCs w:val="23"/>
        </w:rPr>
      </w:pPr>
    </w:p>
    <w:p w14:paraId="5EFEA46B" w14:textId="77777777" w:rsidR="001148C3" w:rsidRDefault="001148C3">
      <w:pPr>
        <w:spacing w:after="80"/>
        <w:rPr>
          <w:rFonts w:ascii="Calibri" w:eastAsia="Calibri" w:hAnsi="Calibri" w:cs="Calibri"/>
          <w:b/>
          <w:bCs/>
          <w:sz w:val="23"/>
          <w:szCs w:val="23"/>
        </w:rPr>
      </w:pPr>
    </w:p>
    <w:p w14:paraId="31515D7A" w14:textId="77777777" w:rsidR="001148C3" w:rsidRDefault="001148C3">
      <w:pPr>
        <w:spacing w:after="80"/>
        <w:rPr>
          <w:rFonts w:ascii="Calibri" w:eastAsia="Calibri" w:hAnsi="Calibri" w:cs="Calibri"/>
          <w:b/>
          <w:bCs/>
          <w:sz w:val="23"/>
          <w:szCs w:val="23"/>
        </w:rPr>
      </w:pPr>
    </w:p>
    <w:p w14:paraId="40C8A346" w14:textId="77777777" w:rsidR="001148C3" w:rsidRDefault="001148C3">
      <w:pPr>
        <w:spacing w:after="80"/>
        <w:rPr>
          <w:rFonts w:ascii="Calibri" w:eastAsia="Calibri" w:hAnsi="Calibri" w:cs="Calibri"/>
          <w:b/>
          <w:bCs/>
          <w:sz w:val="23"/>
          <w:szCs w:val="23"/>
        </w:rPr>
      </w:pPr>
    </w:p>
    <w:p w14:paraId="0682A5E9" w14:textId="77777777" w:rsidR="001148C3" w:rsidRDefault="001148C3">
      <w:pPr>
        <w:spacing w:after="80"/>
        <w:rPr>
          <w:rFonts w:ascii="Calibri" w:eastAsia="Calibri" w:hAnsi="Calibri" w:cs="Calibri"/>
          <w:b/>
          <w:bCs/>
          <w:sz w:val="23"/>
          <w:szCs w:val="23"/>
        </w:rPr>
      </w:pPr>
    </w:p>
    <w:p w14:paraId="3A52D19F" w14:textId="77777777" w:rsidR="001148C3" w:rsidRDefault="001148C3">
      <w:pPr>
        <w:spacing w:after="80"/>
        <w:rPr>
          <w:rFonts w:ascii="Calibri" w:eastAsia="Calibri" w:hAnsi="Calibri" w:cs="Calibri"/>
          <w:b/>
          <w:bCs/>
          <w:sz w:val="23"/>
          <w:szCs w:val="23"/>
        </w:rPr>
      </w:pPr>
    </w:p>
    <w:p w14:paraId="46472553" w14:textId="77777777" w:rsidR="001148C3" w:rsidRDefault="001148C3">
      <w:pPr>
        <w:spacing w:after="80"/>
        <w:rPr>
          <w:rFonts w:ascii="Calibri" w:eastAsia="Calibri" w:hAnsi="Calibri" w:cs="Calibri"/>
          <w:b/>
          <w:bCs/>
          <w:sz w:val="23"/>
          <w:szCs w:val="23"/>
        </w:rPr>
      </w:pPr>
    </w:p>
    <w:p w14:paraId="058D5B1E" w14:textId="77777777" w:rsidR="001148C3" w:rsidRDefault="001148C3">
      <w:pPr>
        <w:spacing w:after="80"/>
        <w:rPr>
          <w:rFonts w:ascii="Calibri" w:eastAsia="Calibri" w:hAnsi="Calibri" w:cs="Calibri"/>
          <w:b/>
          <w:bCs/>
          <w:sz w:val="23"/>
          <w:szCs w:val="23"/>
        </w:rPr>
      </w:pPr>
    </w:p>
    <w:p w14:paraId="1D08797F" w14:textId="77777777" w:rsidR="001148C3" w:rsidRDefault="001148C3">
      <w:pPr>
        <w:spacing w:after="80"/>
        <w:rPr>
          <w:rFonts w:ascii="Calibri" w:eastAsia="Calibri" w:hAnsi="Calibri" w:cs="Calibri"/>
          <w:b/>
          <w:bCs/>
          <w:sz w:val="23"/>
          <w:szCs w:val="23"/>
        </w:rPr>
      </w:pPr>
    </w:p>
    <w:p w14:paraId="7F74C830" w14:textId="77777777" w:rsidR="001148C3" w:rsidRDefault="001148C3">
      <w:pPr>
        <w:spacing w:after="80"/>
        <w:rPr>
          <w:rFonts w:ascii="Calibri" w:eastAsia="Calibri" w:hAnsi="Calibri" w:cs="Calibri"/>
          <w:b/>
          <w:bCs/>
          <w:sz w:val="23"/>
          <w:szCs w:val="23"/>
        </w:rPr>
      </w:pPr>
    </w:p>
    <w:p w14:paraId="09D833FB" w14:textId="6929B0E9" w:rsidR="0052656E" w:rsidRDefault="00000000">
      <w:pPr>
        <w:spacing w:after="80"/>
      </w:pPr>
      <w:r>
        <w:rPr>
          <w:rFonts w:ascii="Calibri" w:eastAsia="Calibri" w:hAnsi="Calibri" w:cs="Calibri"/>
          <w:b/>
          <w:bCs/>
          <w:sz w:val="23"/>
          <w:szCs w:val="23"/>
        </w:rPr>
        <w:t xml:space="preserve">Question 1: </w:t>
      </w:r>
      <w:r w:rsidR="001148C3" w:rsidRPr="001148C3">
        <w:rPr>
          <w:rFonts w:ascii="Calibri" w:eastAsia="Calibri" w:hAnsi="Calibri" w:cs="Calibri"/>
          <w:b/>
          <w:bCs/>
          <w:sz w:val="23"/>
          <w:szCs w:val="23"/>
        </w:rPr>
        <w:t>Identify the content of R1 after the following instructions sequence is executed</w:t>
      </w:r>
    </w:p>
    <w:p w14:paraId="49CAF12E" w14:textId="77777777" w:rsidR="001148C3" w:rsidRDefault="00000000">
      <w:pPr>
        <w:spacing w:after="120"/>
        <w:rPr>
          <w:rFonts w:ascii="Calibri" w:eastAsia="Calibri" w:hAnsi="Calibri" w:cs="Calibri"/>
          <w:i/>
          <w:iCs/>
          <w:sz w:val="19"/>
          <w:szCs w:val="19"/>
        </w:rPr>
      </w:pPr>
      <w:r>
        <w:rPr>
          <w:rFonts w:ascii="Calibri" w:eastAsia="Calibri" w:hAnsi="Calibri" w:cs="Calibri"/>
          <w:i/>
          <w:iCs/>
          <w:sz w:val="19"/>
          <w:szCs w:val="19"/>
        </w:rPr>
        <w:t xml:space="preserve">MOV R1,#8   </w:t>
      </w:r>
    </w:p>
    <w:p w14:paraId="743EC0F3" w14:textId="77777777" w:rsidR="001148C3" w:rsidRDefault="00000000">
      <w:pPr>
        <w:spacing w:after="120"/>
        <w:rPr>
          <w:rFonts w:ascii="Calibri" w:eastAsia="Calibri" w:hAnsi="Calibri" w:cs="Calibri"/>
          <w:i/>
          <w:iCs/>
          <w:sz w:val="19"/>
          <w:szCs w:val="19"/>
        </w:rPr>
      </w:pPr>
      <w:r>
        <w:rPr>
          <w:rFonts w:ascii="Calibri" w:eastAsia="Calibri" w:hAnsi="Calibri" w:cs="Calibri"/>
          <w:i/>
          <w:iCs/>
          <w:sz w:val="19"/>
          <w:szCs w:val="19"/>
        </w:rPr>
        <w:t xml:space="preserve">MOV R2,#3   </w:t>
      </w:r>
    </w:p>
    <w:p w14:paraId="2A57E7EB" w14:textId="77777777" w:rsidR="001148C3" w:rsidRDefault="00000000">
      <w:pPr>
        <w:spacing w:after="120"/>
        <w:rPr>
          <w:rFonts w:ascii="Calibri" w:eastAsia="Calibri" w:hAnsi="Calibri" w:cs="Calibri"/>
          <w:i/>
          <w:iCs/>
          <w:sz w:val="19"/>
          <w:szCs w:val="19"/>
        </w:rPr>
      </w:pPr>
      <w:r>
        <w:rPr>
          <w:rFonts w:ascii="Calibri" w:eastAsia="Calibri" w:hAnsi="Calibri" w:cs="Calibri"/>
          <w:i/>
          <w:iCs/>
          <w:sz w:val="19"/>
          <w:szCs w:val="19"/>
        </w:rPr>
        <w:t xml:space="preserve">ADD R3,R1,R2   </w:t>
      </w:r>
    </w:p>
    <w:p w14:paraId="195EAF49" w14:textId="77777777" w:rsidR="001148C3" w:rsidRDefault="00000000">
      <w:pPr>
        <w:spacing w:after="120"/>
        <w:rPr>
          <w:rFonts w:ascii="Calibri" w:eastAsia="Calibri" w:hAnsi="Calibri" w:cs="Calibri"/>
          <w:i/>
          <w:iCs/>
          <w:sz w:val="19"/>
          <w:szCs w:val="19"/>
        </w:rPr>
      </w:pPr>
      <w:r>
        <w:rPr>
          <w:rFonts w:ascii="Calibri" w:eastAsia="Calibri" w:hAnsi="Calibri" w:cs="Calibri"/>
          <w:i/>
          <w:iCs/>
          <w:sz w:val="19"/>
          <w:szCs w:val="19"/>
        </w:rPr>
        <w:t xml:space="preserve">SUB R2,R3,R1   </w:t>
      </w:r>
    </w:p>
    <w:p w14:paraId="50C2AA79" w14:textId="77777777" w:rsidR="001148C3" w:rsidRDefault="00000000">
      <w:pPr>
        <w:spacing w:after="120"/>
        <w:rPr>
          <w:rFonts w:ascii="Calibri" w:eastAsia="Calibri" w:hAnsi="Calibri" w:cs="Calibri"/>
          <w:i/>
          <w:iCs/>
          <w:sz w:val="19"/>
          <w:szCs w:val="19"/>
        </w:rPr>
      </w:pPr>
      <w:r>
        <w:rPr>
          <w:rFonts w:ascii="Calibri" w:eastAsia="Calibri" w:hAnsi="Calibri" w:cs="Calibri"/>
          <w:i/>
          <w:iCs/>
          <w:sz w:val="19"/>
          <w:szCs w:val="19"/>
        </w:rPr>
        <w:t xml:space="preserve">MULT R4,R2,R2   </w:t>
      </w:r>
    </w:p>
    <w:p w14:paraId="464EE18D" w14:textId="772E92CD" w:rsidR="0052656E" w:rsidRPr="001148C3" w:rsidRDefault="00000000">
      <w:pPr>
        <w:spacing w:after="120"/>
        <w:rPr>
          <w:rFonts w:ascii="Calibri" w:eastAsia="Calibri" w:hAnsi="Calibri" w:cs="Calibri"/>
          <w:i/>
          <w:iCs/>
          <w:sz w:val="19"/>
          <w:szCs w:val="19"/>
        </w:rPr>
      </w:pPr>
      <w:r>
        <w:rPr>
          <w:rFonts w:ascii="Calibri" w:eastAsia="Calibri" w:hAnsi="Calibri" w:cs="Calibri"/>
          <w:i/>
          <w:iCs/>
          <w:sz w:val="19"/>
          <w:szCs w:val="19"/>
        </w:rPr>
        <w:t>ADD R2,R4,R1</w:t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700"/>
      </w:tblGrid>
      <w:tr w:rsidR="0052656E" w14:paraId="2DD7D4AB" w14:textId="77777777">
        <w:trPr>
          <w:tblHeader/>
        </w:trPr>
        <w:tc>
          <w:tcPr>
            <w:tcW w:w="3200" w:type="dxa"/>
            <w:shd w:val="clear" w:color="auto" w:fill="EFEFE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2FAEFE" w14:textId="77777777" w:rsidR="0052656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Instruction</w:t>
            </w:r>
          </w:p>
        </w:tc>
        <w:tc>
          <w:tcPr>
            <w:tcW w:w="5700" w:type="dxa"/>
            <w:shd w:val="clear" w:color="auto" w:fill="EFEFE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593F22" w14:textId="77777777" w:rsidR="0052656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Effect / Register values</w:t>
            </w:r>
          </w:p>
        </w:tc>
      </w:tr>
      <w:tr w:rsidR="0052656E" w14:paraId="463F7C23" w14:textId="77777777"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066B61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MOV R1,#8</w:t>
            </w:r>
          </w:p>
        </w:tc>
        <w:tc>
          <w:tcPr>
            <w:tcW w:w="5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52381D" w14:textId="77777777" w:rsidR="005265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R1 = 8</w:t>
            </w:r>
          </w:p>
        </w:tc>
      </w:tr>
      <w:tr w:rsidR="0052656E" w14:paraId="740268F2" w14:textId="77777777"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8A2F1F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MOV R2,#3</w:t>
            </w:r>
          </w:p>
        </w:tc>
        <w:tc>
          <w:tcPr>
            <w:tcW w:w="5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3E7B06" w14:textId="77777777" w:rsidR="005265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R2 = 3</w:t>
            </w:r>
          </w:p>
        </w:tc>
      </w:tr>
      <w:tr w:rsidR="0052656E" w14:paraId="32F1CE25" w14:textId="77777777"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810EF7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ADD R3,R1,R2</w:t>
            </w:r>
          </w:p>
        </w:tc>
        <w:tc>
          <w:tcPr>
            <w:tcW w:w="5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27E7BB" w14:textId="77777777" w:rsidR="005265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R3 = R1+R2 = 8+3 = 11</w:t>
            </w:r>
          </w:p>
        </w:tc>
      </w:tr>
      <w:tr w:rsidR="0052656E" w14:paraId="38ECFA98" w14:textId="77777777"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7E39C9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SUB R2,R3,R1</w:t>
            </w:r>
          </w:p>
        </w:tc>
        <w:tc>
          <w:tcPr>
            <w:tcW w:w="5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7B8D6A" w14:textId="77777777" w:rsidR="005265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R2 = R3−R1 = 11−8 = 3</w:t>
            </w:r>
          </w:p>
        </w:tc>
      </w:tr>
      <w:tr w:rsidR="0052656E" w14:paraId="45C9C5CE" w14:textId="77777777"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566B69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MULT R4,R2,R2</w:t>
            </w:r>
          </w:p>
        </w:tc>
        <w:tc>
          <w:tcPr>
            <w:tcW w:w="5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63A54F" w14:textId="77777777" w:rsidR="005265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R4 = R2×R2 = 3×3 = 9</w:t>
            </w:r>
          </w:p>
        </w:tc>
      </w:tr>
      <w:tr w:rsidR="0052656E" w14:paraId="009D3F54" w14:textId="77777777"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B63E49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ADD R2,R4,R1</w:t>
            </w:r>
          </w:p>
        </w:tc>
        <w:tc>
          <w:tcPr>
            <w:tcW w:w="5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80572E" w14:textId="77777777" w:rsidR="005265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R2 = R4+R1 = 9+8 = 17</w:t>
            </w:r>
          </w:p>
        </w:tc>
      </w:tr>
    </w:tbl>
    <w:p w14:paraId="2B933529" w14:textId="77777777" w:rsidR="0052656E" w:rsidRDefault="00000000">
      <w:pPr>
        <w:spacing w:after="60"/>
      </w:pPr>
      <w:r>
        <w:rPr>
          <w:rFonts w:ascii="Calibri" w:eastAsia="Calibri" w:hAnsi="Calibri" w:cs="Calibri"/>
          <w:sz w:val="19"/>
          <w:szCs w:val="19"/>
        </w:rPr>
        <w:t>R1 is never re-assigned after the first instruction, so it keeps its initial value.</w:t>
      </w:r>
    </w:p>
    <w:p w14:paraId="496B2FDA" w14:textId="77777777" w:rsidR="0052656E" w:rsidRDefault="00000000">
      <w:pPr>
        <w:spacing w:before="60" w:after="150"/>
      </w:pPr>
      <w:r>
        <w:rPr>
          <w:rFonts w:ascii="Calibri" w:eastAsia="Calibri" w:hAnsi="Calibri" w:cs="Calibri"/>
          <w:b/>
          <w:bCs/>
          <w:sz w:val="22"/>
          <w:szCs w:val="22"/>
        </w:rPr>
        <w:t>Answer:  R1 = 8  (binary 1000)</w:t>
      </w:r>
    </w:p>
    <w:p w14:paraId="301787E3" w14:textId="77777777" w:rsidR="0052656E" w:rsidRDefault="0052656E">
      <w:pPr>
        <w:pBdr>
          <w:bottom w:val="single" w:sz="6" w:space="0" w:color="000000"/>
        </w:pBdr>
        <w:spacing w:after="150"/>
      </w:pPr>
    </w:p>
    <w:p w14:paraId="7090978D" w14:textId="77777777" w:rsidR="001148C3" w:rsidRDefault="001148C3">
      <w:pPr>
        <w:spacing w:after="100"/>
        <w:rPr>
          <w:rFonts w:ascii="Calibri" w:eastAsia="Calibri" w:hAnsi="Calibri" w:cs="Calibri"/>
          <w:b/>
          <w:bCs/>
          <w:sz w:val="23"/>
          <w:szCs w:val="23"/>
        </w:rPr>
      </w:pPr>
    </w:p>
    <w:p w14:paraId="4E3D37DE" w14:textId="77777777" w:rsidR="001148C3" w:rsidRDefault="001148C3">
      <w:pPr>
        <w:spacing w:after="100"/>
        <w:rPr>
          <w:rFonts w:ascii="Calibri" w:eastAsia="Calibri" w:hAnsi="Calibri" w:cs="Calibri"/>
          <w:b/>
          <w:bCs/>
          <w:sz w:val="23"/>
          <w:szCs w:val="23"/>
        </w:rPr>
      </w:pPr>
    </w:p>
    <w:p w14:paraId="7E3E8837" w14:textId="77777777" w:rsidR="001148C3" w:rsidRDefault="001148C3">
      <w:pPr>
        <w:spacing w:after="100"/>
        <w:rPr>
          <w:rFonts w:ascii="Calibri" w:eastAsia="Calibri" w:hAnsi="Calibri" w:cs="Calibri"/>
          <w:b/>
          <w:bCs/>
          <w:sz w:val="23"/>
          <w:szCs w:val="23"/>
        </w:rPr>
      </w:pPr>
    </w:p>
    <w:p w14:paraId="57A60BAB" w14:textId="77777777" w:rsidR="001148C3" w:rsidRDefault="001148C3">
      <w:pPr>
        <w:spacing w:after="100"/>
        <w:rPr>
          <w:rFonts w:ascii="Calibri" w:eastAsia="Calibri" w:hAnsi="Calibri" w:cs="Calibri"/>
          <w:b/>
          <w:bCs/>
          <w:sz w:val="23"/>
          <w:szCs w:val="23"/>
        </w:rPr>
      </w:pPr>
    </w:p>
    <w:p w14:paraId="4D3D08E8" w14:textId="77777777" w:rsidR="001148C3" w:rsidRDefault="001148C3">
      <w:pPr>
        <w:spacing w:after="100"/>
        <w:rPr>
          <w:rFonts w:ascii="Calibri" w:eastAsia="Calibri" w:hAnsi="Calibri" w:cs="Calibri"/>
          <w:b/>
          <w:bCs/>
          <w:sz w:val="23"/>
          <w:szCs w:val="23"/>
        </w:rPr>
      </w:pPr>
    </w:p>
    <w:p w14:paraId="3868C7A6" w14:textId="77777777" w:rsidR="001148C3" w:rsidRDefault="001148C3">
      <w:pPr>
        <w:spacing w:after="100"/>
        <w:rPr>
          <w:rFonts w:ascii="Calibri" w:eastAsia="Calibri" w:hAnsi="Calibri" w:cs="Calibri"/>
          <w:b/>
          <w:bCs/>
          <w:sz w:val="23"/>
          <w:szCs w:val="23"/>
        </w:rPr>
      </w:pPr>
    </w:p>
    <w:p w14:paraId="30F97DF3" w14:textId="77777777" w:rsidR="001148C3" w:rsidRDefault="001148C3">
      <w:pPr>
        <w:spacing w:after="100"/>
        <w:rPr>
          <w:rFonts w:ascii="Calibri" w:eastAsia="Calibri" w:hAnsi="Calibri" w:cs="Calibri"/>
          <w:b/>
          <w:bCs/>
          <w:sz w:val="23"/>
          <w:szCs w:val="23"/>
        </w:rPr>
      </w:pPr>
    </w:p>
    <w:p w14:paraId="31B466AB" w14:textId="77777777" w:rsidR="001148C3" w:rsidRDefault="001148C3">
      <w:pPr>
        <w:spacing w:after="100"/>
        <w:rPr>
          <w:rFonts w:ascii="Calibri" w:eastAsia="Calibri" w:hAnsi="Calibri" w:cs="Calibri"/>
          <w:b/>
          <w:bCs/>
          <w:sz w:val="23"/>
          <w:szCs w:val="23"/>
        </w:rPr>
      </w:pPr>
    </w:p>
    <w:p w14:paraId="7EFF6F6E" w14:textId="77777777" w:rsidR="001148C3" w:rsidRDefault="001148C3">
      <w:pPr>
        <w:spacing w:after="100"/>
        <w:rPr>
          <w:rFonts w:ascii="Calibri" w:eastAsia="Calibri" w:hAnsi="Calibri" w:cs="Calibri"/>
          <w:b/>
          <w:bCs/>
          <w:sz w:val="23"/>
          <w:szCs w:val="23"/>
        </w:rPr>
      </w:pPr>
    </w:p>
    <w:p w14:paraId="72BAC41B" w14:textId="77777777" w:rsidR="001148C3" w:rsidRDefault="001148C3">
      <w:pPr>
        <w:spacing w:after="100"/>
        <w:rPr>
          <w:rFonts w:ascii="Calibri" w:eastAsia="Calibri" w:hAnsi="Calibri" w:cs="Calibri"/>
          <w:b/>
          <w:bCs/>
          <w:sz w:val="23"/>
          <w:szCs w:val="23"/>
        </w:rPr>
      </w:pPr>
    </w:p>
    <w:p w14:paraId="2745541E" w14:textId="77777777" w:rsidR="001148C3" w:rsidRDefault="001148C3">
      <w:pPr>
        <w:spacing w:after="100"/>
        <w:rPr>
          <w:rFonts w:ascii="Calibri" w:eastAsia="Calibri" w:hAnsi="Calibri" w:cs="Calibri"/>
          <w:b/>
          <w:bCs/>
          <w:sz w:val="23"/>
          <w:szCs w:val="23"/>
        </w:rPr>
      </w:pPr>
    </w:p>
    <w:p w14:paraId="3172646F" w14:textId="77777777" w:rsidR="001148C3" w:rsidRDefault="001148C3">
      <w:pPr>
        <w:spacing w:after="100"/>
        <w:rPr>
          <w:rFonts w:ascii="Calibri" w:eastAsia="Calibri" w:hAnsi="Calibri" w:cs="Calibri"/>
          <w:b/>
          <w:bCs/>
          <w:sz w:val="23"/>
          <w:szCs w:val="23"/>
        </w:rPr>
      </w:pPr>
    </w:p>
    <w:p w14:paraId="11C4EEC7" w14:textId="29B8CBE2" w:rsidR="0052656E" w:rsidRDefault="00000000">
      <w:pPr>
        <w:spacing w:after="100"/>
      </w:pPr>
      <w:r>
        <w:rPr>
          <w:rFonts w:ascii="Calibri" w:eastAsia="Calibri" w:hAnsi="Calibri" w:cs="Calibri"/>
          <w:b/>
          <w:bCs/>
          <w:sz w:val="23"/>
          <w:szCs w:val="23"/>
        </w:rPr>
        <w:lastRenderedPageBreak/>
        <w:t>Question 2: Divide 1010 (10) by 0010 (2) – Restoring and Non-Restoring Division</w:t>
      </w:r>
    </w:p>
    <w:p w14:paraId="4B08FD91" w14:textId="77777777" w:rsidR="0052656E" w:rsidRDefault="00000000">
      <w:p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>(a) Restoring Division</w:t>
      </w:r>
    </w:p>
    <w:p w14:paraId="32F48323" w14:textId="03EE87EB" w:rsidR="0052656E" w:rsidRDefault="00AC0640">
      <w:pPr>
        <w:spacing w:before="100" w:after="100"/>
        <w:jc w:val="center"/>
      </w:pPr>
      <w:r>
        <w:rPr>
          <w:noProof/>
        </w:rPr>
        <w:drawing>
          <wp:inline distT="0" distB="0" distL="0" distR="0" wp14:anchorId="5C574FCD" wp14:editId="56E4005B">
            <wp:extent cx="4943475" cy="7620000"/>
            <wp:effectExtent l="0" t="0" r="0" b="0"/>
            <wp:docPr id="2086579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6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300"/>
        <w:gridCol w:w="1300"/>
        <w:gridCol w:w="5600"/>
      </w:tblGrid>
      <w:tr w:rsidR="0052656E" w14:paraId="1F8EB258" w14:textId="77777777">
        <w:trPr>
          <w:tblHeader/>
        </w:trPr>
        <w:tc>
          <w:tcPr>
            <w:tcW w:w="700" w:type="dxa"/>
            <w:shd w:val="clear" w:color="auto" w:fill="EFEFE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5798EC" w14:textId="77777777" w:rsidR="0052656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Step</w:t>
            </w:r>
          </w:p>
        </w:tc>
        <w:tc>
          <w:tcPr>
            <w:tcW w:w="1300" w:type="dxa"/>
            <w:shd w:val="clear" w:color="auto" w:fill="EFEFE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929350" w14:textId="77777777" w:rsidR="0052656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A</w:t>
            </w:r>
          </w:p>
        </w:tc>
        <w:tc>
          <w:tcPr>
            <w:tcW w:w="1300" w:type="dxa"/>
            <w:shd w:val="clear" w:color="auto" w:fill="EFEFE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2A4E62" w14:textId="77777777" w:rsidR="0052656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Q</w:t>
            </w:r>
          </w:p>
        </w:tc>
        <w:tc>
          <w:tcPr>
            <w:tcW w:w="5600" w:type="dxa"/>
            <w:shd w:val="clear" w:color="auto" w:fill="EFEFE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0DFC23" w14:textId="77777777" w:rsidR="0052656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Operation</w:t>
            </w:r>
          </w:p>
        </w:tc>
      </w:tr>
      <w:tr w:rsidR="0052656E" w14:paraId="4546AB40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5C9576" w14:textId="77777777" w:rsidR="005265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0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DEB240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00000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6907B0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1010</w:t>
            </w:r>
          </w:p>
        </w:tc>
        <w:tc>
          <w:tcPr>
            <w:tcW w:w="5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589486" w14:textId="77777777" w:rsidR="0052656E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Initial: A = 0, Q = 1010, M = 0010</w:t>
            </w:r>
          </w:p>
        </w:tc>
      </w:tr>
      <w:tr w:rsidR="0052656E" w14:paraId="17926C15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249688" w14:textId="77777777" w:rsidR="005265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1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AFC8E7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00001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BB3C88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0100</w:t>
            </w:r>
          </w:p>
        </w:tc>
        <w:tc>
          <w:tcPr>
            <w:tcW w:w="5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0DF590" w14:textId="77777777" w:rsidR="0052656E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Shift AQ left → A=00001; A−M = 11111 (neg) → restore A=00001, Q0=0</w:t>
            </w:r>
          </w:p>
        </w:tc>
      </w:tr>
      <w:tr w:rsidR="0052656E" w14:paraId="14B1A8D2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492224" w14:textId="77777777" w:rsidR="005265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2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AFA7F9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00000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CC070D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1001</w:t>
            </w:r>
          </w:p>
        </w:tc>
        <w:tc>
          <w:tcPr>
            <w:tcW w:w="5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37407C" w14:textId="77777777" w:rsidR="0052656E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Shift AQ left → A=00010; A−M = 00000 (≥0) → Q0=1</w:t>
            </w:r>
          </w:p>
        </w:tc>
      </w:tr>
      <w:tr w:rsidR="0052656E" w14:paraId="1B3865BD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A6369C" w14:textId="77777777" w:rsidR="005265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89F2F6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00001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3A9D9C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0010</w:t>
            </w:r>
          </w:p>
        </w:tc>
        <w:tc>
          <w:tcPr>
            <w:tcW w:w="5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BD4621" w14:textId="77777777" w:rsidR="0052656E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Shift AQ left → A=00001; A−M = 11111 (neg) → restore A=00001, Q0=0</w:t>
            </w:r>
          </w:p>
        </w:tc>
      </w:tr>
      <w:tr w:rsidR="0052656E" w14:paraId="3DB20CAF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A3BFFA" w14:textId="77777777" w:rsidR="005265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4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08BC20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00000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25FD73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0101</w:t>
            </w:r>
          </w:p>
        </w:tc>
        <w:tc>
          <w:tcPr>
            <w:tcW w:w="5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791F49" w14:textId="77777777" w:rsidR="0052656E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Shift AQ left → A=00010; A−M = 00000 (≥0) → Q0=1</w:t>
            </w:r>
          </w:p>
        </w:tc>
      </w:tr>
    </w:tbl>
    <w:p w14:paraId="729D7541" w14:textId="77777777" w:rsidR="0052656E" w:rsidRDefault="00000000">
      <w:pPr>
        <w:spacing w:before="80" w:after="150"/>
      </w:pPr>
      <w:r>
        <w:rPr>
          <w:rFonts w:ascii="Calibri" w:eastAsia="Calibri" w:hAnsi="Calibri" w:cs="Calibri"/>
          <w:b/>
          <w:bCs/>
          <w:sz w:val="21"/>
          <w:szCs w:val="21"/>
        </w:rPr>
        <w:t>Result:  Quotient Q = 0101 (5),  Remainder A = 0000 (0)</w:t>
      </w:r>
    </w:p>
    <w:p w14:paraId="3762B21B" w14:textId="77777777" w:rsidR="001148C3" w:rsidRDefault="001148C3">
      <w:pPr>
        <w:spacing w:after="60"/>
        <w:rPr>
          <w:rFonts w:ascii="Calibri" w:eastAsia="Calibri" w:hAnsi="Calibri" w:cs="Calibri"/>
          <w:b/>
          <w:bCs/>
          <w:sz w:val="21"/>
          <w:szCs w:val="21"/>
        </w:rPr>
      </w:pPr>
    </w:p>
    <w:p w14:paraId="1DA83D18" w14:textId="17697353" w:rsidR="0052656E" w:rsidRDefault="00000000">
      <w:p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>(b) Non-Restoring Division</w:t>
      </w:r>
    </w:p>
    <w:p w14:paraId="5A3C8C92" w14:textId="230086A5" w:rsidR="0052656E" w:rsidRDefault="00AC0640">
      <w:pPr>
        <w:spacing w:before="100" w:after="100"/>
        <w:jc w:val="center"/>
      </w:pPr>
      <w:r>
        <w:rPr>
          <w:noProof/>
        </w:rPr>
        <w:drawing>
          <wp:inline distT="0" distB="0" distL="0" distR="0" wp14:anchorId="5A3E59AB" wp14:editId="5EBD660A">
            <wp:extent cx="7048500" cy="6153150"/>
            <wp:effectExtent l="0" t="0" r="0" b="0"/>
            <wp:docPr id="12600950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0" cy="615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300"/>
        <w:gridCol w:w="1300"/>
        <w:gridCol w:w="5600"/>
      </w:tblGrid>
      <w:tr w:rsidR="0052656E" w14:paraId="6402B71A" w14:textId="77777777">
        <w:trPr>
          <w:tblHeader/>
        </w:trPr>
        <w:tc>
          <w:tcPr>
            <w:tcW w:w="700" w:type="dxa"/>
            <w:shd w:val="clear" w:color="auto" w:fill="EFEFE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E9A87C" w14:textId="77777777" w:rsidR="0052656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Step</w:t>
            </w:r>
          </w:p>
        </w:tc>
        <w:tc>
          <w:tcPr>
            <w:tcW w:w="1300" w:type="dxa"/>
            <w:shd w:val="clear" w:color="auto" w:fill="EFEFE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F18905" w14:textId="77777777" w:rsidR="0052656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A</w:t>
            </w:r>
          </w:p>
        </w:tc>
        <w:tc>
          <w:tcPr>
            <w:tcW w:w="1300" w:type="dxa"/>
            <w:shd w:val="clear" w:color="auto" w:fill="EFEFE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2254D7" w14:textId="77777777" w:rsidR="0052656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Q</w:t>
            </w:r>
          </w:p>
        </w:tc>
        <w:tc>
          <w:tcPr>
            <w:tcW w:w="5600" w:type="dxa"/>
            <w:shd w:val="clear" w:color="auto" w:fill="EFEFE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1D95A6" w14:textId="77777777" w:rsidR="0052656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Operation</w:t>
            </w:r>
          </w:p>
        </w:tc>
      </w:tr>
      <w:tr w:rsidR="0052656E" w14:paraId="5CF52C21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374A51" w14:textId="77777777" w:rsidR="005265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0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2AF883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00000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8CB9CB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1010</w:t>
            </w:r>
          </w:p>
        </w:tc>
        <w:tc>
          <w:tcPr>
            <w:tcW w:w="5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C0727E" w14:textId="77777777" w:rsidR="0052656E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Initial: A = 0, Q = 1010, M = 0010</w:t>
            </w:r>
          </w:p>
        </w:tc>
      </w:tr>
      <w:tr w:rsidR="0052656E" w14:paraId="7C65D036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AADE75" w14:textId="77777777" w:rsidR="005265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1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24FAA1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11111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AFE14F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0100</w:t>
            </w:r>
          </w:p>
        </w:tc>
        <w:tc>
          <w:tcPr>
            <w:tcW w:w="5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635FFA" w14:textId="77777777" w:rsidR="0052656E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A≥0 → shift, A=A−M = 11111 (neg) → Q0=0</w:t>
            </w:r>
          </w:p>
        </w:tc>
      </w:tr>
      <w:tr w:rsidR="0052656E" w14:paraId="128EFEC5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F19203" w14:textId="77777777" w:rsidR="005265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2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7B7A99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00000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1AFC94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1001</w:t>
            </w:r>
          </w:p>
        </w:tc>
        <w:tc>
          <w:tcPr>
            <w:tcW w:w="5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5867B3" w14:textId="77777777" w:rsidR="0052656E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A&lt;0 → shift, A=A+M = 00000 (≥0) → Q0=1</w:t>
            </w:r>
          </w:p>
        </w:tc>
      </w:tr>
      <w:tr w:rsidR="0052656E" w14:paraId="7A6E87DE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D07CA6" w14:textId="77777777" w:rsidR="005265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4A9ECE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11111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BB2F02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0010</w:t>
            </w:r>
          </w:p>
        </w:tc>
        <w:tc>
          <w:tcPr>
            <w:tcW w:w="5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074853" w14:textId="77777777" w:rsidR="0052656E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A≥0 → shift, A=A−M = 11111 (neg) → Q0=0</w:t>
            </w:r>
          </w:p>
        </w:tc>
      </w:tr>
      <w:tr w:rsidR="0052656E" w14:paraId="53796021" w14:textId="77777777"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5F492E" w14:textId="77777777" w:rsidR="0052656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4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875B87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00000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CF2096" w14:textId="77777777" w:rsidR="0052656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0101</w:t>
            </w:r>
          </w:p>
        </w:tc>
        <w:tc>
          <w:tcPr>
            <w:tcW w:w="5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21EC76" w14:textId="77777777" w:rsidR="0052656E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A&lt;0 → shift, A=A+M = 00000 (≥0) → Q0=1; A≥0 → no final correction</w:t>
            </w:r>
          </w:p>
        </w:tc>
      </w:tr>
    </w:tbl>
    <w:p w14:paraId="7269B62A" w14:textId="77777777" w:rsidR="0052656E" w:rsidRDefault="00000000">
      <w:pPr>
        <w:spacing w:before="80" w:after="150"/>
      </w:pPr>
      <w:r>
        <w:rPr>
          <w:rFonts w:ascii="Calibri" w:eastAsia="Calibri" w:hAnsi="Calibri" w:cs="Calibri"/>
          <w:b/>
          <w:bCs/>
          <w:sz w:val="21"/>
          <w:szCs w:val="21"/>
        </w:rPr>
        <w:t>Result:  Quotient Q = 0101 (5),  Remainder A = 0000 (0)</w:t>
      </w:r>
    </w:p>
    <w:p w14:paraId="5C7E63D7" w14:textId="77777777" w:rsidR="0052656E" w:rsidRDefault="00000000">
      <w:p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>Advantages</w:t>
      </w:r>
    </w:p>
    <w:p w14:paraId="77C90F3C" w14:textId="77777777" w:rsidR="0052656E" w:rsidRDefault="00000000">
      <w:pPr>
        <w:spacing w:after="6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• Restoring division: </w:t>
      </w:r>
      <w:r>
        <w:rPr>
          <w:rFonts w:ascii="Calibri" w:eastAsia="Calibri" w:hAnsi="Calibri" w:cs="Calibri"/>
          <w:sz w:val="19"/>
          <w:szCs w:val="19"/>
        </w:rPr>
        <w:t>Simple to understand and implement; the accumulator always holds a valid non-negative partial remainder after every step, which makes the control logic straightforward.</w:t>
      </w:r>
    </w:p>
    <w:p w14:paraId="775A72B8" w14:textId="77777777" w:rsidR="0052656E" w:rsidRDefault="00000000">
      <w:pPr>
        <w:spacing w:after="6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• Non-restoring division: </w:t>
      </w:r>
      <w:r>
        <w:rPr>
          <w:rFonts w:ascii="Calibri" w:eastAsia="Calibri" w:hAnsi="Calibri" w:cs="Calibri"/>
          <w:sz w:val="19"/>
          <w:szCs w:val="19"/>
        </w:rPr>
        <w:t>Faster and more hardware-efficient, since it performs only one add/subtract per cycle and avoids the extra restoring addition step, reducing the total number of operations.</w:t>
      </w:r>
    </w:p>
    <w:sectPr w:rsidR="0052656E">
      <w:pgSz w:w="11906" w:h="16838"/>
      <w:pgMar w:top="400" w:right="400" w:bottom="400" w:left="4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97531A"/>
    <w:multiLevelType w:val="hybridMultilevel"/>
    <w:tmpl w:val="C188FE64"/>
    <w:lvl w:ilvl="0" w:tplc="DC66F180">
      <w:start w:val="1"/>
      <w:numFmt w:val="bullet"/>
      <w:lvlText w:val="●"/>
      <w:lvlJc w:val="left"/>
      <w:pPr>
        <w:ind w:left="720" w:hanging="360"/>
      </w:pPr>
    </w:lvl>
    <w:lvl w:ilvl="1" w:tplc="3EB2887A">
      <w:start w:val="1"/>
      <w:numFmt w:val="bullet"/>
      <w:lvlText w:val="○"/>
      <w:lvlJc w:val="left"/>
      <w:pPr>
        <w:ind w:left="1440" w:hanging="360"/>
      </w:pPr>
    </w:lvl>
    <w:lvl w:ilvl="2" w:tplc="35487C9E">
      <w:start w:val="1"/>
      <w:numFmt w:val="bullet"/>
      <w:lvlText w:val="■"/>
      <w:lvlJc w:val="left"/>
      <w:pPr>
        <w:ind w:left="2160" w:hanging="360"/>
      </w:pPr>
    </w:lvl>
    <w:lvl w:ilvl="3" w:tplc="5F2EC342">
      <w:start w:val="1"/>
      <w:numFmt w:val="bullet"/>
      <w:lvlText w:val="●"/>
      <w:lvlJc w:val="left"/>
      <w:pPr>
        <w:ind w:left="2880" w:hanging="360"/>
      </w:pPr>
    </w:lvl>
    <w:lvl w:ilvl="4" w:tplc="2DDE111C">
      <w:start w:val="1"/>
      <w:numFmt w:val="bullet"/>
      <w:lvlText w:val="○"/>
      <w:lvlJc w:val="left"/>
      <w:pPr>
        <w:ind w:left="3600" w:hanging="360"/>
      </w:pPr>
    </w:lvl>
    <w:lvl w:ilvl="5" w:tplc="9FDA1048">
      <w:start w:val="1"/>
      <w:numFmt w:val="bullet"/>
      <w:lvlText w:val="■"/>
      <w:lvlJc w:val="left"/>
      <w:pPr>
        <w:ind w:left="4320" w:hanging="360"/>
      </w:pPr>
    </w:lvl>
    <w:lvl w:ilvl="6" w:tplc="0E7AA80E">
      <w:start w:val="1"/>
      <w:numFmt w:val="bullet"/>
      <w:lvlText w:val="●"/>
      <w:lvlJc w:val="left"/>
      <w:pPr>
        <w:ind w:left="5040" w:hanging="360"/>
      </w:pPr>
    </w:lvl>
    <w:lvl w:ilvl="7" w:tplc="8E609DD6">
      <w:start w:val="1"/>
      <w:numFmt w:val="bullet"/>
      <w:lvlText w:val="●"/>
      <w:lvlJc w:val="left"/>
      <w:pPr>
        <w:ind w:left="5760" w:hanging="360"/>
      </w:pPr>
    </w:lvl>
    <w:lvl w:ilvl="8" w:tplc="8F38BA68">
      <w:start w:val="1"/>
      <w:numFmt w:val="bullet"/>
      <w:lvlText w:val="●"/>
      <w:lvlJc w:val="left"/>
      <w:pPr>
        <w:ind w:left="6480" w:hanging="360"/>
      </w:pPr>
    </w:lvl>
  </w:abstractNum>
  <w:num w:numId="1" w16cid:durableId="16542906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56E"/>
    <w:rsid w:val="001148C3"/>
    <w:rsid w:val="003811C7"/>
    <w:rsid w:val="0052656E"/>
    <w:rsid w:val="007342B3"/>
    <w:rsid w:val="00980376"/>
    <w:rsid w:val="00AC0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021BA"/>
  <w15:docId w15:val="{F4D46900-71E2-4DCF-9CF8-C81994B71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286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sayantan bharati</cp:lastModifiedBy>
  <cp:revision>3</cp:revision>
  <dcterms:created xsi:type="dcterms:W3CDTF">2026-08-25T15:32:00Z</dcterms:created>
  <dcterms:modified xsi:type="dcterms:W3CDTF">2026-08-26T15:32:00Z</dcterms:modified>
</cp:coreProperties>
</file>