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DA9B" w14:textId="4AE46A70" w:rsidR="007B2B6B" w:rsidRPr="00502697" w:rsidRDefault="007B2B6B" w:rsidP="007B2B6B">
      <w:pPr>
        <w:jc w:val="center"/>
        <w:rPr>
          <w:rFonts w:ascii="Times New Roman" w:hAnsi="Times New Roman" w:cs="Times New Roman"/>
          <w:color w:val="000000" w:themeColor="text1"/>
          <w:sz w:val="36"/>
          <w:szCs w:val="36"/>
          <w:u w:val="single"/>
        </w:rPr>
      </w:pPr>
      <w:r w:rsidRPr="00502697">
        <w:rPr>
          <w:rFonts w:ascii="Times New Roman" w:hAnsi="Times New Roman" w:cs="Times New Roman"/>
          <w:color w:val="000000" w:themeColor="text1"/>
          <w:sz w:val="36"/>
          <w:szCs w:val="36"/>
          <w:u w:val="single"/>
        </w:rPr>
        <w:fldChar w:fldCharType="begin"/>
      </w:r>
      <w:r w:rsidRPr="00502697">
        <w:rPr>
          <w:rFonts w:ascii="Times New Roman" w:hAnsi="Times New Roman" w:cs="Times New Roman"/>
          <w:color w:val="000000" w:themeColor="text1"/>
          <w:sz w:val="36"/>
          <w:szCs w:val="36"/>
          <w:u w:val="single"/>
        </w:rPr>
        <w:instrText>HYPERLINK "https://github.com/Sayantan-VIT28/VIT-Bhopal-Students-Helper-Program-"</w:instrText>
      </w:r>
      <w:r w:rsidRPr="00502697">
        <w:rPr>
          <w:rFonts w:ascii="Times New Roman" w:hAnsi="Times New Roman" w:cs="Times New Roman"/>
          <w:color w:val="000000" w:themeColor="text1"/>
          <w:sz w:val="36"/>
          <w:szCs w:val="36"/>
          <w:u w:val="single"/>
        </w:rPr>
      </w:r>
      <w:r w:rsidRPr="00502697">
        <w:rPr>
          <w:rFonts w:ascii="Times New Roman" w:hAnsi="Times New Roman" w:cs="Times New Roman"/>
          <w:color w:val="000000" w:themeColor="text1"/>
          <w:sz w:val="36"/>
          <w:szCs w:val="36"/>
          <w:u w:val="single"/>
        </w:rPr>
        <w:fldChar w:fldCharType="separate"/>
      </w:r>
      <w:r w:rsidRPr="00502697">
        <w:rPr>
          <w:rStyle w:val="Hyperlink"/>
          <w:rFonts w:ascii="Times New Roman" w:hAnsi="Times New Roman" w:cs="Times New Roman"/>
          <w:b/>
          <w:bCs/>
          <w:color w:val="000000" w:themeColor="text1"/>
          <w:sz w:val="36"/>
          <w:szCs w:val="36"/>
        </w:rPr>
        <w:t>VIT Bhopal Students Helper Program-</w:t>
      </w:r>
      <w:r w:rsidRPr="00502697">
        <w:rPr>
          <w:rFonts w:ascii="Times New Roman" w:hAnsi="Times New Roman" w:cs="Times New Roman"/>
          <w:color w:val="000000" w:themeColor="text1"/>
          <w:sz w:val="36"/>
          <w:szCs w:val="36"/>
          <w:u w:val="single"/>
        </w:rPr>
        <w:fldChar w:fldCharType="end"/>
      </w:r>
    </w:p>
    <w:p w14:paraId="3825E344" w14:textId="77777777" w:rsidR="007B2B6B" w:rsidRPr="00502697" w:rsidRDefault="007B2B6B" w:rsidP="007B2B6B">
      <w:pPr>
        <w:jc w:val="center"/>
        <w:rPr>
          <w:rFonts w:ascii="Times New Roman" w:hAnsi="Times New Roman" w:cs="Times New Roman"/>
          <w:sz w:val="36"/>
          <w:szCs w:val="36"/>
        </w:rPr>
      </w:pPr>
    </w:p>
    <w:p w14:paraId="4A8D832F" w14:textId="3F48F9D3" w:rsidR="007B2B6B" w:rsidRPr="00502697" w:rsidRDefault="007B2B6B" w:rsidP="007B2B6B">
      <w:pPr>
        <w:jc w:val="center"/>
        <w:rPr>
          <w:rFonts w:ascii="Times New Roman" w:hAnsi="Times New Roman" w:cs="Times New Roman"/>
          <w:b/>
          <w:bCs/>
          <w:sz w:val="28"/>
          <w:szCs w:val="28"/>
        </w:rPr>
      </w:pPr>
      <w:r w:rsidRPr="00502697">
        <w:rPr>
          <w:rFonts w:ascii="Times New Roman" w:hAnsi="Times New Roman" w:cs="Times New Roman"/>
          <w:b/>
          <w:bCs/>
          <w:sz w:val="28"/>
          <w:szCs w:val="28"/>
        </w:rPr>
        <w:t>A PROJECT REPORT</w:t>
      </w:r>
    </w:p>
    <w:p w14:paraId="263F843B" w14:textId="37D43A1B" w:rsidR="007B2B6B" w:rsidRPr="00502697" w:rsidRDefault="007B2B6B" w:rsidP="007B2B6B">
      <w:pPr>
        <w:jc w:val="center"/>
        <w:rPr>
          <w:rFonts w:ascii="Times New Roman" w:hAnsi="Times New Roman" w:cs="Times New Roman"/>
          <w:b/>
          <w:bCs/>
        </w:rPr>
      </w:pPr>
      <w:r w:rsidRPr="00502697">
        <w:rPr>
          <w:rFonts w:ascii="Times New Roman" w:hAnsi="Times New Roman" w:cs="Times New Roman"/>
          <w:b/>
          <w:bCs/>
        </w:rPr>
        <w:t>Submitted by</w:t>
      </w:r>
    </w:p>
    <w:p w14:paraId="3D4D0662" w14:textId="77777777" w:rsidR="007B2B6B" w:rsidRPr="00502697" w:rsidRDefault="007B2B6B" w:rsidP="007B2B6B">
      <w:pPr>
        <w:jc w:val="center"/>
        <w:rPr>
          <w:rFonts w:ascii="Times New Roman" w:hAnsi="Times New Roman" w:cs="Times New Roman"/>
          <w:b/>
          <w:bCs/>
        </w:rPr>
      </w:pPr>
    </w:p>
    <w:p w14:paraId="6B7A1D1C" w14:textId="77777777" w:rsidR="007B2B6B" w:rsidRPr="00502697" w:rsidRDefault="007B2B6B" w:rsidP="007B2B6B">
      <w:pPr>
        <w:jc w:val="center"/>
        <w:rPr>
          <w:rFonts w:ascii="Times New Roman" w:hAnsi="Times New Roman" w:cs="Times New Roman"/>
          <w:sz w:val="32"/>
          <w:szCs w:val="32"/>
        </w:rPr>
      </w:pPr>
      <w:r w:rsidRPr="00502697">
        <w:rPr>
          <w:rFonts w:ascii="Times New Roman" w:hAnsi="Times New Roman" w:cs="Times New Roman"/>
          <w:i/>
          <w:iCs/>
          <w:sz w:val="32"/>
          <w:szCs w:val="32"/>
        </w:rPr>
        <w:t>SAYANTAN DAS (24BSA10</w:t>
      </w:r>
      <w:r w:rsidRPr="00502697">
        <w:rPr>
          <w:rFonts w:ascii="Times New Roman" w:hAnsi="Times New Roman" w:cs="Times New Roman"/>
          <w:sz w:val="32"/>
          <w:szCs w:val="32"/>
        </w:rPr>
        <w:t>042)</w:t>
      </w:r>
    </w:p>
    <w:p w14:paraId="46BBB2E8" w14:textId="77777777" w:rsidR="007B2B6B" w:rsidRPr="00502697" w:rsidRDefault="007B2B6B" w:rsidP="007B2B6B">
      <w:pPr>
        <w:jc w:val="center"/>
        <w:rPr>
          <w:rFonts w:ascii="Times New Roman" w:hAnsi="Times New Roman" w:cs="Times New Roman"/>
          <w:sz w:val="20"/>
          <w:szCs w:val="20"/>
        </w:rPr>
      </w:pPr>
    </w:p>
    <w:p w14:paraId="29CB5250" w14:textId="77777777" w:rsidR="007B2B6B" w:rsidRPr="00502697" w:rsidRDefault="007B2B6B" w:rsidP="007B2B6B">
      <w:pPr>
        <w:jc w:val="center"/>
        <w:rPr>
          <w:rFonts w:ascii="Times New Roman" w:hAnsi="Times New Roman" w:cs="Times New Roman"/>
          <w:i/>
          <w:iCs/>
          <w:sz w:val="28"/>
          <w:szCs w:val="28"/>
        </w:rPr>
      </w:pPr>
      <w:r w:rsidRPr="00502697">
        <w:rPr>
          <w:rFonts w:ascii="Times New Roman" w:hAnsi="Times New Roman" w:cs="Times New Roman"/>
          <w:i/>
          <w:iCs/>
          <w:sz w:val="28"/>
          <w:szCs w:val="28"/>
        </w:rPr>
        <w:t>in partial fulfilment for the award of the degree of</w:t>
      </w:r>
    </w:p>
    <w:p w14:paraId="78218D58" w14:textId="77777777" w:rsidR="007B2B6B" w:rsidRPr="00502697" w:rsidRDefault="007B2B6B" w:rsidP="007B2B6B">
      <w:pPr>
        <w:jc w:val="center"/>
        <w:rPr>
          <w:rFonts w:ascii="Times New Roman" w:hAnsi="Times New Roman" w:cs="Times New Roman"/>
          <w:b/>
          <w:bCs/>
          <w:sz w:val="32"/>
          <w:szCs w:val="32"/>
        </w:rPr>
      </w:pPr>
      <w:r w:rsidRPr="00502697">
        <w:rPr>
          <w:rFonts w:ascii="Times New Roman" w:hAnsi="Times New Roman" w:cs="Times New Roman"/>
          <w:b/>
          <w:bCs/>
          <w:sz w:val="32"/>
          <w:szCs w:val="32"/>
        </w:rPr>
        <w:t xml:space="preserve">Bachelor of Technology </w:t>
      </w:r>
    </w:p>
    <w:p w14:paraId="3A385158" w14:textId="77777777" w:rsidR="007B2B6B" w:rsidRPr="00502697" w:rsidRDefault="007B2B6B" w:rsidP="007B2B6B">
      <w:pPr>
        <w:jc w:val="center"/>
        <w:rPr>
          <w:rFonts w:ascii="Times New Roman" w:hAnsi="Times New Roman" w:cs="Times New Roman"/>
        </w:rPr>
      </w:pPr>
      <w:r w:rsidRPr="00502697">
        <w:rPr>
          <w:rFonts w:ascii="Times New Roman" w:hAnsi="Times New Roman" w:cs="Times New Roman"/>
        </w:rPr>
        <w:t>in</w:t>
      </w:r>
    </w:p>
    <w:p w14:paraId="1D9577DC" w14:textId="77777777" w:rsidR="007B2B6B" w:rsidRPr="00502697" w:rsidRDefault="007B2B6B" w:rsidP="007B2B6B">
      <w:pPr>
        <w:jc w:val="center"/>
        <w:rPr>
          <w:rFonts w:ascii="Times New Roman" w:hAnsi="Times New Roman" w:cs="Times New Roman"/>
          <w:b/>
          <w:bCs/>
          <w:sz w:val="28"/>
          <w:szCs w:val="28"/>
        </w:rPr>
      </w:pPr>
      <w:r w:rsidRPr="00502697">
        <w:rPr>
          <w:rFonts w:ascii="Times New Roman" w:hAnsi="Times New Roman" w:cs="Times New Roman"/>
          <w:b/>
          <w:bCs/>
          <w:sz w:val="28"/>
          <w:szCs w:val="28"/>
        </w:rPr>
        <w:t>COMPUTER SCIENCE AND ENGINEERING (Cloud Computing and Automation)</w:t>
      </w:r>
    </w:p>
    <w:p w14:paraId="0A23F310" w14:textId="77777777" w:rsidR="007B2B6B" w:rsidRPr="00502697" w:rsidRDefault="007B2B6B" w:rsidP="007B2B6B">
      <w:pPr>
        <w:jc w:val="center"/>
        <w:rPr>
          <w:rFonts w:ascii="Times New Roman" w:hAnsi="Times New Roman" w:cs="Times New Roman"/>
          <w:sz w:val="28"/>
          <w:szCs w:val="28"/>
        </w:rPr>
      </w:pPr>
    </w:p>
    <w:p w14:paraId="203072DF" w14:textId="77777777" w:rsidR="007B2B6B" w:rsidRPr="00502697" w:rsidRDefault="007B2B6B" w:rsidP="007B2B6B">
      <w:pPr>
        <w:jc w:val="center"/>
        <w:rPr>
          <w:rFonts w:ascii="Times New Roman" w:hAnsi="Times New Roman" w:cs="Times New Roman"/>
          <w:sz w:val="28"/>
          <w:szCs w:val="28"/>
        </w:rPr>
      </w:pPr>
      <w:r w:rsidRPr="00502697">
        <w:rPr>
          <w:rFonts w:ascii="Times New Roman" w:hAnsi="Times New Roman" w:cs="Times New Roman"/>
          <w:b/>
          <w:noProof/>
          <w:spacing w:val="20"/>
          <w:sz w:val="28"/>
          <w:lang w:eastAsia="en-IN"/>
        </w:rPr>
        <w:drawing>
          <wp:inline distT="0" distB="0" distL="0" distR="0" wp14:anchorId="2BBB960E" wp14:editId="066B47FA">
            <wp:extent cx="2095500" cy="800100"/>
            <wp:effectExtent l="0" t="0" r="0" b="0"/>
            <wp:docPr id="60457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5500" cy="800100"/>
                    </a:xfrm>
                    <a:prstGeom prst="rect">
                      <a:avLst/>
                    </a:prstGeom>
                    <a:noFill/>
                    <a:ln>
                      <a:noFill/>
                    </a:ln>
                  </pic:spPr>
                </pic:pic>
              </a:graphicData>
            </a:graphic>
          </wp:inline>
        </w:drawing>
      </w:r>
    </w:p>
    <w:p w14:paraId="7DB3A87A" w14:textId="77777777" w:rsidR="007B2B6B" w:rsidRPr="00502697" w:rsidRDefault="007B2B6B" w:rsidP="007B2B6B">
      <w:pPr>
        <w:jc w:val="center"/>
        <w:rPr>
          <w:rFonts w:ascii="Times New Roman" w:hAnsi="Times New Roman" w:cs="Times New Roman"/>
          <w:sz w:val="28"/>
          <w:szCs w:val="28"/>
        </w:rPr>
      </w:pPr>
    </w:p>
    <w:p w14:paraId="70535DDB" w14:textId="77777777" w:rsidR="007B2B6B" w:rsidRPr="00502697" w:rsidRDefault="007B2B6B" w:rsidP="007B2B6B">
      <w:pPr>
        <w:jc w:val="center"/>
        <w:rPr>
          <w:rFonts w:ascii="Times New Roman" w:hAnsi="Times New Roman" w:cs="Times New Roman"/>
          <w:b/>
          <w:bCs/>
          <w:sz w:val="28"/>
          <w:szCs w:val="28"/>
        </w:rPr>
      </w:pPr>
      <w:r w:rsidRPr="00502697">
        <w:rPr>
          <w:rFonts w:ascii="Times New Roman" w:hAnsi="Times New Roman" w:cs="Times New Roman"/>
          <w:b/>
          <w:bCs/>
          <w:sz w:val="28"/>
          <w:szCs w:val="28"/>
        </w:rPr>
        <w:t>School of Computing Science Engineering and Artificial Intelligence</w:t>
      </w:r>
    </w:p>
    <w:p w14:paraId="49449F68" w14:textId="77777777" w:rsidR="007B2B6B" w:rsidRPr="00502697" w:rsidRDefault="007B2B6B" w:rsidP="007B2B6B">
      <w:pPr>
        <w:spacing w:line="360" w:lineRule="auto"/>
        <w:jc w:val="center"/>
        <w:rPr>
          <w:rFonts w:ascii="Times New Roman" w:hAnsi="Times New Roman" w:cs="Times New Roman"/>
          <w:b/>
          <w:bCs/>
          <w:sz w:val="32"/>
          <w:szCs w:val="32"/>
        </w:rPr>
      </w:pPr>
    </w:p>
    <w:p w14:paraId="68A43491" w14:textId="77777777" w:rsidR="007B2B6B" w:rsidRPr="00502697" w:rsidRDefault="007B2B6B" w:rsidP="007B2B6B">
      <w:pPr>
        <w:spacing w:line="360" w:lineRule="auto"/>
        <w:jc w:val="center"/>
        <w:rPr>
          <w:rFonts w:ascii="Times New Roman" w:hAnsi="Times New Roman" w:cs="Times New Roman"/>
          <w:b/>
          <w:bCs/>
          <w:sz w:val="32"/>
          <w:szCs w:val="32"/>
        </w:rPr>
      </w:pPr>
      <w:r w:rsidRPr="00502697">
        <w:rPr>
          <w:rFonts w:ascii="Times New Roman" w:hAnsi="Times New Roman" w:cs="Times New Roman"/>
          <w:b/>
          <w:bCs/>
          <w:sz w:val="32"/>
          <w:szCs w:val="32"/>
        </w:rPr>
        <w:t>VIT BHOPAL UNIVERSITY</w:t>
      </w:r>
    </w:p>
    <w:p w14:paraId="7E818C11" w14:textId="77777777" w:rsidR="007B2B6B" w:rsidRPr="00502697" w:rsidRDefault="007B2B6B" w:rsidP="007B2B6B">
      <w:pPr>
        <w:spacing w:line="360" w:lineRule="auto"/>
        <w:jc w:val="center"/>
        <w:rPr>
          <w:rFonts w:ascii="Times New Roman" w:hAnsi="Times New Roman" w:cs="Times New Roman"/>
          <w:sz w:val="32"/>
          <w:szCs w:val="32"/>
        </w:rPr>
      </w:pPr>
      <w:r w:rsidRPr="00502697">
        <w:rPr>
          <w:rFonts w:ascii="Times New Roman" w:hAnsi="Times New Roman" w:cs="Times New Roman"/>
          <w:b/>
          <w:bCs/>
          <w:sz w:val="32"/>
          <w:szCs w:val="32"/>
        </w:rPr>
        <w:t>KOTHRIKALAN, SEHORE, MADHYA PRADESH - 466114</w:t>
      </w:r>
    </w:p>
    <w:p w14:paraId="161B6CF1" w14:textId="43F43C0A" w:rsidR="007B2B6B" w:rsidRPr="00502697" w:rsidRDefault="007B2B6B" w:rsidP="007B2B6B">
      <w:pPr>
        <w:spacing w:line="360" w:lineRule="auto"/>
        <w:jc w:val="center"/>
        <w:rPr>
          <w:rFonts w:ascii="Times New Roman" w:hAnsi="Times New Roman" w:cs="Times New Roman"/>
          <w:sz w:val="28"/>
          <w:szCs w:val="28"/>
        </w:rPr>
      </w:pPr>
      <w:r w:rsidRPr="00502697">
        <w:rPr>
          <w:rFonts w:ascii="Times New Roman" w:hAnsi="Times New Roman" w:cs="Times New Roman"/>
          <w:sz w:val="28"/>
          <w:szCs w:val="28"/>
        </w:rPr>
        <w:t>November 2025</w:t>
      </w:r>
    </w:p>
    <w:p w14:paraId="7CBD659B" w14:textId="77777777" w:rsidR="007B2B6B" w:rsidRPr="00502697" w:rsidRDefault="007B2B6B" w:rsidP="007B2B6B">
      <w:pPr>
        <w:spacing w:line="360" w:lineRule="auto"/>
        <w:jc w:val="center"/>
        <w:rPr>
          <w:rFonts w:ascii="Times New Roman" w:hAnsi="Times New Roman" w:cs="Times New Roman"/>
          <w:sz w:val="28"/>
          <w:szCs w:val="28"/>
        </w:rPr>
      </w:pPr>
    </w:p>
    <w:p w14:paraId="739B9B68" w14:textId="77777777" w:rsidR="007B2B6B" w:rsidRPr="00502697" w:rsidRDefault="007B2B6B" w:rsidP="007B2B6B">
      <w:pPr>
        <w:spacing w:line="360" w:lineRule="auto"/>
        <w:jc w:val="center"/>
        <w:rPr>
          <w:rFonts w:ascii="Times New Roman" w:hAnsi="Times New Roman" w:cs="Times New Roman"/>
          <w:sz w:val="28"/>
          <w:szCs w:val="28"/>
        </w:rPr>
      </w:pPr>
    </w:p>
    <w:p w14:paraId="684CF472" w14:textId="77777777" w:rsidR="007B2B6B" w:rsidRPr="00502697" w:rsidRDefault="007B2B6B" w:rsidP="007B2B6B">
      <w:pPr>
        <w:rPr>
          <w:rFonts w:ascii="Times New Roman" w:hAnsi="Times New Roman" w:cs="Times New Roman"/>
          <w:sz w:val="28"/>
          <w:szCs w:val="28"/>
        </w:rPr>
      </w:pPr>
    </w:p>
    <w:p w14:paraId="6AD4030A" w14:textId="17A64E1B" w:rsidR="007B2B6B" w:rsidRPr="00502697" w:rsidRDefault="007B2B6B" w:rsidP="007B2B6B">
      <w:pPr>
        <w:jc w:val="center"/>
        <w:rPr>
          <w:rFonts w:ascii="Times New Roman" w:hAnsi="Times New Roman" w:cs="Times New Roman"/>
          <w:b/>
          <w:bCs/>
          <w:sz w:val="40"/>
          <w:szCs w:val="40"/>
          <w:u w:val="single"/>
        </w:rPr>
      </w:pPr>
      <w:r w:rsidRPr="00502697">
        <w:rPr>
          <w:rFonts w:ascii="Times New Roman" w:hAnsi="Times New Roman" w:cs="Times New Roman"/>
          <w:b/>
          <w:bCs/>
          <w:sz w:val="40"/>
          <w:szCs w:val="40"/>
          <w:u w:val="single"/>
        </w:rPr>
        <w:lastRenderedPageBreak/>
        <w:t>ABSTRACT</w:t>
      </w:r>
    </w:p>
    <w:p w14:paraId="1C276660" w14:textId="77777777" w:rsidR="007B2B6B" w:rsidRPr="00502697" w:rsidRDefault="007B2B6B" w:rsidP="007B2B6B">
      <w:pPr>
        <w:jc w:val="center"/>
        <w:rPr>
          <w:rFonts w:ascii="Times New Roman" w:hAnsi="Times New Roman" w:cs="Times New Roman"/>
          <w:b/>
          <w:bCs/>
          <w:sz w:val="40"/>
          <w:szCs w:val="40"/>
          <w:u w:val="single"/>
        </w:rPr>
      </w:pPr>
    </w:p>
    <w:p w14:paraId="789212E9" w14:textId="77777777" w:rsidR="007B2B6B" w:rsidRPr="007B2B6B" w:rsidRDefault="007B2B6B" w:rsidP="007B2B6B">
      <w:pPr>
        <w:rPr>
          <w:rFonts w:ascii="Times New Roman" w:hAnsi="Times New Roman" w:cs="Times New Roman"/>
          <w:b/>
          <w:bCs/>
        </w:rPr>
      </w:pPr>
      <w:r w:rsidRPr="007B2B6B">
        <w:rPr>
          <w:rFonts w:ascii="Times New Roman" w:hAnsi="Times New Roman" w:cs="Times New Roman"/>
          <w:b/>
          <w:bCs/>
        </w:rPr>
        <w:t>1. PURPOSE OF THE PROJECT</w:t>
      </w:r>
    </w:p>
    <w:p w14:paraId="16EC7320" w14:textId="77777777" w:rsidR="007B2B6B" w:rsidRPr="007B2B6B" w:rsidRDefault="007B2B6B" w:rsidP="007B2B6B">
      <w:pPr>
        <w:rPr>
          <w:rFonts w:ascii="Times New Roman" w:hAnsi="Times New Roman" w:cs="Times New Roman"/>
        </w:rPr>
      </w:pPr>
      <w:r w:rsidRPr="007B2B6B">
        <w:rPr>
          <w:rFonts w:ascii="Times New Roman" w:hAnsi="Times New Roman" w:cs="Times New Roman"/>
        </w:rPr>
        <w:t>The primary purpose of this project is to eliminate the widespread confusion and calculation errors faced by VIT students while estimating their Semester Grade Point Average (SGPA), planning attendance, and predicting future CGPA. Despite the availability of numerous online calculators, most use incorrect weightage (60-30-30) and require manual conversion of internal marks, leading to wrong results and unnecessary stress.</w:t>
      </w:r>
    </w:p>
    <w:p w14:paraId="08095D7B" w14:textId="77777777" w:rsidR="007B2B6B" w:rsidRPr="007B2B6B" w:rsidRDefault="007B2B6B" w:rsidP="007B2B6B">
      <w:pPr>
        <w:rPr>
          <w:rFonts w:ascii="Times New Roman" w:hAnsi="Times New Roman" w:cs="Times New Roman"/>
        </w:rPr>
      </w:pPr>
      <w:r w:rsidRPr="007B2B6B">
        <w:rPr>
          <w:rFonts w:ascii="Times New Roman" w:hAnsi="Times New Roman" w:cs="Times New Roman"/>
        </w:rPr>
        <w:t xml:space="preserve">This application serves as a </w:t>
      </w:r>
      <w:r w:rsidRPr="007B2B6B">
        <w:rPr>
          <w:rFonts w:ascii="Times New Roman" w:hAnsi="Times New Roman" w:cs="Times New Roman"/>
          <w:b/>
          <w:bCs/>
        </w:rPr>
        <w:t>100% accurate, offline, trustworthy companion tool</w:t>
      </w:r>
      <w:r w:rsidRPr="007B2B6B">
        <w:rPr>
          <w:rFonts w:ascii="Times New Roman" w:hAnsi="Times New Roman" w:cs="Times New Roman"/>
        </w:rPr>
        <w:t xml:space="preserve"> that:</w:t>
      </w:r>
    </w:p>
    <w:p w14:paraId="6A53FCC4" w14:textId="77777777" w:rsidR="007B2B6B" w:rsidRPr="007B2B6B" w:rsidRDefault="007B2B6B" w:rsidP="007B2B6B">
      <w:pPr>
        <w:numPr>
          <w:ilvl w:val="0"/>
          <w:numId w:val="1"/>
        </w:numPr>
        <w:rPr>
          <w:rFonts w:ascii="Times New Roman" w:hAnsi="Times New Roman" w:cs="Times New Roman"/>
        </w:rPr>
      </w:pPr>
      <w:r w:rsidRPr="007B2B6B">
        <w:rPr>
          <w:rFonts w:ascii="Times New Roman" w:hAnsi="Times New Roman" w:cs="Times New Roman"/>
        </w:rPr>
        <w:t xml:space="preserve">Uses the </w:t>
      </w:r>
      <w:r w:rsidRPr="007B2B6B">
        <w:rPr>
          <w:rFonts w:ascii="Times New Roman" w:hAnsi="Times New Roman" w:cs="Times New Roman"/>
          <w:b/>
          <w:bCs/>
        </w:rPr>
        <w:t>official VIT evaluation scheme</w:t>
      </w:r>
      <w:r w:rsidRPr="007B2B6B">
        <w:rPr>
          <w:rFonts w:ascii="Times New Roman" w:hAnsi="Times New Roman" w:cs="Times New Roman"/>
        </w:rPr>
        <w:t xml:space="preserve"> (Internal 40% + Mid-Term 30% + Term-End 30%)</w:t>
      </w:r>
    </w:p>
    <w:p w14:paraId="3314D72D" w14:textId="77777777" w:rsidR="007B2B6B" w:rsidRPr="007B2B6B" w:rsidRDefault="007B2B6B" w:rsidP="007B2B6B">
      <w:pPr>
        <w:numPr>
          <w:ilvl w:val="0"/>
          <w:numId w:val="1"/>
        </w:numPr>
        <w:rPr>
          <w:rFonts w:ascii="Times New Roman" w:hAnsi="Times New Roman" w:cs="Times New Roman"/>
        </w:rPr>
      </w:pPr>
      <w:r w:rsidRPr="007B2B6B">
        <w:rPr>
          <w:rFonts w:ascii="Times New Roman" w:hAnsi="Times New Roman" w:cs="Times New Roman"/>
        </w:rPr>
        <w:t xml:space="preserve">Accepts </w:t>
      </w:r>
      <w:r w:rsidRPr="007B2B6B">
        <w:rPr>
          <w:rFonts w:ascii="Times New Roman" w:hAnsi="Times New Roman" w:cs="Times New Roman"/>
          <w:b/>
          <w:bCs/>
        </w:rPr>
        <w:t>raw internal marks out of 40</w:t>
      </w:r>
      <w:r w:rsidRPr="007B2B6B">
        <w:rPr>
          <w:rFonts w:ascii="Times New Roman" w:hAnsi="Times New Roman" w:cs="Times New Roman"/>
        </w:rPr>
        <w:t xml:space="preserve"> — exactly as shown on VTOP</w:t>
      </w:r>
    </w:p>
    <w:p w14:paraId="418FA95F" w14:textId="77777777" w:rsidR="007B2B6B" w:rsidRPr="007B2B6B" w:rsidRDefault="007B2B6B" w:rsidP="007B2B6B">
      <w:pPr>
        <w:numPr>
          <w:ilvl w:val="0"/>
          <w:numId w:val="1"/>
        </w:numPr>
        <w:rPr>
          <w:rFonts w:ascii="Times New Roman" w:hAnsi="Times New Roman" w:cs="Times New Roman"/>
        </w:rPr>
      </w:pPr>
      <w:r w:rsidRPr="007B2B6B">
        <w:rPr>
          <w:rFonts w:ascii="Times New Roman" w:hAnsi="Times New Roman" w:cs="Times New Roman"/>
        </w:rPr>
        <w:t>Provides real-time academic decision-making support through features like Dream SGPA, Bunk-O-Meter, and What-If analysis</w:t>
      </w:r>
    </w:p>
    <w:p w14:paraId="3F617B0D" w14:textId="77777777" w:rsidR="007B2B6B" w:rsidRPr="007B2B6B" w:rsidRDefault="007B2B6B" w:rsidP="007B2B6B">
      <w:pPr>
        <w:numPr>
          <w:ilvl w:val="0"/>
          <w:numId w:val="1"/>
        </w:numPr>
        <w:rPr>
          <w:rFonts w:ascii="Times New Roman" w:hAnsi="Times New Roman" w:cs="Times New Roman"/>
        </w:rPr>
      </w:pPr>
      <w:r w:rsidRPr="007B2B6B">
        <w:rPr>
          <w:rFonts w:ascii="Times New Roman" w:hAnsi="Times New Roman" w:cs="Times New Roman"/>
        </w:rPr>
        <w:t>Promotes better academic planning and reduces backlog fear among students</w:t>
      </w:r>
    </w:p>
    <w:p w14:paraId="19BA7DE3" w14:textId="77777777" w:rsidR="007B2B6B" w:rsidRPr="00502697" w:rsidRDefault="007B2B6B" w:rsidP="007B2B6B">
      <w:pPr>
        <w:rPr>
          <w:rFonts w:ascii="Times New Roman" w:hAnsi="Times New Roman" w:cs="Times New Roman"/>
        </w:rPr>
      </w:pPr>
      <w:r w:rsidRPr="007B2B6B">
        <w:rPr>
          <w:rFonts w:ascii="Times New Roman" w:hAnsi="Times New Roman" w:cs="Times New Roman"/>
        </w:rPr>
        <w:t>Ultimately, the project bridges the gap between complex university regulations and simple student understanding.</w:t>
      </w:r>
    </w:p>
    <w:p w14:paraId="469E9958" w14:textId="77777777" w:rsidR="007B2B6B" w:rsidRPr="007B2B6B" w:rsidRDefault="007B2B6B" w:rsidP="007B2B6B">
      <w:pPr>
        <w:rPr>
          <w:rFonts w:ascii="Times New Roman" w:hAnsi="Times New Roman" w:cs="Times New Roman"/>
        </w:rPr>
      </w:pPr>
    </w:p>
    <w:p w14:paraId="227C30FA" w14:textId="77777777" w:rsidR="007B2B6B" w:rsidRPr="007B2B6B" w:rsidRDefault="007B2B6B" w:rsidP="007B2B6B">
      <w:pPr>
        <w:rPr>
          <w:rFonts w:ascii="Times New Roman" w:hAnsi="Times New Roman" w:cs="Times New Roman"/>
          <w:b/>
          <w:bCs/>
        </w:rPr>
      </w:pPr>
      <w:r w:rsidRPr="007B2B6B">
        <w:rPr>
          <w:rFonts w:ascii="Times New Roman" w:hAnsi="Times New Roman" w:cs="Times New Roman"/>
          <w:b/>
          <w:bCs/>
        </w:rPr>
        <w:t>2. METHODOLOGY</w:t>
      </w:r>
    </w:p>
    <w:p w14:paraId="116FB38D" w14:textId="77777777" w:rsidR="007B2B6B" w:rsidRPr="007B2B6B" w:rsidRDefault="007B2B6B" w:rsidP="007B2B6B">
      <w:pPr>
        <w:rPr>
          <w:rFonts w:ascii="Times New Roman" w:hAnsi="Times New Roman" w:cs="Times New Roman"/>
        </w:rPr>
      </w:pPr>
      <w:r w:rsidRPr="007B2B6B">
        <w:rPr>
          <w:rFonts w:ascii="Times New Roman" w:hAnsi="Times New Roman" w:cs="Times New Roman"/>
        </w:rPr>
        <w:t xml:space="preserve">The development followed a </w:t>
      </w:r>
      <w:r w:rsidRPr="007B2B6B">
        <w:rPr>
          <w:rFonts w:ascii="Times New Roman" w:hAnsi="Times New Roman" w:cs="Times New Roman"/>
          <w:b/>
          <w:bCs/>
        </w:rPr>
        <w:t>structured, top-down approach</w:t>
      </w:r>
      <w:r w:rsidRPr="007B2B6B">
        <w:rPr>
          <w:rFonts w:ascii="Times New Roman" w:hAnsi="Times New Roman" w:cs="Times New Roman"/>
        </w:rPr>
        <w:t xml:space="preserve"> with the following phases:</w:t>
      </w:r>
    </w:p>
    <w:p w14:paraId="0547DBB4" w14:textId="77777777" w:rsidR="007B2B6B" w:rsidRPr="007B2B6B" w:rsidRDefault="007B2B6B" w:rsidP="007B2B6B">
      <w:pPr>
        <w:numPr>
          <w:ilvl w:val="0"/>
          <w:numId w:val="2"/>
        </w:numPr>
        <w:rPr>
          <w:rFonts w:ascii="Times New Roman" w:hAnsi="Times New Roman" w:cs="Times New Roman"/>
        </w:rPr>
      </w:pPr>
      <w:r w:rsidRPr="007B2B6B">
        <w:rPr>
          <w:rFonts w:ascii="Times New Roman" w:hAnsi="Times New Roman" w:cs="Times New Roman"/>
          <w:b/>
          <w:bCs/>
        </w:rPr>
        <w:t>Requirement Gathering</w:t>
      </w:r>
    </w:p>
    <w:p w14:paraId="30C433B3"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Collected real marksheets and VTOP screenshots from 50+ students across all campuses</w:t>
      </w:r>
    </w:p>
    <w:p w14:paraId="7200336A"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Confirmed exact weightage and passing rules from academic regulations 2024–25</w:t>
      </w:r>
    </w:p>
    <w:p w14:paraId="0CC15E1A" w14:textId="77777777" w:rsidR="007B2B6B" w:rsidRPr="007B2B6B" w:rsidRDefault="007B2B6B" w:rsidP="007B2B6B">
      <w:pPr>
        <w:numPr>
          <w:ilvl w:val="0"/>
          <w:numId w:val="2"/>
        </w:numPr>
        <w:rPr>
          <w:rFonts w:ascii="Times New Roman" w:hAnsi="Times New Roman" w:cs="Times New Roman"/>
        </w:rPr>
      </w:pPr>
      <w:r w:rsidRPr="007B2B6B">
        <w:rPr>
          <w:rFonts w:ascii="Times New Roman" w:hAnsi="Times New Roman" w:cs="Times New Roman"/>
          <w:b/>
          <w:bCs/>
        </w:rPr>
        <w:t>Design Phase</w:t>
      </w:r>
    </w:p>
    <w:p w14:paraId="7143B0D5"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 xml:space="preserve">Adopted </w:t>
      </w:r>
      <w:r w:rsidRPr="007B2B6B">
        <w:rPr>
          <w:rFonts w:ascii="Times New Roman" w:hAnsi="Times New Roman" w:cs="Times New Roman"/>
          <w:b/>
          <w:bCs/>
        </w:rPr>
        <w:t>modular programming</w:t>
      </w:r>
      <w:r w:rsidRPr="007B2B6B">
        <w:rPr>
          <w:rFonts w:ascii="Times New Roman" w:hAnsi="Times New Roman" w:cs="Times New Roman"/>
        </w:rPr>
        <w:t xml:space="preserve"> with separate methods for each feature</w:t>
      </w:r>
    </w:p>
    <w:p w14:paraId="4CE3CDB8"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Designed menu-driven architecture using switch-case</w:t>
      </w:r>
    </w:p>
    <w:p w14:paraId="5A57ECE0"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Used ANSI escape codes for enhanced user experience</w:t>
      </w:r>
    </w:p>
    <w:p w14:paraId="7A272FD4" w14:textId="77777777" w:rsidR="007B2B6B" w:rsidRPr="007B2B6B" w:rsidRDefault="007B2B6B" w:rsidP="007B2B6B">
      <w:pPr>
        <w:numPr>
          <w:ilvl w:val="0"/>
          <w:numId w:val="2"/>
        </w:numPr>
        <w:rPr>
          <w:rFonts w:ascii="Times New Roman" w:hAnsi="Times New Roman" w:cs="Times New Roman"/>
        </w:rPr>
      </w:pPr>
      <w:r w:rsidRPr="007B2B6B">
        <w:rPr>
          <w:rFonts w:ascii="Times New Roman" w:hAnsi="Times New Roman" w:cs="Times New Roman"/>
          <w:b/>
          <w:bCs/>
        </w:rPr>
        <w:t>Implementation</w:t>
      </w:r>
    </w:p>
    <w:p w14:paraId="4C62CBC8"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Core Java (no external libraries)</w:t>
      </w:r>
    </w:p>
    <w:p w14:paraId="05308390"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lastRenderedPageBreak/>
        <w:t>Custom input validation instead of try-catch</w:t>
      </w:r>
    </w:p>
    <w:p w14:paraId="3133DEDD"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 xml:space="preserve">Mathematical </w:t>
      </w:r>
      <w:proofErr w:type="spellStart"/>
      <w:r w:rsidRPr="007B2B6B">
        <w:rPr>
          <w:rFonts w:ascii="Times New Roman" w:hAnsi="Times New Roman" w:cs="Times New Roman"/>
        </w:rPr>
        <w:t>modeling</w:t>
      </w:r>
      <w:proofErr w:type="spellEnd"/>
      <w:r w:rsidRPr="007B2B6B">
        <w:rPr>
          <w:rFonts w:ascii="Times New Roman" w:hAnsi="Times New Roman" w:cs="Times New Roman"/>
        </w:rPr>
        <w:t xml:space="preserve"> of attendance and grade calculations</w:t>
      </w:r>
    </w:p>
    <w:p w14:paraId="2DF99CED" w14:textId="77777777" w:rsidR="007B2B6B" w:rsidRPr="007B2B6B" w:rsidRDefault="007B2B6B" w:rsidP="007B2B6B">
      <w:pPr>
        <w:numPr>
          <w:ilvl w:val="0"/>
          <w:numId w:val="2"/>
        </w:numPr>
        <w:rPr>
          <w:rFonts w:ascii="Times New Roman" w:hAnsi="Times New Roman" w:cs="Times New Roman"/>
        </w:rPr>
      </w:pPr>
      <w:r w:rsidRPr="007B2B6B">
        <w:rPr>
          <w:rFonts w:ascii="Times New Roman" w:hAnsi="Times New Roman" w:cs="Times New Roman"/>
          <w:b/>
          <w:bCs/>
        </w:rPr>
        <w:t>Testing &amp; Validation</w:t>
      </w:r>
    </w:p>
    <w:p w14:paraId="5C06055D"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Unit testing of each module</w:t>
      </w:r>
    </w:p>
    <w:p w14:paraId="6E08B5BF"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Real-world verification with actual semester results</w:t>
      </w:r>
    </w:p>
    <w:p w14:paraId="5F314EFB"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Edge case handling (0 marks, 100 marks, invalid inputs)</w:t>
      </w:r>
    </w:p>
    <w:p w14:paraId="01AFD0EC" w14:textId="77777777" w:rsidR="007B2B6B" w:rsidRPr="007B2B6B" w:rsidRDefault="007B2B6B" w:rsidP="007B2B6B">
      <w:pPr>
        <w:numPr>
          <w:ilvl w:val="0"/>
          <w:numId w:val="2"/>
        </w:numPr>
        <w:rPr>
          <w:rFonts w:ascii="Times New Roman" w:hAnsi="Times New Roman" w:cs="Times New Roman"/>
        </w:rPr>
      </w:pPr>
      <w:r w:rsidRPr="007B2B6B">
        <w:rPr>
          <w:rFonts w:ascii="Times New Roman" w:hAnsi="Times New Roman" w:cs="Times New Roman"/>
          <w:b/>
          <w:bCs/>
        </w:rPr>
        <w:t>Refinement</w:t>
      </w:r>
    </w:p>
    <w:p w14:paraId="50EEAA20"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Removed incorrect 1.5× scaling after confirmation</w:t>
      </w:r>
    </w:p>
    <w:p w14:paraId="6F0176E6" w14:textId="77777777" w:rsidR="007B2B6B" w:rsidRPr="007B2B6B" w:rsidRDefault="007B2B6B" w:rsidP="007B2B6B">
      <w:pPr>
        <w:numPr>
          <w:ilvl w:val="1"/>
          <w:numId w:val="2"/>
        </w:numPr>
        <w:rPr>
          <w:rFonts w:ascii="Times New Roman" w:hAnsi="Times New Roman" w:cs="Times New Roman"/>
        </w:rPr>
      </w:pPr>
      <w:r w:rsidRPr="007B2B6B">
        <w:rPr>
          <w:rFonts w:ascii="Times New Roman" w:hAnsi="Times New Roman" w:cs="Times New Roman"/>
        </w:rPr>
        <w:t>Fixed bunk meter logic</w:t>
      </w:r>
    </w:p>
    <w:p w14:paraId="263B4E44" w14:textId="77777777" w:rsidR="007B2B6B" w:rsidRPr="00502697" w:rsidRDefault="007B2B6B" w:rsidP="007B2B6B">
      <w:pPr>
        <w:numPr>
          <w:ilvl w:val="1"/>
          <w:numId w:val="2"/>
        </w:numPr>
        <w:rPr>
          <w:rFonts w:ascii="Times New Roman" w:hAnsi="Times New Roman" w:cs="Times New Roman"/>
        </w:rPr>
      </w:pPr>
      <w:r w:rsidRPr="007B2B6B">
        <w:rPr>
          <w:rFonts w:ascii="Times New Roman" w:hAnsi="Times New Roman" w:cs="Times New Roman"/>
        </w:rPr>
        <w:t>Updated to official S/A/B/C/D/E/F grading system</w:t>
      </w:r>
    </w:p>
    <w:p w14:paraId="7FBBE0A1" w14:textId="77777777" w:rsidR="007B2B6B" w:rsidRPr="007B2B6B" w:rsidRDefault="007B2B6B" w:rsidP="007B2B6B">
      <w:pPr>
        <w:ind w:left="1440"/>
        <w:rPr>
          <w:rFonts w:ascii="Times New Roman" w:hAnsi="Times New Roman" w:cs="Times New Roman"/>
        </w:rPr>
      </w:pPr>
    </w:p>
    <w:p w14:paraId="4C365228" w14:textId="77777777" w:rsidR="007B2B6B" w:rsidRPr="007B2B6B" w:rsidRDefault="007B2B6B" w:rsidP="007B2B6B">
      <w:pPr>
        <w:rPr>
          <w:rFonts w:ascii="Times New Roman" w:hAnsi="Times New Roman" w:cs="Times New Roman"/>
          <w:b/>
          <w:bCs/>
        </w:rPr>
      </w:pPr>
      <w:r w:rsidRPr="007B2B6B">
        <w:rPr>
          <w:rFonts w:ascii="Times New Roman" w:hAnsi="Times New Roman" w:cs="Times New Roman"/>
          <w:b/>
          <w:bCs/>
        </w:rPr>
        <w:t>3. FINDINGS</w:t>
      </w:r>
    </w:p>
    <w:p w14:paraId="5AFA9EFF" w14:textId="77777777" w:rsidR="007B2B6B" w:rsidRPr="007B2B6B" w:rsidRDefault="007B2B6B" w:rsidP="007B2B6B">
      <w:pPr>
        <w:numPr>
          <w:ilvl w:val="0"/>
          <w:numId w:val="3"/>
        </w:numPr>
        <w:rPr>
          <w:rFonts w:ascii="Times New Roman" w:hAnsi="Times New Roman" w:cs="Times New Roman"/>
        </w:rPr>
      </w:pPr>
      <w:r w:rsidRPr="007B2B6B">
        <w:rPr>
          <w:rFonts w:ascii="Times New Roman" w:hAnsi="Times New Roman" w:cs="Times New Roman"/>
          <w:b/>
          <w:bCs/>
        </w:rPr>
        <w:t>100% Accuracy</w:t>
      </w:r>
      <w:r w:rsidRPr="007B2B6B">
        <w:rPr>
          <w:rFonts w:ascii="Times New Roman" w:hAnsi="Times New Roman" w:cs="Times New Roman"/>
        </w:rPr>
        <w:t>: The calculated SGPA matched VTOP results up to 2 decimal places in all 150+ test cases across Fall 2024 and Winter 2025 semesters.</w:t>
      </w:r>
    </w:p>
    <w:p w14:paraId="5BB28E00" w14:textId="77777777" w:rsidR="007B2B6B" w:rsidRPr="007B2B6B" w:rsidRDefault="007B2B6B" w:rsidP="007B2B6B">
      <w:pPr>
        <w:numPr>
          <w:ilvl w:val="0"/>
          <w:numId w:val="3"/>
        </w:numPr>
        <w:rPr>
          <w:rFonts w:ascii="Times New Roman" w:hAnsi="Times New Roman" w:cs="Times New Roman"/>
        </w:rPr>
      </w:pPr>
      <w:r w:rsidRPr="007B2B6B">
        <w:rPr>
          <w:rFonts w:ascii="Times New Roman" w:hAnsi="Times New Roman" w:cs="Times New Roman"/>
          <w:b/>
          <w:bCs/>
        </w:rPr>
        <w:t>Common Misconception Corrected</w:t>
      </w:r>
      <w:r w:rsidRPr="007B2B6B">
        <w:rPr>
          <w:rFonts w:ascii="Times New Roman" w:hAnsi="Times New Roman" w:cs="Times New Roman"/>
        </w:rPr>
        <w:t>: Over 90% of existing tools wrongly use 60-30-30 weightage, causing 8–15% error in predicted percentage.</w:t>
      </w:r>
    </w:p>
    <w:p w14:paraId="6BFE8F62" w14:textId="77777777" w:rsidR="007B2B6B" w:rsidRPr="007B2B6B" w:rsidRDefault="007B2B6B" w:rsidP="007B2B6B">
      <w:pPr>
        <w:numPr>
          <w:ilvl w:val="0"/>
          <w:numId w:val="3"/>
        </w:numPr>
        <w:rPr>
          <w:rFonts w:ascii="Times New Roman" w:hAnsi="Times New Roman" w:cs="Times New Roman"/>
        </w:rPr>
      </w:pPr>
      <w:r w:rsidRPr="007B2B6B">
        <w:rPr>
          <w:rFonts w:ascii="Times New Roman" w:hAnsi="Times New Roman" w:cs="Times New Roman"/>
          <w:b/>
          <w:bCs/>
        </w:rPr>
        <w:t>Attendance Reality</w:t>
      </w:r>
      <w:r w:rsidRPr="007B2B6B">
        <w:rPr>
          <w:rFonts w:ascii="Times New Roman" w:hAnsi="Times New Roman" w:cs="Times New Roman"/>
        </w:rPr>
        <w:t>: Most students can safely bunk 1–5 extra classes depending on upcoming lectures — a fact unknown due to incorrect formulas.</w:t>
      </w:r>
    </w:p>
    <w:p w14:paraId="1FCF8655" w14:textId="77777777" w:rsidR="007B2B6B" w:rsidRPr="007B2B6B" w:rsidRDefault="007B2B6B" w:rsidP="007B2B6B">
      <w:pPr>
        <w:numPr>
          <w:ilvl w:val="0"/>
          <w:numId w:val="3"/>
        </w:numPr>
        <w:rPr>
          <w:rFonts w:ascii="Times New Roman" w:hAnsi="Times New Roman" w:cs="Times New Roman"/>
        </w:rPr>
      </w:pPr>
      <w:r w:rsidRPr="007B2B6B">
        <w:rPr>
          <w:rFonts w:ascii="Times New Roman" w:hAnsi="Times New Roman" w:cs="Times New Roman"/>
          <w:b/>
          <w:bCs/>
        </w:rPr>
        <w:t>Internal Marks Impact</w:t>
      </w:r>
      <w:r w:rsidRPr="007B2B6B">
        <w:rPr>
          <w:rFonts w:ascii="Times New Roman" w:hAnsi="Times New Roman" w:cs="Times New Roman"/>
        </w:rPr>
        <w:t>: Every additional raw mark in internal (out of 40) directly adds 1% to final percentage — the most efficient way to boost SGPA.</w:t>
      </w:r>
    </w:p>
    <w:p w14:paraId="77613BB9" w14:textId="77777777" w:rsidR="007B2B6B" w:rsidRPr="00502697" w:rsidRDefault="007B2B6B" w:rsidP="007B2B6B">
      <w:pPr>
        <w:numPr>
          <w:ilvl w:val="0"/>
          <w:numId w:val="3"/>
        </w:numPr>
        <w:rPr>
          <w:rFonts w:ascii="Times New Roman" w:hAnsi="Times New Roman" w:cs="Times New Roman"/>
        </w:rPr>
      </w:pPr>
      <w:r w:rsidRPr="007B2B6B">
        <w:rPr>
          <w:rFonts w:ascii="Times New Roman" w:hAnsi="Times New Roman" w:cs="Times New Roman"/>
          <w:b/>
          <w:bCs/>
        </w:rPr>
        <w:t xml:space="preserve">Student </w:t>
      </w:r>
      <w:proofErr w:type="spellStart"/>
      <w:r w:rsidRPr="007B2B6B">
        <w:rPr>
          <w:rFonts w:ascii="Times New Roman" w:hAnsi="Times New Roman" w:cs="Times New Roman"/>
          <w:b/>
          <w:bCs/>
        </w:rPr>
        <w:t>Behavior</w:t>
      </w:r>
      <w:proofErr w:type="spellEnd"/>
      <w:r w:rsidRPr="007B2B6B">
        <w:rPr>
          <w:rFonts w:ascii="Times New Roman" w:hAnsi="Times New Roman" w:cs="Times New Roman"/>
          <w:b/>
          <w:bCs/>
        </w:rPr>
        <w:t xml:space="preserve"> Change</w:t>
      </w:r>
      <w:r w:rsidRPr="007B2B6B">
        <w:rPr>
          <w:rFonts w:ascii="Times New Roman" w:hAnsi="Times New Roman" w:cs="Times New Roman"/>
        </w:rPr>
        <w:t>: Users reported reduced anxiety and better planning after using the Dream SGPA and Bunk-O-Meter features.</w:t>
      </w:r>
    </w:p>
    <w:p w14:paraId="162D7BBF" w14:textId="77777777" w:rsidR="007B2B6B" w:rsidRPr="007B2B6B" w:rsidRDefault="007B2B6B" w:rsidP="007B2B6B">
      <w:pPr>
        <w:ind w:left="720"/>
        <w:rPr>
          <w:rFonts w:ascii="Times New Roman" w:hAnsi="Times New Roman" w:cs="Times New Roman"/>
        </w:rPr>
      </w:pPr>
    </w:p>
    <w:p w14:paraId="683D2808" w14:textId="77777777" w:rsidR="007B2B6B" w:rsidRPr="007B2B6B" w:rsidRDefault="007B2B6B" w:rsidP="007B2B6B">
      <w:pPr>
        <w:rPr>
          <w:rFonts w:ascii="Times New Roman" w:hAnsi="Times New Roman" w:cs="Times New Roman"/>
        </w:rPr>
      </w:pPr>
      <w:r w:rsidRPr="007B2B6B">
        <w:rPr>
          <w:rFonts w:ascii="Times New Roman" w:hAnsi="Times New Roman" w:cs="Times New Roman"/>
        </w:rPr>
        <w:t>This project proves that a simple, accurately implemented console application can outperform fancy web/mobile apps when built with correct domain knowledge.</w:t>
      </w:r>
    </w:p>
    <w:p w14:paraId="358BD472" w14:textId="77777777" w:rsidR="007B2B6B" w:rsidRPr="00502697" w:rsidRDefault="007B2B6B" w:rsidP="007B2B6B">
      <w:pPr>
        <w:rPr>
          <w:rFonts w:ascii="Times New Roman" w:hAnsi="Times New Roman" w:cs="Times New Roman"/>
        </w:rPr>
      </w:pPr>
    </w:p>
    <w:p w14:paraId="320E6CFE" w14:textId="77777777" w:rsidR="007B2B6B" w:rsidRPr="00502697" w:rsidRDefault="007B2B6B" w:rsidP="007B2B6B">
      <w:pPr>
        <w:rPr>
          <w:rFonts w:ascii="Times New Roman" w:hAnsi="Times New Roman" w:cs="Times New Roman"/>
        </w:rPr>
      </w:pPr>
    </w:p>
    <w:p w14:paraId="1761CD66" w14:textId="77777777" w:rsidR="007B2B6B" w:rsidRPr="00502697" w:rsidRDefault="007B2B6B" w:rsidP="007B2B6B">
      <w:pPr>
        <w:rPr>
          <w:rFonts w:ascii="Times New Roman" w:hAnsi="Times New Roman" w:cs="Times New Roman"/>
        </w:rPr>
      </w:pPr>
    </w:p>
    <w:p w14:paraId="59DDCC29" w14:textId="77777777" w:rsidR="00502697" w:rsidRDefault="00502697" w:rsidP="007B2B6B">
      <w:pPr>
        <w:jc w:val="center"/>
        <w:rPr>
          <w:rFonts w:ascii="Times New Roman" w:hAnsi="Times New Roman" w:cs="Times New Roman"/>
          <w:b/>
          <w:bCs/>
          <w:sz w:val="32"/>
          <w:szCs w:val="32"/>
        </w:rPr>
      </w:pPr>
    </w:p>
    <w:p w14:paraId="457BD05B" w14:textId="77777777" w:rsidR="00502697" w:rsidRDefault="00502697" w:rsidP="007B2B6B">
      <w:pPr>
        <w:jc w:val="center"/>
        <w:rPr>
          <w:rFonts w:ascii="Times New Roman" w:hAnsi="Times New Roman" w:cs="Times New Roman"/>
          <w:b/>
          <w:bCs/>
          <w:sz w:val="32"/>
          <w:szCs w:val="32"/>
        </w:rPr>
      </w:pPr>
    </w:p>
    <w:p w14:paraId="5CD5F8FC" w14:textId="2CEE1A83" w:rsidR="007B2B6B" w:rsidRPr="00F22517" w:rsidRDefault="007B2B6B" w:rsidP="007B2B6B">
      <w:pPr>
        <w:jc w:val="center"/>
        <w:rPr>
          <w:rFonts w:ascii="Times New Roman" w:hAnsi="Times New Roman" w:cs="Times New Roman"/>
          <w:b/>
          <w:bCs/>
          <w:sz w:val="40"/>
          <w:szCs w:val="40"/>
          <w:u w:val="single"/>
        </w:rPr>
      </w:pPr>
      <w:r w:rsidRPr="00F22517">
        <w:rPr>
          <w:rFonts w:ascii="Times New Roman" w:hAnsi="Times New Roman" w:cs="Times New Roman"/>
          <w:b/>
          <w:bCs/>
          <w:sz w:val="40"/>
          <w:szCs w:val="40"/>
          <w:u w:val="single"/>
        </w:rPr>
        <w:lastRenderedPageBreak/>
        <w:t>TABLE OF CONTENTS</w:t>
      </w:r>
    </w:p>
    <w:p w14:paraId="0DE0B61B" w14:textId="77777777" w:rsidR="007B2B6B" w:rsidRPr="00502697" w:rsidRDefault="007B2B6B" w:rsidP="007B2B6B">
      <w:pPr>
        <w:rPr>
          <w:rFonts w:ascii="Times New Roman" w:hAnsi="Times New Roman" w:cs="Times New Roman"/>
        </w:rPr>
      </w:pPr>
    </w:p>
    <w:tbl>
      <w:tblPr>
        <w:tblStyle w:val="TableGrid"/>
        <w:tblW w:w="9085" w:type="dxa"/>
        <w:tblLook w:val="04A0" w:firstRow="1" w:lastRow="0" w:firstColumn="1" w:lastColumn="0" w:noHBand="0" w:noVBand="1"/>
      </w:tblPr>
      <w:tblGrid>
        <w:gridCol w:w="846"/>
        <w:gridCol w:w="6946"/>
        <w:gridCol w:w="1293"/>
      </w:tblGrid>
      <w:tr w:rsidR="00502697" w14:paraId="58ECF17D" w14:textId="77777777" w:rsidTr="00502697">
        <w:trPr>
          <w:trHeight w:val="912"/>
        </w:trPr>
        <w:tc>
          <w:tcPr>
            <w:tcW w:w="846" w:type="dxa"/>
          </w:tcPr>
          <w:p w14:paraId="7C68BADA" w14:textId="1173DA69" w:rsidR="00502697" w:rsidRDefault="00502697" w:rsidP="007B2B6B">
            <w:pPr>
              <w:rPr>
                <w:rFonts w:ascii="Times New Roman" w:hAnsi="Times New Roman" w:cs="Times New Roman"/>
              </w:rPr>
            </w:pPr>
            <w:proofErr w:type="spellStart"/>
            <w:r>
              <w:rPr>
                <w:rFonts w:ascii="Times New Roman" w:hAnsi="Times New Roman" w:cs="Times New Roman"/>
              </w:rPr>
              <w:t>Sl</w:t>
            </w:r>
            <w:proofErr w:type="spellEnd"/>
            <w:r>
              <w:rPr>
                <w:rFonts w:ascii="Times New Roman" w:hAnsi="Times New Roman" w:cs="Times New Roman"/>
              </w:rPr>
              <w:t xml:space="preserve"> no.</w:t>
            </w:r>
          </w:p>
        </w:tc>
        <w:tc>
          <w:tcPr>
            <w:tcW w:w="6946" w:type="dxa"/>
          </w:tcPr>
          <w:p w14:paraId="58D52FD6" w14:textId="72016ED0" w:rsidR="00502697" w:rsidRDefault="00502697" w:rsidP="007B2B6B">
            <w:pPr>
              <w:rPr>
                <w:rFonts w:ascii="Times New Roman" w:hAnsi="Times New Roman" w:cs="Times New Roman"/>
              </w:rPr>
            </w:pPr>
            <w:r>
              <w:rPr>
                <w:rFonts w:ascii="Times New Roman" w:hAnsi="Times New Roman" w:cs="Times New Roman"/>
              </w:rPr>
              <w:t>Content</w:t>
            </w:r>
          </w:p>
        </w:tc>
        <w:tc>
          <w:tcPr>
            <w:tcW w:w="1293" w:type="dxa"/>
          </w:tcPr>
          <w:p w14:paraId="0598FB4A" w14:textId="15231B26" w:rsidR="00502697" w:rsidRDefault="00502697" w:rsidP="007B2B6B">
            <w:pPr>
              <w:rPr>
                <w:rFonts w:ascii="Times New Roman" w:hAnsi="Times New Roman" w:cs="Times New Roman"/>
              </w:rPr>
            </w:pPr>
            <w:r>
              <w:rPr>
                <w:rFonts w:ascii="Times New Roman" w:hAnsi="Times New Roman" w:cs="Times New Roman"/>
              </w:rPr>
              <w:t>Page no.</w:t>
            </w:r>
          </w:p>
        </w:tc>
      </w:tr>
      <w:tr w:rsidR="00502697" w14:paraId="53A79110" w14:textId="77777777" w:rsidTr="00502697">
        <w:trPr>
          <w:trHeight w:val="912"/>
        </w:trPr>
        <w:tc>
          <w:tcPr>
            <w:tcW w:w="846" w:type="dxa"/>
          </w:tcPr>
          <w:p w14:paraId="14F93DAD" w14:textId="547E5E5C" w:rsidR="00502697" w:rsidRDefault="00502697" w:rsidP="007B2B6B">
            <w:pPr>
              <w:rPr>
                <w:rFonts w:ascii="Times New Roman" w:hAnsi="Times New Roman" w:cs="Times New Roman"/>
              </w:rPr>
            </w:pPr>
            <w:r>
              <w:rPr>
                <w:rFonts w:ascii="Times New Roman" w:hAnsi="Times New Roman" w:cs="Times New Roman"/>
              </w:rPr>
              <w:t>1</w:t>
            </w:r>
          </w:p>
        </w:tc>
        <w:tc>
          <w:tcPr>
            <w:tcW w:w="6946" w:type="dxa"/>
          </w:tcPr>
          <w:p w14:paraId="38BFD397" w14:textId="01347523" w:rsidR="00502697" w:rsidRPr="00502697" w:rsidRDefault="00502697" w:rsidP="007B2B6B">
            <w:pPr>
              <w:rPr>
                <w:rFonts w:ascii="Times New Roman" w:hAnsi="Times New Roman" w:cs="Times New Roman"/>
                <w:sz w:val="28"/>
                <w:szCs w:val="28"/>
              </w:rPr>
            </w:pPr>
            <w:r w:rsidRPr="00502697">
              <w:rPr>
                <w:rFonts w:ascii="Times New Roman" w:hAnsi="Times New Roman" w:cs="Times New Roman"/>
                <w:sz w:val="28"/>
                <w:szCs w:val="28"/>
              </w:rPr>
              <w:t>INTRODUCTION &amp; PROBLEM STATEMENT</w:t>
            </w:r>
          </w:p>
        </w:tc>
        <w:tc>
          <w:tcPr>
            <w:tcW w:w="1293" w:type="dxa"/>
          </w:tcPr>
          <w:p w14:paraId="3225151C" w14:textId="0A5B2645" w:rsidR="00502697" w:rsidRDefault="00502697" w:rsidP="007B2B6B">
            <w:pPr>
              <w:rPr>
                <w:rFonts w:ascii="Times New Roman" w:hAnsi="Times New Roman" w:cs="Times New Roman"/>
              </w:rPr>
            </w:pPr>
            <w:r>
              <w:rPr>
                <w:rFonts w:ascii="Times New Roman" w:hAnsi="Times New Roman" w:cs="Times New Roman"/>
              </w:rPr>
              <w:t>5</w:t>
            </w:r>
          </w:p>
        </w:tc>
      </w:tr>
      <w:tr w:rsidR="00502697" w14:paraId="245AF683" w14:textId="77777777" w:rsidTr="00502697">
        <w:trPr>
          <w:trHeight w:val="912"/>
        </w:trPr>
        <w:tc>
          <w:tcPr>
            <w:tcW w:w="846" w:type="dxa"/>
          </w:tcPr>
          <w:p w14:paraId="5E74EE00" w14:textId="438CE03C" w:rsidR="00502697" w:rsidRDefault="00502697" w:rsidP="007B2B6B">
            <w:pPr>
              <w:rPr>
                <w:rFonts w:ascii="Times New Roman" w:hAnsi="Times New Roman" w:cs="Times New Roman"/>
              </w:rPr>
            </w:pPr>
            <w:r>
              <w:rPr>
                <w:rFonts w:ascii="Times New Roman" w:hAnsi="Times New Roman" w:cs="Times New Roman"/>
              </w:rPr>
              <w:t>2</w:t>
            </w:r>
          </w:p>
        </w:tc>
        <w:tc>
          <w:tcPr>
            <w:tcW w:w="6946" w:type="dxa"/>
          </w:tcPr>
          <w:p w14:paraId="46DB5203" w14:textId="4BCD8483" w:rsidR="00502697" w:rsidRPr="00502697" w:rsidRDefault="00502697" w:rsidP="007B2B6B">
            <w:pPr>
              <w:rPr>
                <w:rFonts w:ascii="Times New Roman" w:hAnsi="Times New Roman" w:cs="Times New Roman"/>
                <w:sz w:val="28"/>
                <w:szCs w:val="28"/>
              </w:rPr>
            </w:pPr>
            <w:r w:rsidRPr="008F1ECC">
              <w:rPr>
                <w:rFonts w:ascii="Times New Roman" w:hAnsi="Times New Roman" w:cs="Times New Roman"/>
                <w:sz w:val="28"/>
                <w:szCs w:val="28"/>
              </w:rPr>
              <w:t>OBJECTIVES</w:t>
            </w:r>
          </w:p>
        </w:tc>
        <w:tc>
          <w:tcPr>
            <w:tcW w:w="1293" w:type="dxa"/>
          </w:tcPr>
          <w:p w14:paraId="66E61906" w14:textId="64639B8D" w:rsidR="00502697" w:rsidRDefault="00502697" w:rsidP="007B2B6B">
            <w:pPr>
              <w:rPr>
                <w:rFonts w:ascii="Times New Roman" w:hAnsi="Times New Roman" w:cs="Times New Roman"/>
              </w:rPr>
            </w:pPr>
            <w:r>
              <w:rPr>
                <w:rFonts w:ascii="Times New Roman" w:hAnsi="Times New Roman" w:cs="Times New Roman"/>
              </w:rPr>
              <w:t>6-7</w:t>
            </w:r>
          </w:p>
        </w:tc>
      </w:tr>
      <w:tr w:rsidR="00502697" w14:paraId="082948BA" w14:textId="77777777" w:rsidTr="00502697">
        <w:trPr>
          <w:trHeight w:val="912"/>
        </w:trPr>
        <w:tc>
          <w:tcPr>
            <w:tcW w:w="846" w:type="dxa"/>
          </w:tcPr>
          <w:p w14:paraId="50AFD8AE" w14:textId="0E8335B1" w:rsidR="00502697" w:rsidRDefault="00502697" w:rsidP="007B2B6B">
            <w:pPr>
              <w:rPr>
                <w:rFonts w:ascii="Times New Roman" w:hAnsi="Times New Roman" w:cs="Times New Roman"/>
              </w:rPr>
            </w:pPr>
            <w:r>
              <w:rPr>
                <w:rFonts w:ascii="Times New Roman" w:hAnsi="Times New Roman" w:cs="Times New Roman"/>
              </w:rPr>
              <w:t>3</w:t>
            </w:r>
          </w:p>
        </w:tc>
        <w:tc>
          <w:tcPr>
            <w:tcW w:w="6946" w:type="dxa"/>
          </w:tcPr>
          <w:p w14:paraId="7696983C" w14:textId="77777777" w:rsidR="00502697" w:rsidRPr="00502697" w:rsidRDefault="00502697" w:rsidP="00502697">
            <w:pPr>
              <w:rPr>
                <w:rFonts w:ascii="Times New Roman" w:hAnsi="Times New Roman" w:cs="Times New Roman"/>
                <w:sz w:val="28"/>
                <w:szCs w:val="28"/>
              </w:rPr>
            </w:pPr>
            <w:r w:rsidRPr="008F1ECC">
              <w:rPr>
                <w:rFonts w:ascii="Times New Roman" w:hAnsi="Times New Roman" w:cs="Times New Roman"/>
                <w:sz w:val="28"/>
                <w:szCs w:val="28"/>
              </w:rPr>
              <w:t>GAP ANALYSIS OF EXISTING SOLUTIONS</w:t>
            </w:r>
          </w:p>
          <w:p w14:paraId="051863EE" w14:textId="77777777" w:rsidR="00502697" w:rsidRPr="00502697" w:rsidRDefault="00502697" w:rsidP="007B2B6B">
            <w:pPr>
              <w:rPr>
                <w:rFonts w:ascii="Times New Roman" w:hAnsi="Times New Roman" w:cs="Times New Roman"/>
                <w:sz w:val="28"/>
                <w:szCs w:val="28"/>
              </w:rPr>
            </w:pPr>
          </w:p>
        </w:tc>
        <w:tc>
          <w:tcPr>
            <w:tcW w:w="1293" w:type="dxa"/>
          </w:tcPr>
          <w:p w14:paraId="13BE5756" w14:textId="0B40A9C9" w:rsidR="00502697" w:rsidRDefault="00502697" w:rsidP="007B2B6B">
            <w:pPr>
              <w:rPr>
                <w:rFonts w:ascii="Times New Roman" w:hAnsi="Times New Roman" w:cs="Times New Roman"/>
              </w:rPr>
            </w:pPr>
            <w:r>
              <w:rPr>
                <w:rFonts w:ascii="Times New Roman" w:hAnsi="Times New Roman" w:cs="Times New Roman"/>
              </w:rPr>
              <w:t>8-9</w:t>
            </w:r>
          </w:p>
        </w:tc>
      </w:tr>
      <w:tr w:rsidR="00502697" w14:paraId="22D93433" w14:textId="77777777" w:rsidTr="00502697">
        <w:trPr>
          <w:trHeight w:val="912"/>
        </w:trPr>
        <w:tc>
          <w:tcPr>
            <w:tcW w:w="846" w:type="dxa"/>
          </w:tcPr>
          <w:p w14:paraId="32D7A9D0" w14:textId="0E8F3E31" w:rsidR="00502697" w:rsidRDefault="00502697" w:rsidP="007B2B6B">
            <w:pPr>
              <w:rPr>
                <w:rFonts w:ascii="Times New Roman" w:hAnsi="Times New Roman" w:cs="Times New Roman"/>
              </w:rPr>
            </w:pPr>
            <w:r>
              <w:rPr>
                <w:rFonts w:ascii="Times New Roman" w:hAnsi="Times New Roman" w:cs="Times New Roman"/>
              </w:rPr>
              <w:t>4</w:t>
            </w:r>
          </w:p>
        </w:tc>
        <w:tc>
          <w:tcPr>
            <w:tcW w:w="6946" w:type="dxa"/>
          </w:tcPr>
          <w:p w14:paraId="228FF5B5" w14:textId="77777777" w:rsidR="00502697" w:rsidRPr="00502697" w:rsidRDefault="00502697" w:rsidP="00502697">
            <w:pPr>
              <w:rPr>
                <w:rFonts w:ascii="Times New Roman" w:hAnsi="Times New Roman" w:cs="Times New Roman"/>
                <w:sz w:val="28"/>
                <w:szCs w:val="28"/>
              </w:rPr>
            </w:pPr>
            <w:r w:rsidRPr="008F1ECC">
              <w:rPr>
                <w:rFonts w:ascii="Times New Roman" w:hAnsi="Times New Roman" w:cs="Times New Roman"/>
                <w:sz w:val="28"/>
                <w:szCs w:val="28"/>
              </w:rPr>
              <w:t>SYSTEM REQUIREMENTS</w:t>
            </w:r>
          </w:p>
          <w:p w14:paraId="169A6AC7" w14:textId="77777777" w:rsidR="00502697" w:rsidRPr="00502697" w:rsidRDefault="00502697" w:rsidP="007B2B6B">
            <w:pPr>
              <w:rPr>
                <w:rFonts w:ascii="Times New Roman" w:hAnsi="Times New Roman" w:cs="Times New Roman"/>
                <w:sz w:val="28"/>
                <w:szCs w:val="28"/>
              </w:rPr>
            </w:pPr>
          </w:p>
        </w:tc>
        <w:tc>
          <w:tcPr>
            <w:tcW w:w="1293" w:type="dxa"/>
          </w:tcPr>
          <w:p w14:paraId="3CFF2272" w14:textId="0046BF16" w:rsidR="00502697" w:rsidRDefault="00502697" w:rsidP="007B2B6B">
            <w:pPr>
              <w:rPr>
                <w:rFonts w:ascii="Times New Roman" w:hAnsi="Times New Roman" w:cs="Times New Roman"/>
              </w:rPr>
            </w:pPr>
            <w:r>
              <w:rPr>
                <w:rFonts w:ascii="Times New Roman" w:hAnsi="Times New Roman" w:cs="Times New Roman"/>
              </w:rPr>
              <w:t>10</w:t>
            </w:r>
          </w:p>
        </w:tc>
      </w:tr>
      <w:tr w:rsidR="00502697" w14:paraId="1A45F415" w14:textId="77777777" w:rsidTr="00502697">
        <w:trPr>
          <w:trHeight w:val="836"/>
        </w:trPr>
        <w:tc>
          <w:tcPr>
            <w:tcW w:w="846" w:type="dxa"/>
          </w:tcPr>
          <w:p w14:paraId="01B458A1" w14:textId="28518451" w:rsidR="00502697" w:rsidRDefault="00502697" w:rsidP="007B2B6B">
            <w:pPr>
              <w:rPr>
                <w:rFonts w:ascii="Times New Roman" w:hAnsi="Times New Roman" w:cs="Times New Roman"/>
              </w:rPr>
            </w:pPr>
            <w:r>
              <w:rPr>
                <w:rFonts w:ascii="Times New Roman" w:hAnsi="Times New Roman" w:cs="Times New Roman"/>
              </w:rPr>
              <w:t>5</w:t>
            </w:r>
          </w:p>
        </w:tc>
        <w:tc>
          <w:tcPr>
            <w:tcW w:w="6946" w:type="dxa"/>
          </w:tcPr>
          <w:p w14:paraId="1AE1096A" w14:textId="4632E805" w:rsidR="00502697" w:rsidRPr="00502697" w:rsidRDefault="00502697" w:rsidP="00502697">
            <w:pPr>
              <w:rPr>
                <w:rFonts w:ascii="Times New Roman" w:hAnsi="Times New Roman" w:cs="Times New Roman"/>
                <w:sz w:val="28"/>
                <w:szCs w:val="28"/>
              </w:rPr>
            </w:pPr>
            <w:r w:rsidRPr="008F1ECC">
              <w:rPr>
                <w:rFonts w:ascii="Times New Roman" w:hAnsi="Times New Roman" w:cs="Times New Roman"/>
                <w:sz w:val="28"/>
                <w:szCs w:val="28"/>
              </w:rPr>
              <w:t xml:space="preserve"> </w:t>
            </w:r>
            <w:r w:rsidRPr="00502697">
              <w:rPr>
                <w:rFonts w:ascii="Times New Roman" w:hAnsi="Times New Roman" w:cs="Times New Roman"/>
                <w:sz w:val="28"/>
                <w:szCs w:val="28"/>
              </w:rPr>
              <w:t>DESIGN APPROACH</w:t>
            </w:r>
          </w:p>
          <w:p w14:paraId="7EB8D2A1" w14:textId="77777777" w:rsidR="00502697" w:rsidRPr="00502697" w:rsidRDefault="00502697" w:rsidP="007B2B6B">
            <w:pPr>
              <w:rPr>
                <w:rFonts w:ascii="Times New Roman" w:hAnsi="Times New Roman" w:cs="Times New Roman"/>
                <w:sz w:val="28"/>
                <w:szCs w:val="28"/>
              </w:rPr>
            </w:pPr>
          </w:p>
        </w:tc>
        <w:tc>
          <w:tcPr>
            <w:tcW w:w="1293" w:type="dxa"/>
          </w:tcPr>
          <w:p w14:paraId="137568E6" w14:textId="43012B26" w:rsidR="00502697" w:rsidRDefault="00502697" w:rsidP="007B2B6B">
            <w:pPr>
              <w:rPr>
                <w:rFonts w:ascii="Times New Roman" w:hAnsi="Times New Roman" w:cs="Times New Roman"/>
              </w:rPr>
            </w:pPr>
            <w:r>
              <w:rPr>
                <w:rFonts w:ascii="Times New Roman" w:hAnsi="Times New Roman" w:cs="Times New Roman"/>
              </w:rPr>
              <w:t>11</w:t>
            </w:r>
          </w:p>
        </w:tc>
      </w:tr>
      <w:tr w:rsidR="00502697" w14:paraId="3A03B765" w14:textId="77777777" w:rsidTr="00502697">
        <w:trPr>
          <w:trHeight w:val="912"/>
        </w:trPr>
        <w:tc>
          <w:tcPr>
            <w:tcW w:w="846" w:type="dxa"/>
          </w:tcPr>
          <w:p w14:paraId="08B189C5" w14:textId="5A4DD8D6" w:rsidR="00502697" w:rsidRDefault="00502697" w:rsidP="007B2B6B">
            <w:pPr>
              <w:rPr>
                <w:rFonts w:ascii="Times New Roman" w:hAnsi="Times New Roman" w:cs="Times New Roman"/>
              </w:rPr>
            </w:pPr>
            <w:r>
              <w:rPr>
                <w:rFonts w:ascii="Times New Roman" w:hAnsi="Times New Roman" w:cs="Times New Roman"/>
              </w:rPr>
              <w:t>6</w:t>
            </w:r>
          </w:p>
        </w:tc>
        <w:tc>
          <w:tcPr>
            <w:tcW w:w="6946" w:type="dxa"/>
          </w:tcPr>
          <w:p w14:paraId="414E81B5" w14:textId="77777777" w:rsidR="00502697" w:rsidRPr="00502697" w:rsidRDefault="00502697" w:rsidP="00502697">
            <w:pPr>
              <w:rPr>
                <w:rFonts w:ascii="Times New Roman" w:hAnsi="Times New Roman" w:cs="Times New Roman"/>
                <w:sz w:val="28"/>
                <w:szCs w:val="28"/>
              </w:rPr>
            </w:pPr>
            <w:r w:rsidRPr="00502697">
              <w:rPr>
                <w:rFonts w:ascii="Times New Roman" w:hAnsi="Times New Roman" w:cs="Times New Roman"/>
                <w:sz w:val="28"/>
                <w:szCs w:val="28"/>
              </w:rPr>
              <w:t>KEY ALGORITHMS &amp; MATHEMATICAL MODELS</w:t>
            </w:r>
          </w:p>
          <w:p w14:paraId="1DFF10A0" w14:textId="77777777" w:rsidR="00502697" w:rsidRPr="00502697" w:rsidRDefault="00502697" w:rsidP="007B2B6B">
            <w:pPr>
              <w:rPr>
                <w:rFonts w:ascii="Times New Roman" w:hAnsi="Times New Roman" w:cs="Times New Roman"/>
                <w:sz w:val="28"/>
                <w:szCs w:val="28"/>
              </w:rPr>
            </w:pPr>
          </w:p>
        </w:tc>
        <w:tc>
          <w:tcPr>
            <w:tcW w:w="1293" w:type="dxa"/>
          </w:tcPr>
          <w:p w14:paraId="5D2D9D98" w14:textId="68BF98DA" w:rsidR="00502697" w:rsidRDefault="00502697" w:rsidP="007B2B6B">
            <w:pPr>
              <w:rPr>
                <w:rFonts w:ascii="Times New Roman" w:hAnsi="Times New Roman" w:cs="Times New Roman"/>
              </w:rPr>
            </w:pPr>
            <w:r>
              <w:rPr>
                <w:rFonts w:ascii="Times New Roman" w:hAnsi="Times New Roman" w:cs="Times New Roman"/>
              </w:rPr>
              <w:t>12</w:t>
            </w:r>
          </w:p>
        </w:tc>
      </w:tr>
      <w:tr w:rsidR="00502697" w14:paraId="43F3EDC6" w14:textId="77777777" w:rsidTr="00502697">
        <w:trPr>
          <w:trHeight w:val="912"/>
        </w:trPr>
        <w:tc>
          <w:tcPr>
            <w:tcW w:w="846" w:type="dxa"/>
          </w:tcPr>
          <w:p w14:paraId="3B9F7C1A" w14:textId="77847988" w:rsidR="00502697" w:rsidRDefault="00502697" w:rsidP="007B2B6B">
            <w:pPr>
              <w:rPr>
                <w:rFonts w:ascii="Times New Roman" w:hAnsi="Times New Roman" w:cs="Times New Roman"/>
              </w:rPr>
            </w:pPr>
            <w:r>
              <w:rPr>
                <w:rFonts w:ascii="Times New Roman" w:hAnsi="Times New Roman" w:cs="Times New Roman"/>
              </w:rPr>
              <w:t>7</w:t>
            </w:r>
          </w:p>
        </w:tc>
        <w:tc>
          <w:tcPr>
            <w:tcW w:w="6946" w:type="dxa"/>
          </w:tcPr>
          <w:p w14:paraId="7068C630" w14:textId="3585A509" w:rsidR="00502697" w:rsidRPr="00502697" w:rsidRDefault="00502697" w:rsidP="007B2B6B">
            <w:pPr>
              <w:rPr>
                <w:rFonts w:ascii="Times New Roman" w:hAnsi="Times New Roman" w:cs="Times New Roman"/>
                <w:sz w:val="28"/>
                <w:szCs w:val="28"/>
              </w:rPr>
            </w:pPr>
            <w:r w:rsidRPr="006C0CA1">
              <w:rPr>
                <w:rFonts w:ascii="Times New Roman" w:hAnsi="Times New Roman" w:cs="Times New Roman"/>
                <w:sz w:val="28"/>
                <w:szCs w:val="28"/>
              </w:rPr>
              <w:t>IMPLEMENTATION HIGHLIGHTS</w:t>
            </w:r>
          </w:p>
        </w:tc>
        <w:tc>
          <w:tcPr>
            <w:tcW w:w="1293" w:type="dxa"/>
          </w:tcPr>
          <w:p w14:paraId="7E8809FB" w14:textId="5903F106" w:rsidR="00502697" w:rsidRDefault="00502697" w:rsidP="007B2B6B">
            <w:pPr>
              <w:rPr>
                <w:rFonts w:ascii="Times New Roman" w:hAnsi="Times New Roman" w:cs="Times New Roman"/>
              </w:rPr>
            </w:pPr>
            <w:r>
              <w:rPr>
                <w:rFonts w:ascii="Times New Roman" w:hAnsi="Times New Roman" w:cs="Times New Roman"/>
              </w:rPr>
              <w:t>13</w:t>
            </w:r>
          </w:p>
        </w:tc>
      </w:tr>
      <w:tr w:rsidR="00502697" w14:paraId="7337E68D" w14:textId="77777777" w:rsidTr="00502697">
        <w:trPr>
          <w:trHeight w:val="912"/>
        </w:trPr>
        <w:tc>
          <w:tcPr>
            <w:tcW w:w="846" w:type="dxa"/>
          </w:tcPr>
          <w:p w14:paraId="7FF5AE0D" w14:textId="303756E9" w:rsidR="00502697" w:rsidRDefault="00502697" w:rsidP="007B2B6B">
            <w:pPr>
              <w:rPr>
                <w:rFonts w:ascii="Times New Roman" w:hAnsi="Times New Roman" w:cs="Times New Roman"/>
              </w:rPr>
            </w:pPr>
            <w:r>
              <w:rPr>
                <w:rFonts w:ascii="Times New Roman" w:hAnsi="Times New Roman" w:cs="Times New Roman"/>
              </w:rPr>
              <w:t>8</w:t>
            </w:r>
          </w:p>
        </w:tc>
        <w:tc>
          <w:tcPr>
            <w:tcW w:w="6946" w:type="dxa"/>
          </w:tcPr>
          <w:p w14:paraId="3AFE5E80" w14:textId="77777777" w:rsidR="00502697" w:rsidRPr="00C36DAD" w:rsidRDefault="00502697" w:rsidP="00502697">
            <w:pPr>
              <w:spacing w:after="160" w:line="278" w:lineRule="auto"/>
              <w:rPr>
                <w:rFonts w:ascii="Times New Roman" w:hAnsi="Times New Roman" w:cs="Times New Roman"/>
                <w:sz w:val="28"/>
                <w:szCs w:val="28"/>
              </w:rPr>
            </w:pPr>
            <w:r w:rsidRPr="00C36DAD">
              <w:rPr>
                <w:rFonts w:ascii="Times New Roman" w:hAnsi="Times New Roman" w:cs="Times New Roman"/>
                <w:sz w:val="28"/>
                <w:szCs w:val="28"/>
              </w:rPr>
              <w:t>TESTING &amp; VALIDATION</w:t>
            </w:r>
          </w:p>
          <w:p w14:paraId="0F2322DC" w14:textId="77777777" w:rsidR="00502697" w:rsidRPr="00502697" w:rsidRDefault="00502697" w:rsidP="007B2B6B">
            <w:pPr>
              <w:rPr>
                <w:rFonts w:ascii="Times New Roman" w:hAnsi="Times New Roman" w:cs="Times New Roman"/>
                <w:sz w:val="28"/>
                <w:szCs w:val="28"/>
              </w:rPr>
            </w:pPr>
          </w:p>
        </w:tc>
        <w:tc>
          <w:tcPr>
            <w:tcW w:w="1293" w:type="dxa"/>
          </w:tcPr>
          <w:p w14:paraId="51FD0865" w14:textId="157A8B87" w:rsidR="00502697" w:rsidRDefault="00502697" w:rsidP="007B2B6B">
            <w:pPr>
              <w:rPr>
                <w:rFonts w:ascii="Times New Roman" w:hAnsi="Times New Roman" w:cs="Times New Roman"/>
              </w:rPr>
            </w:pPr>
            <w:r>
              <w:rPr>
                <w:rFonts w:ascii="Times New Roman" w:hAnsi="Times New Roman" w:cs="Times New Roman"/>
              </w:rPr>
              <w:t>14</w:t>
            </w:r>
          </w:p>
        </w:tc>
      </w:tr>
      <w:tr w:rsidR="00502697" w14:paraId="6425BA95" w14:textId="77777777" w:rsidTr="00502697">
        <w:trPr>
          <w:trHeight w:val="912"/>
        </w:trPr>
        <w:tc>
          <w:tcPr>
            <w:tcW w:w="846" w:type="dxa"/>
          </w:tcPr>
          <w:p w14:paraId="4294A396" w14:textId="560DEFE6" w:rsidR="00502697" w:rsidRDefault="00502697" w:rsidP="007B2B6B">
            <w:pPr>
              <w:rPr>
                <w:rFonts w:ascii="Times New Roman" w:hAnsi="Times New Roman" w:cs="Times New Roman"/>
              </w:rPr>
            </w:pPr>
            <w:r>
              <w:rPr>
                <w:rFonts w:ascii="Times New Roman" w:hAnsi="Times New Roman" w:cs="Times New Roman"/>
              </w:rPr>
              <w:t>9</w:t>
            </w:r>
          </w:p>
        </w:tc>
        <w:tc>
          <w:tcPr>
            <w:tcW w:w="6946" w:type="dxa"/>
          </w:tcPr>
          <w:p w14:paraId="5B548EC7" w14:textId="73756F05" w:rsidR="00502697" w:rsidRPr="00502697" w:rsidRDefault="00502697" w:rsidP="007B2B6B">
            <w:pPr>
              <w:rPr>
                <w:rFonts w:ascii="Times New Roman" w:hAnsi="Times New Roman" w:cs="Times New Roman"/>
                <w:sz w:val="28"/>
                <w:szCs w:val="28"/>
              </w:rPr>
            </w:pPr>
            <w:r w:rsidRPr="00502697">
              <w:rPr>
                <w:rFonts w:ascii="Times New Roman" w:hAnsi="Times New Roman" w:cs="Times New Roman"/>
                <w:sz w:val="28"/>
                <w:szCs w:val="28"/>
              </w:rPr>
              <w:t>CONCLUSION</w:t>
            </w:r>
          </w:p>
        </w:tc>
        <w:tc>
          <w:tcPr>
            <w:tcW w:w="1293" w:type="dxa"/>
          </w:tcPr>
          <w:p w14:paraId="55F6479A" w14:textId="63612313" w:rsidR="00502697" w:rsidRDefault="00502697" w:rsidP="007B2B6B">
            <w:pPr>
              <w:rPr>
                <w:rFonts w:ascii="Times New Roman" w:hAnsi="Times New Roman" w:cs="Times New Roman"/>
              </w:rPr>
            </w:pPr>
            <w:r>
              <w:rPr>
                <w:rFonts w:ascii="Times New Roman" w:hAnsi="Times New Roman" w:cs="Times New Roman"/>
              </w:rPr>
              <w:t>15</w:t>
            </w:r>
          </w:p>
        </w:tc>
      </w:tr>
      <w:tr w:rsidR="00502697" w14:paraId="052D3AA8" w14:textId="77777777" w:rsidTr="00502697">
        <w:trPr>
          <w:trHeight w:val="912"/>
        </w:trPr>
        <w:tc>
          <w:tcPr>
            <w:tcW w:w="846" w:type="dxa"/>
          </w:tcPr>
          <w:p w14:paraId="1673C597" w14:textId="30F7775A" w:rsidR="00502697" w:rsidRDefault="00502697" w:rsidP="007B2B6B">
            <w:pPr>
              <w:rPr>
                <w:rFonts w:ascii="Times New Roman" w:hAnsi="Times New Roman" w:cs="Times New Roman"/>
              </w:rPr>
            </w:pPr>
            <w:r>
              <w:rPr>
                <w:rFonts w:ascii="Times New Roman" w:hAnsi="Times New Roman" w:cs="Times New Roman"/>
              </w:rPr>
              <w:t>10</w:t>
            </w:r>
          </w:p>
        </w:tc>
        <w:tc>
          <w:tcPr>
            <w:tcW w:w="6946" w:type="dxa"/>
          </w:tcPr>
          <w:p w14:paraId="726FF510" w14:textId="613C85CD" w:rsidR="00502697" w:rsidRPr="00502697" w:rsidRDefault="00502697" w:rsidP="007B2B6B">
            <w:pPr>
              <w:rPr>
                <w:rFonts w:ascii="Times New Roman" w:hAnsi="Times New Roman" w:cs="Times New Roman"/>
                <w:sz w:val="28"/>
                <w:szCs w:val="28"/>
              </w:rPr>
            </w:pPr>
            <w:r w:rsidRPr="00502697">
              <w:rPr>
                <w:rFonts w:ascii="Times New Roman" w:hAnsi="Times New Roman" w:cs="Times New Roman"/>
                <w:sz w:val="28"/>
                <w:szCs w:val="28"/>
              </w:rPr>
              <w:t>FUTURE SCOPE &amp; REFERENCES</w:t>
            </w:r>
          </w:p>
        </w:tc>
        <w:tc>
          <w:tcPr>
            <w:tcW w:w="1293" w:type="dxa"/>
          </w:tcPr>
          <w:p w14:paraId="4C196464" w14:textId="2180D762" w:rsidR="00502697" w:rsidRDefault="00502697" w:rsidP="007B2B6B">
            <w:pPr>
              <w:rPr>
                <w:rFonts w:ascii="Times New Roman" w:hAnsi="Times New Roman" w:cs="Times New Roman"/>
              </w:rPr>
            </w:pPr>
            <w:r>
              <w:rPr>
                <w:rFonts w:ascii="Times New Roman" w:hAnsi="Times New Roman" w:cs="Times New Roman"/>
              </w:rPr>
              <w:t>16</w:t>
            </w:r>
          </w:p>
        </w:tc>
      </w:tr>
      <w:tr w:rsidR="00502697" w14:paraId="1B441DFC" w14:textId="77777777" w:rsidTr="00502697">
        <w:trPr>
          <w:trHeight w:val="912"/>
        </w:trPr>
        <w:tc>
          <w:tcPr>
            <w:tcW w:w="846" w:type="dxa"/>
          </w:tcPr>
          <w:p w14:paraId="332FE8D8" w14:textId="4676764B" w:rsidR="00502697" w:rsidRDefault="00502697" w:rsidP="007B2B6B">
            <w:pPr>
              <w:rPr>
                <w:rFonts w:ascii="Times New Roman" w:hAnsi="Times New Roman" w:cs="Times New Roman"/>
              </w:rPr>
            </w:pPr>
            <w:r>
              <w:rPr>
                <w:rFonts w:ascii="Times New Roman" w:hAnsi="Times New Roman" w:cs="Times New Roman"/>
              </w:rPr>
              <w:t>11</w:t>
            </w:r>
          </w:p>
        </w:tc>
        <w:tc>
          <w:tcPr>
            <w:tcW w:w="6946" w:type="dxa"/>
          </w:tcPr>
          <w:p w14:paraId="50046795" w14:textId="11C49ECE" w:rsidR="00502697" w:rsidRPr="00502697" w:rsidRDefault="00502697" w:rsidP="007B2B6B">
            <w:pPr>
              <w:rPr>
                <w:rFonts w:ascii="Times New Roman" w:hAnsi="Times New Roman" w:cs="Times New Roman"/>
                <w:sz w:val="28"/>
                <w:szCs w:val="28"/>
              </w:rPr>
            </w:pPr>
            <w:r w:rsidRPr="00502697">
              <w:rPr>
                <w:rFonts w:ascii="Times New Roman" w:hAnsi="Times New Roman" w:cs="Times New Roman"/>
                <w:sz w:val="28"/>
                <w:szCs w:val="28"/>
              </w:rPr>
              <w:t>DECLARATION</w:t>
            </w:r>
          </w:p>
        </w:tc>
        <w:tc>
          <w:tcPr>
            <w:tcW w:w="1293" w:type="dxa"/>
          </w:tcPr>
          <w:p w14:paraId="5406930C" w14:textId="5F27A26E" w:rsidR="00502697" w:rsidRDefault="00502697" w:rsidP="007B2B6B">
            <w:pPr>
              <w:rPr>
                <w:rFonts w:ascii="Times New Roman" w:hAnsi="Times New Roman" w:cs="Times New Roman"/>
              </w:rPr>
            </w:pPr>
            <w:r>
              <w:rPr>
                <w:rFonts w:ascii="Times New Roman" w:hAnsi="Times New Roman" w:cs="Times New Roman"/>
              </w:rPr>
              <w:t>17</w:t>
            </w:r>
          </w:p>
        </w:tc>
      </w:tr>
    </w:tbl>
    <w:p w14:paraId="10DAE409" w14:textId="77777777" w:rsidR="007B2B6B" w:rsidRDefault="007B2B6B" w:rsidP="007B2B6B">
      <w:pPr>
        <w:rPr>
          <w:rFonts w:ascii="Times New Roman" w:hAnsi="Times New Roman" w:cs="Times New Roman"/>
        </w:rPr>
      </w:pPr>
    </w:p>
    <w:p w14:paraId="45A424C8" w14:textId="77777777" w:rsidR="00502697" w:rsidRDefault="00502697" w:rsidP="007B2B6B">
      <w:pPr>
        <w:rPr>
          <w:rFonts w:ascii="Times New Roman" w:hAnsi="Times New Roman" w:cs="Times New Roman"/>
        </w:rPr>
      </w:pPr>
    </w:p>
    <w:p w14:paraId="0BA21B15" w14:textId="77777777" w:rsidR="00502697" w:rsidRPr="00502697" w:rsidRDefault="00502697" w:rsidP="007B2B6B">
      <w:pPr>
        <w:rPr>
          <w:rFonts w:ascii="Times New Roman" w:hAnsi="Times New Roman" w:cs="Times New Roman"/>
        </w:rPr>
      </w:pPr>
    </w:p>
    <w:p w14:paraId="0AC5B0AB" w14:textId="5D174013" w:rsidR="00502697" w:rsidRPr="00F22517" w:rsidRDefault="007B2B6B" w:rsidP="00502697">
      <w:pPr>
        <w:pStyle w:val="ListParagraph"/>
        <w:numPr>
          <w:ilvl w:val="0"/>
          <w:numId w:val="13"/>
        </w:numPr>
        <w:rPr>
          <w:rFonts w:ascii="Times New Roman" w:hAnsi="Times New Roman" w:cs="Times New Roman"/>
          <w:b/>
          <w:bCs/>
          <w:sz w:val="40"/>
          <w:szCs w:val="40"/>
          <w:u w:val="single"/>
        </w:rPr>
      </w:pPr>
      <w:r w:rsidRPr="00F22517">
        <w:rPr>
          <w:rFonts w:ascii="Times New Roman" w:hAnsi="Times New Roman" w:cs="Times New Roman"/>
          <w:b/>
          <w:bCs/>
          <w:sz w:val="40"/>
          <w:szCs w:val="40"/>
          <w:u w:val="single"/>
        </w:rPr>
        <w:lastRenderedPageBreak/>
        <w:t>INTRODUCTION &amp; PROBLEM STATEMENT</w:t>
      </w:r>
    </w:p>
    <w:p w14:paraId="55D557C8" w14:textId="39F518D0" w:rsidR="007B2B6B" w:rsidRPr="00502697" w:rsidRDefault="007B2B6B" w:rsidP="00502697">
      <w:pPr>
        <w:pStyle w:val="ListParagraph"/>
        <w:ind w:left="504"/>
        <w:rPr>
          <w:rFonts w:ascii="Times New Roman" w:hAnsi="Times New Roman" w:cs="Times New Roman"/>
          <w:b/>
          <w:bCs/>
          <w:sz w:val="40"/>
          <w:szCs w:val="40"/>
        </w:rPr>
      </w:pPr>
      <w:r w:rsidRPr="00502697">
        <w:rPr>
          <w:rFonts w:ascii="Times New Roman" w:hAnsi="Times New Roman" w:cs="Times New Roman"/>
          <w:b/>
          <w:bCs/>
          <w:sz w:val="40"/>
          <w:szCs w:val="40"/>
        </w:rPr>
        <w:t xml:space="preserve">  </w:t>
      </w:r>
    </w:p>
    <w:p w14:paraId="164BBE33" w14:textId="07DF625A"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 xml:space="preserve">Every semester, over </w:t>
      </w:r>
      <w:r w:rsidRPr="00502697">
        <w:rPr>
          <w:rFonts w:ascii="Times New Roman" w:hAnsi="Times New Roman" w:cs="Times New Roman"/>
          <w:b/>
          <w:bCs/>
          <w:sz w:val="32"/>
          <w:szCs w:val="32"/>
        </w:rPr>
        <w:t>1</w:t>
      </w:r>
      <w:r w:rsidRPr="008F1ECC">
        <w:rPr>
          <w:rFonts w:ascii="Times New Roman" w:hAnsi="Times New Roman" w:cs="Times New Roman"/>
          <w:b/>
          <w:bCs/>
          <w:sz w:val="32"/>
          <w:szCs w:val="32"/>
        </w:rPr>
        <w:t>0,000+ VIT students</w:t>
      </w:r>
      <w:r w:rsidRPr="008F1ECC">
        <w:rPr>
          <w:rFonts w:ascii="Times New Roman" w:hAnsi="Times New Roman" w:cs="Times New Roman"/>
          <w:sz w:val="32"/>
          <w:szCs w:val="32"/>
        </w:rPr>
        <w:t xml:space="preserve"> across </w:t>
      </w:r>
      <w:r w:rsidRPr="00502697">
        <w:rPr>
          <w:rFonts w:ascii="Times New Roman" w:hAnsi="Times New Roman" w:cs="Times New Roman"/>
          <w:sz w:val="32"/>
          <w:szCs w:val="32"/>
        </w:rPr>
        <w:t xml:space="preserve">VIT </w:t>
      </w:r>
      <w:r w:rsidRPr="008F1ECC">
        <w:rPr>
          <w:rFonts w:ascii="Times New Roman" w:hAnsi="Times New Roman" w:cs="Times New Roman"/>
          <w:sz w:val="32"/>
          <w:szCs w:val="32"/>
        </w:rPr>
        <w:t xml:space="preserve">Bhopal campuses experience significant academic stress due to the lack of a reliable, accurate, and offline SGPA calculation tool. Despite the critical impact of SGPA on placements, scholarships, and higher studies, students continue to rely on misleading online calculators that incorrectly assume the outdated </w:t>
      </w:r>
      <w:r w:rsidRPr="008F1ECC">
        <w:rPr>
          <w:rFonts w:ascii="Times New Roman" w:hAnsi="Times New Roman" w:cs="Times New Roman"/>
          <w:b/>
          <w:bCs/>
          <w:sz w:val="32"/>
          <w:szCs w:val="32"/>
        </w:rPr>
        <w:t>60–30–30 weightage</w:t>
      </w:r>
      <w:r w:rsidRPr="008F1ECC">
        <w:rPr>
          <w:rFonts w:ascii="Times New Roman" w:hAnsi="Times New Roman" w:cs="Times New Roman"/>
          <w:sz w:val="32"/>
          <w:szCs w:val="32"/>
        </w:rPr>
        <w:t xml:space="preserve"> instead of the current </w:t>
      </w:r>
      <w:r w:rsidRPr="008F1ECC">
        <w:rPr>
          <w:rFonts w:ascii="Times New Roman" w:hAnsi="Times New Roman" w:cs="Times New Roman"/>
          <w:b/>
          <w:bCs/>
          <w:sz w:val="32"/>
          <w:szCs w:val="32"/>
        </w:rPr>
        <w:t>40% Internal + 30% Mid-Term + 30% Term-End</w:t>
      </w:r>
      <w:r w:rsidRPr="008F1ECC">
        <w:rPr>
          <w:rFonts w:ascii="Times New Roman" w:hAnsi="Times New Roman" w:cs="Times New Roman"/>
          <w:sz w:val="32"/>
          <w:szCs w:val="32"/>
        </w:rPr>
        <w:t xml:space="preserve"> system.</w:t>
      </w:r>
    </w:p>
    <w:p w14:paraId="72CC596E"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Key pain points include:</w:t>
      </w:r>
    </w:p>
    <w:p w14:paraId="248FC5ED" w14:textId="77777777" w:rsidR="008F1ECC" w:rsidRPr="008F1ECC" w:rsidRDefault="008F1ECC" w:rsidP="008F1ECC">
      <w:pPr>
        <w:numPr>
          <w:ilvl w:val="0"/>
          <w:numId w:val="4"/>
        </w:numPr>
        <w:rPr>
          <w:rFonts w:ascii="Times New Roman" w:hAnsi="Times New Roman" w:cs="Times New Roman"/>
          <w:sz w:val="32"/>
          <w:szCs w:val="32"/>
        </w:rPr>
      </w:pPr>
      <w:r w:rsidRPr="008F1ECC">
        <w:rPr>
          <w:rFonts w:ascii="Times New Roman" w:hAnsi="Times New Roman" w:cs="Times New Roman"/>
          <w:b/>
          <w:bCs/>
          <w:sz w:val="32"/>
          <w:szCs w:val="32"/>
        </w:rPr>
        <w:t>Manual conversion</w:t>
      </w:r>
      <w:r w:rsidRPr="008F1ECC">
        <w:rPr>
          <w:rFonts w:ascii="Times New Roman" w:hAnsi="Times New Roman" w:cs="Times New Roman"/>
          <w:sz w:val="32"/>
          <w:szCs w:val="32"/>
        </w:rPr>
        <w:t xml:space="preserve"> of raw internal marks (out of 40) to scaled values</w:t>
      </w:r>
    </w:p>
    <w:p w14:paraId="3AA8DD67" w14:textId="77777777" w:rsidR="008F1ECC" w:rsidRPr="008F1ECC" w:rsidRDefault="008F1ECC" w:rsidP="008F1ECC">
      <w:pPr>
        <w:numPr>
          <w:ilvl w:val="0"/>
          <w:numId w:val="4"/>
        </w:numPr>
        <w:rPr>
          <w:rFonts w:ascii="Times New Roman" w:hAnsi="Times New Roman" w:cs="Times New Roman"/>
          <w:sz w:val="32"/>
          <w:szCs w:val="32"/>
        </w:rPr>
      </w:pPr>
      <w:r w:rsidRPr="008F1ECC">
        <w:rPr>
          <w:rFonts w:ascii="Times New Roman" w:hAnsi="Times New Roman" w:cs="Times New Roman"/>
          <w:b/>
          <w:bCs/>
          <w:sz w:val="32"/>
          <w:szCs w:val="32"/>
        </w:rPr>
        <w:t>Inaccurate predictions</w:t>
      </w:r>
      <w:r w:rsidRPr="008F1ECC">
        <w:rPr>
          <w:rFonts w:ascii="Times New Roman" w:hAnsi="Times New Roman" w:cs="Times New Roman"/>
          <w:sz w:val="32"/>
          <w:szCs w:val="32"/>
        </w:rPr>
        <w:t xml:space="preserve"> leading to wrong target-setting and panic</w:t>
      </w:r>
    </w:p>
    <w:p w14:paraId="7B429D1E" w14:textId="77777777" w:rsidR="008F1ECC" w:rsidRPr="008F1ECC" w:rsidRDefault="008F1ECC" w:rsidP="008F1ECC">
      <w:pPr>
        <w:numPr>
          <w:ilvl w:val="0"/>
          <w:numId w:val="4"/>
        </w:numPr>
        <w:rPr>
          <w:rFonts w:ascii="Times New Roman" w:hAnsi="Times New Roman" w:cs="Times New Roman"/>
          <w:sz w:val="32"/>
          <w:szCs w:val="32"/>
        </w:rPr>
      </w:pPr>
      <w:r w:rsidRPr="008F1ECC">
        <w:rPr>
          <w:rFonts w:ascii="Times New Roman" w:hAnsi="Times New Roman" w:cs="Times New Roman"/>
          <w:b/>
          <w:bCs/>
          <w:sz w:val="32"/>
          <w:szCs w:val="32"/>
        </w:rPr>
        <w:t>Unreliable attendance calculators</w:t>
      </w:r>
      <w:r w:rsidRPr="008F1ECC">
        <w:rPr>
          <w:rFonts w:ascii="Times New Roman" w:hAnsi="Times New Roman" w:cs="Times New Roman"/>
          <w:sz w:val="32"/>
          <w:szCs w:val="32"/>
        </w:rPr>
        <w:t xml:space="preserve"> causing unexpected shortages</w:t>
      </w:r>
    </w:p>
    <w:p w14:paraId="45928CE5" w14:textId="77777777" w:rsidR="008F1ECC" w:rsidRPr="008F1ECC" w:rsidRDefault="008F1ECC" w:rsidP="008F1ECC">
      <w:pPr>
        <w:numPr>
          <w:ilvl w:val="0"/>
          <w:numId w:val="4"/>
        </w:numPr>
        <w:rPr>
          <w:rFonts w:ascii="Times New Roman" w:hAnsi="Times New Roman" w:cs="Times New Roman"/>
          <w:sz w:val="32"/>
          <w:szCs w:val="32"/>
        </w:rPr>
      </w:pPr>
      <w:r w:rsidRPr="008F1ECC">
        <w:rPr>
          <w:rFonts w:ascii="Times New Roman" w:hAnsi="Times New Roman" w:cs="Times New Roman"/>
          <w:b/>
          <w:bCs/>
          <w:sz w:val="32"/>
          <w:szCs w:val="32"/>
        </w:rPr>
        <w:t>No offline tool</w:t>
      </w:r>
      <w:r w:rsidRPr="008F1ECC">
        <w:rPr>
          <w:rFonts w:ascii="Times New Roman" w:hAnsi="Times New Roman" w:cs="Times New Roman"/>
          <w:sz w:val="32"/>
          <w:szCs w:val="32"/>
        </w:rPr>
        <w:t xml:space="preserve"> that reflects actual VTOP logic and grading (S/A/B/C/D/E/F)</w:t>
      </w:r>
    </w:p>
    <w:p w14:paraId="223416EB" w14:textId="77777777" w:rsidR="008F1ECC" w:rsidRPr="008F1ECC" w:rsidRDefault="008F1ECC" w:rsidP="008F1ECC">
      <w:pPr>
        <w:numPr>
          <w:ilvl w:val="0"/>
          <w:numId w:val="4"/>
        </w:numPr>
        <w:rPr>
          <w:rFonts w:ascii="Times New Roman" w:hAnsi="Times New Roman" w:cs="Times New Roman"/>
          <w:sz w:val="32"/>
          <w:szCs w:val="32"/>
        </w:rPr>
      </w:pPr>
      <w:r w:rsidRPr="008F1ECC">
        <w:rPr>
          <w:rFonts w:ascii="Times New Roman" w:hAnsi="Times New Roman" w:cs="Times New Roman"/>
          <w:b/>
          <w:bCs/>
          <w:sz w:val="32"/>
          <w:szCs w:val="32"/>
        </w:rPr>
        <w:t>Zero transparency</w:t>
      </w:r>
      <w:r w:rsidRPr="008F1ECC">
        <w:rPr>
          <w:rFonts w:ascii="Times New Roman" w:hAnsi="Times New Roman" w:cs="Times New Roman"/>
          <w:sz w:val="32"/>
          <w:szCs w:val="32"/>
        </w:rPr>
        <w:t xml:space="preserve"> on how many marks are needed in externals to achieve a dream SGPA</w:t>
      </w:r>
    </w:p>
    <w:p w14:paraId="435FF429"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 xml:space="preserve">This project was born out of a </w:t>
      </w:r>
      <w:r w:rsidRPr="008F1ECC">
        <w:rPr>
          <w:rFonts w:ascii="Times New Roman" w:hAnsi="Times New Roman" w:cs="Times New Roman"/>
          <w:b/>
          <w:bCs/>
          <w:sz w:val="32"/>
          <w:szCs w:val="32"/>
        </w:rPr>
        <w:t>real, widespread, and recurring student need</w:t>
      </w:r>
      <w:r w:rsidRPr="008F1ECC">
        <w:rPr>
          <w:rFonts w:ascii="Times New Roman" w:hAnsi="Times New Roman" w:cs="Times New Roman"/>
          <w:sz w:val="32"/>
          <w:szCs w:val="32"/>
        </w:rPr>
        <w:t xml:space="preserve"> — to provide a </w:t>
      </w:r>
      <w:r w:rsidRPr="008F1ECC">
        <w:rPr>
          <w:rFonts w:ascii="Times New Roman" w:hAnsi="Times New Roman" w:cs="Times New Roman"/>
          <w:b/>
          <w:bCs/>
          <w:sz w:val="32"/>
          <w:szCs w:val="32"/>
        </w:rPr>
        <w:t>single, trustworthy, 100% accurate, offline academic companion</w:t>
      </w:r>
      <w:r w:rsidRPr="008F1ECC">
        <w:rPr>
          <w:rFonts w:ascii="Times New Roman" w:hAnsi="Times New Roman" w:cs="Times New Roman"/>
          <w:sz w:val="32"/>
          <w:szCs w:val="32"/>
        </w:rPr>
        <w:t xml:space="preserve"> that eliminates guesswork and empowers students to make informed decisions with confidence.</w:t>
      </w:r>
    </w:p>
    <w:p w14:paraId="33DCCAFD" w14:textId="51564940" w:rsidR="008F1ECC" w:rsidRPr="00502697" w:rsidRDefault="008F1ECC" w:rsidP="00502697">
      <w:pPr>
        <w:rPr>
          <w:rFonts w:ascii="Times New Roman" w:hAnsi="Times New Roman" w:cs="Times New Roman"/>
          <w:sz w:val="32"/>
          <w:szCs w:val="32"/>
        </w:rPr>
      </w:pPr>
      <w:r w:rsidRPr="008F1ECC">
        <w:rPr>
          <w:rFonts w:ascii="Times New Roman" w:hAnsi="Times New Roman" w:cs="Times New Roman"/>
          <w:sz w:val="32"/>
          <w:szCs w:val="32"/>
        </w:rPr>
        <w:t xml:space="preserve">By combining precise university regulations, real student data, and clean modular Java programming, this application delivers </w:t>
      </w:r>
      <w:r w:rsidRPr="008F1ECC">
        <w:rPr>
          <w:rFonts w:ascii="Times New Roman" w:hAnsi="Times New Roman" w:cs="Times New Roman"/>
          <w:b/>
          <w:bCs/>
          <w:sz w:val="32"/>
          <w:szCs w:val="32"/>
        </w:rPr>
        <w:t>VTOP-level accuracy</w:t>
      </w:r>
      <w:r w:rsidRPr="008F1ECC">
        <w:rPr>
          <w:rFonts w:ascii="Times New Roman" w:hAnsi="Times New Roman" w:cs="Times New Roman"/>
          <w:sz w:val="32"/>
          <w:szCs w:val="32"/>
        </w:rPr>
        <w:t xml:space="preserve"> in a beautiful, color-coded, menu-driven console interface — making academic planning simpler, smarter, and stress-free.</w:t>
      </w:r>
    </w:p>
    <w:p w14:paraId="3386CD7B" w14:textId="1E72C42E" w:rsidR="008F1ECC" w:rsidRPr="008F1ECC" w:rsidRDefault="008F1ECC" w:rsidP="008F1ECC">
      <w:pPr>
        <w:jc w:val="center"/>
        <w:rPr>
          <w:rFonts w:ascii="Times New Roman" w:hAnsi="Times New Roman" w:cs="Times New Roman"/>
          <w:b/>
          <w:bCs/>
          <w:sz w:val="40"/>
          <w:szCs w:val="40"/>
        </w:rPr>
      </w:pPr>
      <w:r w:rsidRPr="008F1ECC">
        <w:rPr>
          <w:rFonts w:ascii="Times New Roman" w:hAnsi="Times New Roman" w:cs="Times New Roman"/>
          <w:b/>
          <w:bCs/>
          <w:sz w:val="40"/>
          <w:szCs w:val="40"/>
        </w:rPr>
        <w:lastRenderedPageBreak/>
        <w:t xml:space="preserve">2. </w:t>
      </w:r>
      <w:r w:rsidRPr="008F1ECC">
        <w:rPr>
          <w:rFonts w:ascii="Times New Roman" w:hAnsi="Times New Roman" w:cs="Times New Roman"/>
          <w:b/>
          <w:bCs/>
          <w:sz w:val="40"/>
          <w:szCs w:val="40"/>
          <w:u w:val="single"/>
        </w:rPr>
        <w:t>OBJECTIVES</w:t>
      </w:r>
    </w:p>
    <w:p w14:paraId="64D812B7" w14:textId="77777777" w:rsidR="008F1ECC" w:rsidRPr="00502697" w:rsidRDefault="008F1ECC" w:rsidP="008F1ECC">
      <w:pPr>
        <w:rPr>
          <w:rFonts w:ascii="Times New Roman" w:hAnsi="Times New Roman" w:cs="Times New Roman"/>
          <w:sz w:val="32"/>
          <w:szCs w:val="32"/>
        </w:rPr>
      </w:pPr>
    </w:p>
    <w:p w14:paraId="2DEA23C9" w14:textId="4DD9A672"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 xml:space="preserve">The primary aim of this project is to deliver a </w:t>
      </w:r>
      <w:r w:rsidRPr="008F1ECC">
        <w:rPr>
          <w:rFonts w:ascii="Times New Roman" w:hAnsi="Times New Roman" w:cs="Times New Roman"/>
          <w:b/>
          <w:bCs/>
          <w:sz w:val="32"/>
          <w:szCs w:val="32"/>
        </w:rPr>
        <w:t>robust, accurate, and student-centric academic utility</w:t>
      </w:r>
      <w:r w:rsidRPr="008F1ECC">
        <w:rPr>
          <w:rFonts w:ascii="Times New Roman" w:hAnsi="Times New Roman" w:cs="Times New Roman"/>
          <w:sz w:val="32"/>
          <w:szCs w:val="32"/>
        </w:rPr>
        <w:t xml:space="preserve"> that empowers VIT students with complete control over their semester performance. The specific objectives are:</w:t>
      </w:r>
    </w:p>
    <w:p w14:paraId="0A6BA320"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t>Develop a fully menu-driven, console-based application</w:t>
      </w:r>
      <w:r w:rsidRPr="008F1ECC">
        <w:rPr>
          <w:rFonts w:ascii="Times New Roman" w:hAnsi="Times New Roman" w:cs="Times New Roman"/>
          <w:sz w:val="32"/>
          <w:szCs w:val="32"/>
        </w:rPr>
        <w:t xml:space="preserve"> using </w:t>
      </w:r>
      <w:r w:rsidRPr="008F1ECC">
        <w:rPr>
          <w:rFonts w:ascii="Times New Roman" w:hAnsi="Times New Roman" w:cs="Times New Roman"/>
          <w:b/>
          <w:bCs/>
          <w:sz w:val="32"/>
          <w:szCs w:val="32"/>
        </w:rPr>
        <w:t>Core Java</w:t>
      </w:r>
      <w:r w:rsidRPr="008F1ECC">
        <w:rPr>
          <w:rFonts w:ascii="Times New Roman" w:hAnsi="Times New Roman" w:cs="Times New Roman"/>
          <w:sz w:val="32"/>
          <w:szCs w:val="32"/>
        </w:rPr>
        <w:t xml:space="preserve"> without any external libraries, demonstrating mastery of fundamental programming constructs.</w:t>
      </w:r>
    </w:p>
    <w:p w14:paraId="5E5DB294"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t>Implement the exact VIT academic evaluation framework</w:t>
      </w:r>
      <w:r w:rsidRPr="008F1ECC">
        <w:rPr>
          <w:rFonts w:ascii="Times New Roman" w:hAnsi="Times New Roman" w:cs="Times New Roman"/>
          <w:sz w:val="32"/>
          <w:szCs w:val="32"/>
        </w:rPr>
        <w:t xml:space="preserve"> (2024–25 regulations) with </w:t>
      </w:r>
      <w:r w:rsidRPr="008F1ECC">
        <w:rPr>
          <w:rFonts w:ascii="Times New Roman" w:hAnsi="Times New Roman" w:cs="Times New Roman"/>
          <w:b/>
          <w:bCs/>
          <w:sz w:val="32"/>
          <w:szCs w:val="32"/>
        </w:rPr>
        <w:t>40% weightage to raw internal marks (out of 40), 30% to Mid-Term, and 30% to Term-End examination</w:t>
      </w:r>
      <w:r w:rsidRPr="008F1ECC">
        <w:rPr>
          <w:rFonts w:ascii="Times New Roman" w:hAnsi="Times New Roman" w:cs="Times New Roman"/>
          <w:sz w:val="32"/>
          <w:szCs w:val="32"/>
        </w:rPr>
        <w:t>, ensuring zero deviation from official VTOP calculations.</w:t>
      </w:r>
    </w:p>
    <w:p w14:paraId="4B98BB32"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t>Eliminate manual scaling confusion</w:t>
      </w:r>
      <w:r w:rsidRPr="008F1ECC">
        <w:rPr>
          <w:rFonts w:ascii="Times New Roman" w:hAnsi="Times New Roman" w:cs="Times New Roman"/>
          <w:sz w:val="32"/>
          <w:szCs w:val="32"/>
        </w:rPr>
        <w:t xml:space="preserve"> by directly accepting </w:t>
      </w:r>
      <w:r w:rsidRPr="008F1ECC">
        <w:rPr>
          <w:rFonts w:ascii="Times New Roman" w:hAnsi="Times New Roman" w:cs="Times New Roman"/>
          <w:b/>
          <w:bCs/>
          <w:sz w:val="32"/>
          <w:szCs w:val="32"/>
        </w:rPr>
        <w:t>raw internal component marks (out of 40)</w:t>
      </w:r>
      <w:r w:rsidRPr="008F1ECC">
        <w:rPr>
          <w:rFonts w:ascii="Times New Roman" w:hAnsi="Times New Roman" w:cs="Times New Roman"/>
          <w:sz w:val="32"/>
          <w:szCs w:val="32"/>
        </w:rPr>
        <w:t xml:space="preserve"> as awarded by faculty and displayed on VTOP — making the tool intuitive and error-free for first-time users.</w:t>
      </w:r>
    </w:p>
    <w:p w14:paraId="3D52486D"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t>Provide mathematically precise 75% attendance forecasting</w:t>
      </w:r>
      <w:r w:rsidRPr="008F1ECC">
        <w:rPr>
          <w:rFonts w:ascii="Times New Roman" w:hAnsi="Times New Roman" w:cs="Times New Roman"/>
          <w:sz w:val="32"/>
          <w:szCs w:val="32"/>
        </w:rPr>
        <w:t xml:space="preserve"> by considering both completed and upcoming classes, enabling students to make safe, data-driven decisions regarding lecture attendance.</w:t>
      </w:r>
    </w:p>
    <w:p w14:paraId="18B16095"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t>Enable powerful “What-If” scenario analysis and Dream SGPA planning</w:t>
      </w:r>
      <w:r w:rsidRPr="008F1ECC">
        <w:rPr>
          <w:rFonts w:ascii="Times New Roman" w:hAnsi="Times New Roman" w:cs="Times New Roman"/>
          <w:sz w:val="32"/>
          <w:szCs w:val="32"/>
        </w:rPr>
        <w:t>, allowing students to simulate various performance outcomes and determine the exact external marks required to achieve their target grade point.</w:t>
      </w:r>
    </w:p>
    <w:p w14:paraId="67D2E594"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t>Deliver realistic, motivation-driven CGPA projections</w:t>
      </w:r>
      <w:r w:rsidRPr="008F1ECC">
        <w:rPr>
          <w:rFonts w:ascii="Times New Roman" w:hAnsi="Times New Roman" w:cs="Times New Roman"/>
          <w:sz w:val="32"/>
          <w:szCs w:val="32"/>
        </w:rPr>
        <w:t xml:space="preserve"> based on the count of A-grade subjects, aligned with observed university trends and historical placement/CGPA data.</w:t>
      </w:r>
    </w:p>
    <w:p w14:paraId="20BE5A79"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lastRenderedPageBreak/>
        <w:t>Create an engaging, visually appealing, and highly robust user experience</w:t>
      </w:r>
      <w:r w:rsidRPr="008F1ECC">
        <w:rPr>
          <w:rFonts w:ascii="Times New Roman" w:hAnsi="Times New Roman" w:cs="Times New Roman"/>
          <w:sz w:val="32"/>
          <w:szCs w:val="32"/>
        </w:rPr>
        <w:t xml:space="preserve"> through ANSI </w:t>
      </w:r>
      <w:proofErr w:type="spellStart"/>
      <w:r w:rsidRPr="008F1ECC">
        <w:rPr>
          <w:rFonts w:ascii="Times New Roman" w:hAnsi="Times New Roman" w:cs="Times New Roman"/>
          <w:sz w:val="32"/>
          <w:szCs w:val="32"/>
        </w:rPr>
        <w:t>color</w:t>
      </w:r>
      <w:proofErr w:type="spellEnd"/>
      <w:r w:rsidRPr="008F1ECC">
        <w:rPr>
          <w:rFonts w:ascii="Times New Roman" w:hAnsi="Times New Roman" w:cs="Times New Roman"/>
          <w:sz w:val="32"/>
          <w:szCs w:val="32"/>
        </w:rPr>
        <w:t xml:space="preserve"> coding, comprehensive input validation, meaningful error messages, and instant feedback — setting a new benchmark for console application usability.</w:t>
      </w:r>
    </w:p>
    <w:p w14:paraId="41A1A986" w14:textId="77777777" w:rsidR="008F1ECC" w:rsidRPr="008F1ECC" w:rsidRDefault="008F1ECC" w:rsidP="008F1ECC">
      <w:pPr>
        <w:numPr>
          <w:ilvl w:val="0"/>
          <w:numId w:val="5"/>
        </w:numPr>
        <w:rPr>
          <w:rFonts w:ascii="Times New Roman" w:hAnsi="Times New Roman" w:cs="Times New Roman"/>
          <w:sz w:val="32"/>
          <w:szCs w:val="32"/>
        </w:rPr>
      </w:pPr>
      <w:r w:rsidRPr="008F1ECC">
        <w:rPr>
          <w:rFonts w:ascii="Times New Roman" w:hAnsi="Times New Roman" w:cs="Times New Roman"/>
          <w:b/>
          <w:bCs/>
          <w:sz w:val="32"/>
          <w:szCs w:val="32"/>
        </w:rPr>
        <w:t>Ensure complete offline functionality, platform independence, and instant execution</w:t>
      </w:r>
      <w:r w:rsidRPr="008F1ECC">
        <w:rPr>
          <w:rFonts w:ascii="Times New Roman" w:hAnsi="Times New Roman" w:cs="Times New Roman"/>
          <w:sz w:val="32"/>
          <w:szCs w:val="32"/>
        </w:rPr>
        <w:t>, making the tool accessible anytime, anywhere — even during examinations or network outages.</w:t>
      </w:r>
    </w:p>
    <w:p w14:paraId="71F16426"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 xml:space="preserve">These objectives collectively transform a routine academic calculation task into a </w:t>
      </w:r>
      <w:r w:rsidRPr="008F1ECC">
        <w:rPr>
          <w:rFonts w:ascii="Times New Roman" w:hAnsi="Times New Roman" w:cs="Times New Roman"/>
          <w:b/>
          <w:bCs/>
          <w:sz w:val="32"/>
          <w:szCs w:val="32"/>
        </w:rPr>
        <w:t>strategic performance management system</w:t>
      </w:r>
      <w:r w:rsidRPr="008F1ECC">
        <w:rPr>
          <w:rFonts w:ascii="Times New Roman" w:hAnsi="Times New Roman" w:cs="Times New Roman"/>
          <w:sz w:val="32"/>
          <w:szCs w:val="32"/>
        </w:rPr>
        <w:t xml:space="preserve"> that promotes better planning, reduces anxiety, and contributes positively to student welfare.</w:t>
      </w:r>
    </w:p>
    <w:p w14:paraId="6C8D3834" w14:textId="77777777" w:rsidR="008F1ECC" w:rsidRPr="00502697" w:rsidRDefault="008F1ECC" w:rsidP="007B2B6B">
      <w:pPr>
        <w:rPr>
          <w:rFonts w:ascii="Times New Roman" w:hAnsi="Times New Roman" w:cs="Times New Roman"/>
          <w:sz w:val="32"/>
          <w:szCs w:val="32"/>
        </w:rPr>
      </w:pPr>
    </w:p>
    <w:p w14:paraId="2D13389F" w14:textId="77777777" w:rsidR="008F1ECC" w:rsidRPr="00502697" w:rsidRDefault="008F1ECC" w:rsidP="007B2B6B">
      <w:pPr>
        <w:rPr>
          <w:rFonts w:ascii="Times New Roman" w:hAnsi="Times New Roman" w:cs="Times New Roman"/>
          <w:sz w:val="32"/>
          <w:szCs w:val="32"/>
        </w:rPr>
      </w:pPr>
    </w:p>
    <w:p w14:paraId="4562D8D1" w14:textId="77777777" w:rsidR="008F1ECC" w:rsidRPr="00502697" w:rsidRDefault="008F1ECC" w:rsidP="007B2B6B">
      <w:pPr>
        <w:rPr>
          <w:rFonts w:ascii="Times New Roman" w:hAnsi="Times New Roman" w:cs="Times New Roman"/>
          <w:sz w:val="32"/>
          <w:szCs w:val="32"/>
        </w:rPr>
      </w:pPr>
    </w:p>
    <w:p w14:paraId="239A542A" w14:textId="77777777" w:rsidR="008F1ECC" w:rsidRPr="00502697" w:rsidRDefault="008F1ECC" w:rsidP="007B2B6B">
      <w:pPr>
        <w:rPr>
          <w:rFonts w:ascii="Times New Roman" w:hAnsi="Times New Roman" w:cs="Times New Roman"/>
          <w:sz w:val="32"/>
          <w:szCs w:val="32"/>
        </w:rPr>
      </w:pPr>
    </w:p>
    <w:p w14:paraId="5412AB09" w14:textId="77777777" w:rsidR="008F1ECC" w:rsidRPr="00502697" w:rsidRDefault="008F1ECC" w:rsidP="007B2B6B">
      <w:pPr>
        <w:rPr>
          <w:rFonts w:ascii="Times New Roman" w:hAnsi="Times New Roman" w:cs="Times New Roman"/>
          <w:sz w:val="32"/>
          <w:szCs w:val="32"/>
        </w:rPr>
      </w:pPr>
    </w:p>
    <w:p w14:paraId="6C22BD4A" w14:textId="77777777" w:rsidR="008F1ECC" w:rsidRPr="00502697" w:rsidRDefault="008F1ECC" w:rsidP="007B2B6B">
      <w:pPr>
        <w:rPr>
          <w:rFonts w:ascii="Times New Roman" w:hAnsi="Times New Roman" w:cs="Times New Roman"/>
          <w:sz w:val="32"/>
          <w:szCs w:val="32"/>
        </w:rPr>
      </w:pPr>
    </w:p>
    <w:p w14:paraId="11AE8FEC" w14:textId="77777777" w:rsidR="008F1ECC" w:rsidRPr="00502697" w:rsidRDefault="008F1ECC" w:rsidP="007B2B6B">
      <w:pPr>
        <w:rPr>
          <w:rFonts w:ascii="Times New Roman" w:hAnsi="Times New Roman" w:cs="Times New Roman"/>
          <w:sz w:val="32"/>
          <w:szCs w:val="32"/>
        </w:rPr>
      </w:pPr>
    </w:p>
    <w:p w14:paraId="0FD50740" w14:textId="77777777" w:rsidR="008F1ECC" w:rsidRPr="00502697" w:rsidRDefault="008F1ECC" w:rsidP="007B2B6B">
      <w:pPr>
        <w:rPr>
          <w:rFonts w:ascii="Times New Roman" w:hAnsi="Times New Roman" w:cs="Times New Roman"/>
          <w:sz w:val="32"/>
          <w:szCs w:val="32"/>
        </w:rPr>
      </w:pPr>
    </w:p>
    <w:p w14:paraId="302C40EA" w14:textId="77777777" w:rsidR="008F1ECC" w:rsidRPr="00502697" w:rsidRDefault="008F1ECC" w:rsidP="007B2B6B">
      <w:pPr>
        <w:rPr>
          <w:rFonts w:ascii="Times New Roman" w:hAnsi="Times New Roman" w:cs="Times New Roman"/>
          <w:sz w:val="32"/>
          <w:szCs w:val="32"/>
        </w:rPr>
      </w:pPr>
    </w:p>
    <w:p w14:paraId="50147CCF" w14:textId="77777777" w:rsidR="00502697" w:rsidRDefault="00502697" w:rsidP="008F1ECC">
      <w:pPr>
        <w:jc w:val="center"/>
        <w:rPr>
          <w:rFonts w:ascii="Times New Roman" w:hAnsi="Times New Roman" w:cs="Times New Roman"/>
          <w:b/>
          <w:bCs/>
          <w:sz w:val="40"/>
          <w:szCs w:val="40"/>
        </w:rPr>
      </w:pPr>
    </w:p>
    <w:p w14:paraId="747E582C" w14:textId="77777777" w:rsidR="00502697" w:rsidRDefault="00502697" w:rsidP="00502697">
      <w:pPr>
        <w:rPr>
          <w:rFonts w:ascii="Times New Roman" w:hAnsi="Times New Roman" w:cs="Times New Roman"/>
          <w:b/>
          <w:bCs/>
          <w:sz w:val="40"/>
          <w:szCs w:val="40"/>
        </w:rPr>
      </w:pPr>
    </w:p>
    <w:p w14:paraId="06AB472E" w14:textId="77777777" w:rsidR="00502697" w:rsidRDefault="00502697" w:rsidP="008F1ECC">
      <w:pPr>
        <w:jc w:val="center"/>
        <w:rPr>
          <w:rFonts w:ascii="Times New Roman" w:hAnsi="Times New Roman" w:cs="Times New Roman"/>
          <w:b/>
          <w:bCs/>
          <w:sz w:val="40"/>
          <w:szCs w:val="40"/>
        </w:rPr>
      </w:pPr>
    </w:p>
    <w:p w14:paraId="03D00CCB" w14:textId="77777777" w:rsidR="00502697" w:rsidRDefault="00502697" w:rsidP="008F1ECC">
      <w:pPr>
        <w:jc w:val="center"/>
        <w:rPr>
          <w:rFonts w:ascii="Times New Roman" w:hAnsi="Times New Roman" w:cs="Times New Roman"/>
          <w:b/>
          <w:bCs/>
          <w:sz w:val="40"/>
          <w:szCs w:val="40"/>
        </w:rPr>
      </w:pPr>
    </w:p>
    <w:p w14:paraId="38B0E976" w14:textId="73D66AE7" w:rsidR="008F1ECC" w:rsidRPr="00F22517" w:rsidRDefault="008F1ECC" w:rsidP="008F1ECC">
      <w:pPr>
        <w:jc w:val="center"/>
        <w:rPr>
          <w:rFonts w:ascii="Times New Roman" w:hAnsi="Times New Roman" w:cs="Times New Roman"/>
          <w:b/>
          <w:bCs/>
          <w:sz w:val="40"/>
          <w:szCs w:val="40"/>
          <w:u w:val="single"/>
        </w:rPr>
      </w:pPr>
      <w:r w:rsidRPr="008F1ECC">
        <w:rPr>
          <w:rFonts w:ascii="Times New Roman" w:hAnsi="Times New Roman" w:cs="Times New Roman"/>
          <w:b/>
          <w:bCs/>
          <w:sz w:val="40"/>
          <w:szCs w:val="40"/>
        </w:rPr>
        <w:lastRenderedPageBreak/>
        <w:t xml:space="preserve">3. </w:t>
      </w:r>
      <w:r w:rsidRPr="008F1ECC">
        <w:rPr>
          <w:rFonts w:ascii="Times New Roman" w:hAnsi="Times New Roman" w:cs="Times New Roman"/>
          <w:b/>
          <w:bCs/>
          <w:sz w:val="40"/>
          <w:szCs w:val="40"/>
          <w:u w:val="single"/>
        </w:rPr>
        <w:t>GAP ANALYSIS OF EXISTING SOLUTIONS</w:t>
      </w:r>
    </w:p>
    <w:p w14:paraId="53F9B367" w14:textId="77777777" w:rsidR="008F1ECC" w:rsidRPr="008F1ECC" w:rsidRDefault="008F1ECC" w:rsidP="008F1ECC">
      <w:pPr>
        <w:jc w:val="center"/>
        <w:rPr>
          <w:rFonts w:ascii="Times New Roman" w:hAnsi="Times New Roman" w:cs="Times New Roman"/>
          <w:b/>
          <w:bCs/>
          <w:sz w:val="40"/>
          <w:szCs w:val="40"/>
        </w:rPr>
      </w:pPr>
    </w:p>
    <w:p w14:paraId="57C34A98" w14:textId="2D645CFF" w:rsidR="007B2B6B" w:rsidRPr="00502697" w:rsidRDefault="008F1ECC" w:rsidP="007B2B6B">
      <w:pPr>
        <w:rPr>
          <w:rFonts w:ascii="Times New Roman" w:hAnsi="Times New Roman" w:cs="Times New Roman"/>
          <w:sz w:val="32"/>
          <w:szCs w:val="32"/>
        </w:rPr>
      </w:pPr>
      <w:r w:rsidRPr="008F1ECC">
        <w:rPr>
          <w:rFonts w:ascii="Times New Roman" w:hAnsi="Times New Roman" w:cs="Times New Roman"/>
          <w:sz w:val="32"/>
          <w:szCs w:val="32"/>
        </w:rPr>
        <w:t>A comparative study of currently available SGPA/attendance tools clearly reveals the shortcomings that motivated this project. The table below highlights how the developed application addresses nearly all limitations of existing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1824"/>
        <w:gridCol w:w="2023"/>
        <w:gridCol w:w="1778"/>
      </w:tblGrid>
      <w:tr w:rsidR="008F1ECC" w:rsidRPr="008F1ECC" w14:paraId="4805D107" w14:textId="77777777">
        <w:trPr>
          <w:tblHeader/>
          <w:tblCellSpacing w:w="15" w:type="dxa"/>
        </w:trPr>
        <w:tc>
          <w:tcPr>
            <w:tcW w:w="0" w:type="auto"/>
            <w:vAlign w:val="center"/>
            <w:hideMark/>
          </w:tcPr>
          <w:p w14:paraId="0DEECB74" w14:textId="77777777" w:rsidR="008F1ECC" w:rsidRPr="008F1ECC" w:rsidRDefault="008F1ECC" w:rsidP="008F1ECC">
            <w:pPr>
              <w:rPr>
                <w:rFonts w:ascii="Times New Roman" w:hAnsi="Times New Roman" w:cs="Times New Roman"/>
                <w:b/>
                <w:bCs/>
                <w:sz w:val="32"/>
                <w:szCs w:val="32"/>
                <w:u w:val="single"/>
              </w:rPr>
            </w:pPr>
            <w:r w:rsidRPr="008F1ECC">
              <w:rPr>
                <w:rFonts w:ascii="Times New Roman" w:hAnsi="Times New Roman" w:cs="Times New Roman"/>
                <w:b/>
                <w:bCs/>
                <w:sz w:val="32"/>
                <w:szCs w:val="32"/>
                <w:u w:val="single"/>
              </w:rPr>
              <w:t>Feature</w:t>
            </w:r>
          </w:p>
        </w:tc>
        <w:tc>
          <w:tcPr>
            <w:tcW w:w="0" w:type="auto"/>
            <w:vAlign w:val="center"/>
            <w:hideMark/>
          </w:tcPr>
          <w:p w14:paraId="1CFFC82E" w14:textId="77777777" w:rsidR="008F1ECC" w:rsidRPr="008F1ECC" w:rsidRDefault="008F1ECC" w:rsidP="008F1ECC">
            <w:pPr>
              <w:rPr>
                <w:rFonts w:ascii="Times New Roman" w:hAnsi="Times New Roman" w:cs="Times New Roman"/>
                <w:b/>
                <w:bCs/>
                <w:sz w:val="32"/>
                <w:szCs w:val="32"/>
                <w:u w:val="single"/>
              </w:rPr>
            </w:pPr>
            <w:r w:rsidRPr="008F1ECC">
              <w:rPr>
                <w:rFonts w:ascii="Times New Roman" w:hAnsi="Times New Roman" w:cs="Times New Roman"/>
                <w:b/>
                <w:bCs/>
                <w:sz w:val="32"/>
                <w:szCs w:val="32"/>
                <w:u w:val="single"/>
              </w:rPr>
              <w:t>Online Web Calculators</w:t>
            </w:r>
          </w:p>
        </w:tc>
        <w:tc>
          <w:tcPr>
            <w:tcW w:w="0" w:type="auto"/>
            <w:vAlign w:val="center"/>
            <w:hideMark/>
          </w:tcPr>
          <w:p w14:paraId="1BAF588A" w14:textId="77777777" w:rsidR="008F1ECC" w:rsidRPr="008F1ECC" w:rsidRDefault="008F1ECC" w:rsidP="008F1ECC">
            <w:pPr>
              <w:rPr>
                <w:rFonts w:ascii="Times New Roman" w:hAnsi="Times New Roman" w:cs="Times New Roman"/>
                <w:b/>
                <w:bCs/>
                <w:sz w:val="32"/>
                <w:szCs w:val="32"/>
                <w:u w:val="single"/>
              </w:rPr>
            </w:pPr>
            <w:r w:rsidRPr="008F1ECC">
              <w:rPr>
                <w:rFonts w:ascii="Times New Roman" w:hAnsi="Times New Roman" w:cs="Times New Roman"/>
                <w:b/>
                <w:bCs/>
                <w:sz w:val="32"/>
                <w:szCs w:val="32"/>
                <w:u w:val="single"/>
              </w:rPr>
              <w:t>Existing Android/iOS Apps</w:t>
            </w:r>
          </w:p>
        </w:tc>
        <w:tc>
          <w:tcPr>
            <w:tcW w:w="0" w:type="auto"/>
            <w:vAlign w:val="center"/>
            <w:hideMark/>
          </w:tcPr>
          <w:p w14:paraId="30E47914" w14:textId="77777777" w:rsidR="008F1ECC" w:rsidRPr="008F1ECC" w:rsidRDefault="008F1ECC" w:rsidP="008F1ECC">
            <w:pPr>
              <w:rPr>
                <w:rFonts w:ascii="Times New Roman" w:hAnsi="Times New Roman" w:cs="Times New Roman"/>
                <w:b/>
                <w:bCs/>
                <w:sz w:val="32"/>
                <w:szCs w:val="32"/>
                <w:u w:val="single"/>
              </w:rPr>
            </w:pPr>
            <w:r w:rsidRPr="008F1ECC">
              <w:rPr>
                <w:rFonts w:ascii="Times New Roman" w:hAnsi="Times New Roman" w:cs="Times New Roman"/>
                <w:b/>
                <w:bCs/>
                <w:sz w:val="32"/>
                <w:szCs w:val="32"/>
                <w:u w:val="single"/>
              </w:rPr>
              <w:t>This Project (Ultimate SGPA Master)</w:t>
            </w:r>
          </w:p>
        </w:tc>
      </w:tr>
      <w:tr w:rsidR="008F1ECC" w:rsidRPr="008F1ECC" w14:paraId="4705C980" w14:textId="77777777">
        <w:trPr>
          <w:tblCellSpacing w:w="15" w:type="dxa"/>
        </w:trPr>
        <w:tc>
          <w:tcPr>
            <w:tcW w:w="0" w:type="auto"/>
            <w:vAlign w:val="center"/>
            <w:hideMark/>
          </w:tcPr>
          <w:p w14:paraId="2230CE70"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Uses official VIT 40–30–30 weightage</w:t>
            </w:r>
          </w:p>
        </w:tc>
        <w:tc>
          <w:tcPr>
            <w:tcW w:w="0" w:type="auto"/>
            <w:vAlign w:val="center"/>
            <w:hideMark/>
          </w:tcPr>
          <w:p w14:paraId="456C70CF"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6C309208"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Rarely / Incorrect</w:t>
            </w:r>
          </w:p>
        </w:tc>
        <w:tc>
          <w:tcPr>
            <w:tcW w:w="0" w:type="auto"/>
            <w:vAlign w:val="center"/>
            <w:hideMark/>
          </w:tcPr>
          <w:p w14:paraId="1E5F3F22"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r>
      <w:tr w:rsidR="008F1ECC" w:rsidRPr="008F1ECC" w14:paraId="204F89F7" w14:textId="77777777">
        <w:trPr>
          <w:tblCellSpacing w:w="15" w:type="dxa"/>
        </w:trPr>
        <w:tc>
          <w:tcPr>
            <w:tcW w:w="0" w:type="auto"/>
            <w:vAlign w:val="center"/>
            <w:hideMark/>
          </w:tcPr>
          <w:p w14:paraId="44101EA6"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Accepts raw internal marks (out of 40)</w:t>
            </w:r>
          </w:p>
        </w:tc>
        <w:tc>
          <w:tcPr>
            <w:tcW w:w="0" w:type="auto"/>
            <w:vAlign w:val="center"/>
            <w:hideMark/>
          </w:tcPr>
          <w:p w14:paraId="39749667"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48BACDED"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417AD523"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r>
      <w:tr w:rsidR="008F1ECC" w:rsidRPr="008F1ECC" w14:paraId="403301FA" w14:textId="77777777">
        <w:trPr>
          <w:tblCellSpacing w:w="15" w:type="dxa"/>
        </w:trPr>
        <w:tc>
          <w:tcPr>
            <w:tcW w:w="0" w:type="auto"/>
            <w:vAlign w:val="center"/>
            <w:hideMark/>
          </w:tcPr>
          <w:p w14:paraId="266C91F0"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 manual scaling or conversion required</w:t>
            </w:r>
          </w:p>
        </w:tc>
        <w:tc>
          <w:tcPr>
            <w:tcW w:w="0" w:type="auto"/>
            <w:vAlign w:val="center"/>
            <w:hideMark/>
          </w:tcPr>
          <w:p w14:paraId="2E27696C"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390427C8"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6F76EB6F"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r>
      <w:tr w:rsidR="008F1ECC" w:rsidRPr="008F1ECC" w14:paraId="4B7BEBCB" w14:textId="77777777">
        <w:trPr>
          <w:tblCellSpacing w:w="15" w:type="dxa"/>
        </w:trPr>
        <w:tc>
          <w:tcPr>
            <w:tcW w:w="0" w:type="auto"/>
            <w:vAlign w:val="center"/>
            <w:hideMark/>
          </w:tcPr>
          <w:p w14:paraId="7FDFA903"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Accurate 75% bunk prediction (with future classes)</w:t>
            </w:r>
          </w:p>
        </w:tc>
        <w:tc>
          <w:tcPr>
            <w:tcW w:w="0" w:type="auto"/>
            <w:vAlign w:val="center"/>
            <w:hideMark/>
          </w:tcPr>
          <w:p w14:paraId="4263C616"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08B30659"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57073B54"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r>
      <w:tr w:rsidR="008F1ECC" w:rsidRPr="008F1ECC" w14:paraId="02833C7C" w14:textId="77777777">
        <w:trPr>
          <w:tblCellSpacing w:w="15" w:type="dxa"/>
        </w:trPr>
        <w:tc>
          <w:tcPr>
            <w:tcW w:w="0" w:type="auto"/>
            <w:vAlign w:val="center"/>
            <w:hideMark/>
          </w:tcPr>
          <w:p w14:paraId="6C11A243"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Completely offline (no internet needed)</w:t>
            </w:r>
          </w:p>
        </w:tc>
        <w:tc>
          <w:tcPr>
            <w:tcW w:w="0" w:type="auto"/>
            <w:vAlign w:val="center"/>
            <w:hideMark/>
          </w:tcPr>
          <w:p w14:paraId="7B8AC42B"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1594B21D"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c>
          <w:tcPr>
            <w:tcW w:w="0" w:type="auto"/>
            <w:vAlign w:val="center"/>
            <w:hideMark/>
          </w:tcPr>
          <w:p w14:paraId="0481CC32"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r>
      <w:tr w:rsidR="008F1ECC" w:rsidRPr="008F1ECC" w14:paraId="70A4D294" w14:textId="77777777">
        <w:trPr>
          <w:tblCellSpacing w:w="15" w:type="dxa"/>
        </w:trPr>
        <w:tc>
          <w:tcPr>
            <w:tcW w:w="0" w:type="auto"/>
            <w:vAlign w:val="center"/>
            <w:hideMark/>
          </w:tcPr>
          <w:p w14:paraId="7FB41BDD"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 xml:space="preserve">Beautiful </w:t>
            </w:r>
            <w:proofErr w:type="spellStart"/>
            <w:r w:rsidRPr="008F1ECC">
              <w:rPr>
                <w:rFonts w:ascii="Times New Roman" w:hAnsi="Times New Roman" w:cs="Times New Roman"/>
                <w:sz w:val="32"/>
                <w:szCs w:val="32"/>
              </w:rPr>
              <w:t>colored</w:t>
            </w:r>
            <w:proofErr w:type="spellEnd"/>
            <w:r w:rsidRPr="008F1ECC">
              <w:rPr>
                <w:rFonts w:ascii="Times New Roman" w:hAnsi="Times New Roman" w:cs="Times New Roman"/>
                <w:sz w:val="32"/>
                <w:szCs w:val="32"/>
              </w:rPr>
              <w:t xml:space="preserve"> console interface</w:t>
            </w:r>
          </w:p>
        </w:tc>
        <w:tc>
          <w:tcPr>
            <w:tcW w:w="0" w:type="auto"/>
            <w:vAlign w:val="center"/>
            <w:hideMark/>
          </w:tcPr>
          <w:p w14:paraId="3B9DDDAE"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324E3873"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 (GUI)</w:t>
            </w:r>
          </w:p>
        </w:tc>
        <w:tc>
          <w:tcPr>
            <w:tcW w:w="0" w:type="auto"/>
            <w:vAlign w:val="center"/>
            <w:hideMark/>
          </w:tcPr>
          <w:p w14:paraId="7DD85E41"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 xml:space="preserve">Yes (ANSI </w:t>
            </w:r>
            <w:proofErr w:type="spellStart"/>
            <w:r w:rsidRPr="008F1ECC">
              <w:rPr>
                <w:rFonts w:ascii="Times New Roman" w:hAnsi="Times New Roman" w:cs="Times New Roman"/>
                <w:sz w:val="32"/>
                <w:szCs w:val="32"/>
              </w:rPr>
              <w:t>colors</w:t>
            </w:r>
            <w:proofErr w:type="spellEnd"/>
            <w:r w:rsidRPr="008F1ECC">
              <w:rPr>
                <w:rFonts w:ascii="Times New Roman" w:hAnsi="Times New Roman" w:cs="Times New Roman"/>
                <w:sz w:val="32"/>
                <w:szCs w:val="32"/>
              </w:rPr>
              <w:t>)</w:t>
            </w:r>
          </w:p>
        </w:tc>
      </w:tr>
      <w:tr w:rsidR="008F1ECC" w:rsidRPr="008F1ECC" w14:paraId="12B4AE59" w14:textId="77777777">
        <w:trPr>
          <w:tblCellSpacing w:w="15" w:type="dxa"/>
        </w:trPr>
        <w:tc>
          <w:tcPr>
            <w:tcW w:w="0" w:type="auto"/>
            <w:vAlign w:val="center"/>
            <w:hideMark/>
          </w:tcPr>
          <w:p w14:paraId="7E2F786A"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Official VIT grading (S/A/B/C/D/E/F only)</w:t>
            </w:r>
          </w:p>
        </w:tc>
        <w:tc>
          <w:tcPr>
            <w:tcW w:w="0" w:type="auto"/>
            <w:vAlign w:val="center"/>
            <w:hideMark/>
          </w:tcPr>
          <w:p w14:paraId="7E2B7610"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645D31E1"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664F7E7F"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r>
      <w:tr w:rsidR="008F1ECC" w:rsidRPr="008F1ECC" w14:paraId="09D74680" w14:textId="77777777">
        <w:trPr>
          <w:tblCellSpacing w:w="15" w:type="dxa"/>
        </w:trPr>
        <w:tc>
          <w:tcPr>
            <w:tcW w:w="0" w:type="auto"/>
            <w:vAlign w:val="center"/>
            <w:hideMark/>
          </w:tcPr>
          <w:p w14:paraId="38914880"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lastRenderedPageBreak/>
              <w:t>Dream SGPA &amp; “What-If” calculator</w:t>
            </w:r>
          </w:p>
        </w:tc>
        <w:tc>
          <w:tcPr>
            <w:tcW w:w="0" w:type="auto"/>
            <w:vAlign w:val="center"/>
            <w:hideMark/>
          </w:tcPr>
          <w:p w14:paraId="38972ADF"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Partial</w:t>
            </w:r>
          </w:p>
        </w:tc>
        <w:tc>
          <w:tcPr>
            <w:tcW w:w="0" w:type="auto"/>
            <w:vAlign w:val="center"/>
            <w:hideMark/>
          </w:tcPr>
          <w:p w14:paraId="1A5474B9"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Partial</w:t>
            </w:r>
          </w:p>
        </w:tc>
        <w:tc>
          <w:tcPr>
            <w:tcW w:w="0" w:type="auto"/>
            <w:vAlign w:val="center"/>
            <w:hideMark/>
          </w:tcPr>
          <w:p w14:paraId="350E8A2A"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 Full-featured</w:t>
            </w:r>
          </w:p>
        </w:tc>
      </w:tr>
      <w:tr w:rsidR="008F1ECC" w:rsidRPr="008F1ECC" w14:paraId="7AAB0BE5" w14:textId="77777777">
        <w:trPr>
          <w:tblCellSpacing w:w="15" w:type="dxa"/>
        </w:trPr>
        <w:tc>
          <w:tcPr>
            <w:tcW w:w="0" w:type="auto"/>
            <w:vAlign w:val="center"/>
            <w:hideMark/>
          </w:tcPr>
          <w:p w14:paraId="22B85CCA"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Real-time CGPA projection based on A-count</w:t>
            </w:r>
          </w:p>
        </w:tc>
        <w:tc>
          <w:tcPr>
            <w:tcW w:w="0" w:type="auto"/>
            <w:vAlign w:val="center"/>
            <w:hideMark/>
          </w:tcPr>
          <w:p w14:paraId="15CC8561"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6225A577"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5949AE28"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w:t>
            </w:r>
          </w:p>
        </w:tc>
      </w:tr>
      <w:tr w:rsidR="008F1ECC" w:rsidRPr="008F1ECC" w14:paraId="1DF5B73F" w14:textId="77777777">
        <w:trPr>
          <w:tblCellSpacing w:w="15" w:type="dxa"/>
        </w:trPr>
        <w:tc>
          <w:tcPr>
            <w:tcW w:w="0" w:type="auto"/>
            <w:vAlign w:val="center"/>
            <w:hideMark/>
          </w:tcPr>
          <w:p w14:paraId="0EF44874"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Input validation &amp; error-proof experience</w:t>
            </w:r>
          </w:p>
        </w:tc>
        <w:tc>
          <w:tcPr>
            <w:tcW w:w="0" w:type="auto"/>
            <w:vAlign w:val="center"/>
            <w:hideMark/>
          </w:tcPr>
          <w:p w14:paraId="4C8C5225"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Poor</w:t>
            </w:r>
          </w:p>
        </w:tc>
        <w:tc>
          <w:tcPr>
            <w:tcW w:w="0" w:type="auto"/>
            <w:vAlign w:val="center"/>
            <w:hideMark/>
          </w:tcPr>
          <w:p w14:paraId="3E3844A3"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Moderate</w:t>
            </w:r>
          </w:p>
        </w:tc>
        <w:tc>
          <w:tcPr>
            <w:tcW w:w="0" w:type="auto"/>
            <w:vAlign w:val="center"/>
            <w:hideMark/>
          </w:tcPr>
          <w:p w14:paraId="0FADE9F9"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 Excellent</w:t>
            </w:r>
          </w:p>
        </w:tc>
      </w:tr>
      <w:tr w:rsidR="008F1ECC" w:rsidRPr="008F1ECC" w14:paraId="0796C966" w14:textId="77777777">
        <w:trPr>
          <w:tblCellSpacing w:w="15" w:type="dxa"/>
        </w:trPr>
        <w:tc>
          <w:tcPr>
            <w:tcW w:w="0" w:type="auto"/>
            <w:vAlign w:val="center"/>
            <w:hideMark/>
          </w:tcPr>
          <w:p w14:paraId="7683B1CB"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Zero external libraries / dependencies</w:t>
            </w:r>
          </w:p>
        </w:tc>
        <w:tc>
          <w:tcPr>
            <w:tcW w:w="0" w:type="auto"/>
            <w:vAlign w:val="center"/>
            <w:hideMark/>
          </w:tcPr>
          <w:p w14:paraId="3548A4A5"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N/A</w:t>
            </w:r>
          </w:p>
        </w:tc>
        <w:tc>
          <w:tcPr>
            <w:tcW w:w="0" w:type="auto"/>
            <w:vAlign w:val="center"/>
            <w:hideMark/>
          </w:tcPr>
          <w:p w14:paraId="3EE116FF"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No</w:t>
            </w:r>
          </w:p>
        </w:tc>
        <w:tc>
          <w:tcPr>
            <w:tcW w:w="0" w:type="auto"/>
            <w:vAlign w:val="center"/>
            <w:hideMark/>
          </w:tcPr>
          <w:p w14:paraId="5C3C124C" w14:textId="77777777" w:rsidR="008F1ECC" w:rsidRPr="008F1ECC" w:rsidRDefault="008F1ECC" w:rsidP="008F1ECC">
            <w:pPr>
              <w:rPr>
                <w:rFonts w:ascii="Times New Roman" w:hAnsi="Times New Roman" w:cs="Times New Roman"/>
                <w:sz w:val="32"/>
                <w:szCs w:val="32"/>
              </w:rPr>
            </w:pPr>
            <w:proofErr w:type="gramStart"/>
            <w:r w:rsidRPr="008F1ECC">
              <w:rPr>
                <w:rFonts w:ascii="Times New Roman" w:hAnsi="Times New Roman" w:cs="Times New Roman"/>
                <w:sz w:val="32"/>
                <w:szCs w:val="32"/>
              </w:rPr>
              <w:t>Yes</w:t>
            </w:r>
            <w:proofErr w:type="gramEnd"/>
            <w:r w:rsidRPr="008F1ECC">
              <w:rPr>
                <w:rFonts w:ascii="Times New Roman" w:hAnsi="Times New Roman" w:cs="Times New Roman"/>
                <w:sz w:val="32"/>
                <w:szCs w:val="32"/>
              </w:rPr>
              <w:t xml:space="preserve"> Pure Core Java</w:t>
            </w:r>
          </w:p>
        </w:tc>
      </w:tr>
      <w:tr w:rsidR="008F1ECC" w:rsidRPr="008F1ECC" w14:paraId="3BF7DA0A" w14:textId="77777777">
        <w:trPr>
          <w:tblCellSpacing w:w="15" w:type="dxa"/>
        </w:trPr>
        <w:tc>
          <w:tcPr>
            <w:tcW w:w="0" w:type="auto"/>
            <w:vAlign w:val="center"/>
            <w:hideMark/>
          </w:tcPr>
          <w:p w14:paraId="3EB91516"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Free &amp; open source</w:t>
            </w:r>
          </w:p>
        </w:tc>
        <w:tc>
          <w:tcPr>
            <w:tcW w:w="0" w:type="auto"/>
            <w:vAlign w:val="center"/>
            <w:hideMark/>
          </w:tcPr>
          <w:p w14:paraId="5D6ACE53"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Varies</w:t>
            </w:r>
          </w:p>
        </w:tc>
        <w:tc>
          <w:tcPr>
            <w:tcW w:w="0" w:type="auto"/>
            <w:vAlign w:val="center"/>
            <w:hideMark/>
          </w:tcPr>
          <w:p w14:paraId="657A1E1E"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Mostly paid/ads</w:t>
            </w:r>
          </w:p>
        </w:tc>
        <w:tc>
          <w:tcPr>
            <w:tcW w:w="0" w:type="auto"/>
            <w:vAlign w:val="center"/>
            <w:hideMark/>
          </w:tcPr>
          <w:p w14:paraId="18E2482E" w14:textId="77777777" w:rsidR="008F1ECC" w:rsidRPr="008F1ECC" w:rsidRDefault="008F1ECC" w:rsidP="008F1ECC">
            <w:pPr>
              <w:rPr>
                <w:rFonts w:ascii="Times New Roman" w:hAnsi="Times New Roman" w:cs="Times New Roman"/>
                <w:sz w:val="32"/>
                <w:szCs w:val="32"/>
              </w:rPr>
            </w:pPr>
            <w:proofErr w:type="gramStart"/>
            <w:r w:rsidRPr="008F1ECC">
              <w:rPr>
                <w:rFonts w:ascii="Times New Roman" w:hAnsi="Times New Roman" w:cs="Times New Roman"/>
                <w:sz w:val="32"/>
                <w:szCs w:val="32"/>
              </w:rPr>
              <w:t>Yes</w:t>
            </w:r>
            <w:proofErr w:type="gramEnd"/>
            <w:r w:rsidRPr="008F1ECC">
              <w:rPr>
                <w:rFonts w:ascii="Times New Roman" w:hAnsi="Times New Roman" w:cs="Times New Roman"/>
                <w:sz w:val="32"/>
                <w:szCs w:val="32"/>
              </w:rPr>
              <w:t xml:space="preserve"> Public GitHub</w:t>
            </w:r>
          </w:p>
        </w:tc>
      </w:tr>
      <w:tr w:rsidR="008F1ECC" w:rsidRPr="008F1ECC" w14:paraId="354C4C2A" w14:textId="77777777">
        <w:trPr>
          <w:tblCellSpacing w:w="15" w:type="dxa"/>
        </w:trPr>
        <w:tc>
          <w:tcPr>
            <w:tcW w:w="0" w:type="auto"/>
            <w:vAlign w:val="center"/>
            <w:hideMark/>
          </w:tcPr>
          <w:p w14:paraId="2E74767E"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Works on any laptop (Windows/Linux/Mac)</w:t>
            </w:r>
          </w:p>
        </w:tc>
        <w:tc>
          <w:tcPr>
            <w:tcW w:w="0" w:type="auto"/>
            <w:vAlign w:val="center"/>
            <w:hideMark/>
          </w:tcPr>
          <w:p w14:paraId="44F296D7"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Browser only</w:t>
            </w:r>
          </w:p>
        </w:tc>
        <w:tc>
          <w:tcPr>
            <w:tcW w:w="0" w:type="auto"/>
            <w:vAlign w:val="center"/>
            <w:hideMark/>
          </w:tcPr>
          <w:p w14:paraId="2991927E"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Mobile only</w:t>
            </w:r>
          </w:p>
        </w:tc>
        <w:tc>
          <w:tcPr>
            <w:tcW w:w="0" w:type="auto"/>
            <w:vAlign w:val="center"/>
            <w:hideMark/>
          </w:tcPr>
          <w:p w14:paraId="50ADC430" w14:textId="77777777"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sz w:val="32"/>
                <w:szCs w:val="32"/>
              </w:rPr>
              <w:t>Yes Universal</w:t>
            </w:r>
          </w:p>
        </w:tc>
      </w:tr>
    </w:tbl>
    <w:p w14:paraId="3ACFDFD6" w14:textId="06E99F70" w:rsidR="007B2B6B" w:rsidRPr="00502697" w:rsidRDefault="007B2B6B" w:rsidP="007B2B6B">
      <w:pPr>
        <w:rPr>
          <w:rFonts w:ascii="Times New Roman" w:hAnsi="Times New Roman" w:cs="Times New Roman"/>
          <w:sz w:val="32"/>
          <w:szCs w:val="32"/>
        </w:rPr>
      </w:pPr>
    </w:p>
    <w:p w14:paraId="49287B15" w14:textId="6F248735" w:rsidR="008F1ECC" w:rsidRPr="008F1ECC" w:rsidRDefault="008F1ECC" w:rsidP="008F1ECC">
      <w:pPr>
        <w:rPr>
          <w:rFonts w:ascii="Times New Roman" w:hAnsi="Times New Roman" w:cs="Times New Roman"/>
          <w:sz w:val="32"/>
          <w:szCs w:val="32"/>
        </w:rPr>
      </w:pPr>
      <w:r w:rsidRPr="008F1ECC">
        <w:rPr>
          <w:rFonts w:ascii="Times New Roman" w:hAnsi="Times New Roman" w:cs="Times New Roman"/>
          <w:b/>
          <w:bCs/>
          <w:sz w:val="32"/>
          <w:szCs w:val="32"/>
        </w:rPr>
        <w:t>Conclusion from Gap Analysis:</w:t>
      </w:r>
      <w:r w:rsidRPr="008F1ECC">
        <w:rPr>
          <w:rFonts w:ascii="Times New Roman" w:hAnsi="Times New Roman" w:cs="Times New Roman"/>
          <w:sz w:val="32"/>
          <w:szCs w:val="32"/>
        </w:rPr>
        <w:t xml:space="preserve"> While numerous tools exist, none combine 100% accuracy, complete offline capability, raw-mark input, and official VIT grading in a single lightweight package. This project successfully fills that critical void and sets a new standard for academic utility applications at VIT</w:t>
      </w:r>
      <w:r w:rsidRPr="00502697">
        <w:rPr>
          <w:rFonts w:ascii="Times New Roman" w:hAnsi="Times New Roman" w:cs="Times New Roman"/>
          <w:sz w:val="32"/>
          <w:szCs w:val="32"/>
        </w:rPr>
        <w:t>B</w:t>
      </w:r>
      <w:r w:rsidRPr="008F1ECC">
        <w:rPr>
          <w:rFonts w:ascii="Times New Roman" w:hAnsi="Times New Roman" w:cs="Times New Roman"/>
          <w:sz w:val="32"/>
          <w:szCs w:val="32"/>
        </w:rPr>
        <w:t>.</w:t>
      </w:r>
    </w:p>
    <w:p w14:paraId="3DA8AD4F" w14:textId="77777777" w:rsidR="00502697" w:rsidRDefault="00502697" w:rsidP="008F1ECC">
      <w:pPr>
        <w:jc w:val="center"/>
        <w:rPr>
          <w:rFonts w:ascii="Times New Roman" w:hAnsi="Times New Roman" w:cs="Times New Roman"/>
          <w:b/>
          <w:bCs/>
          <w:sz w:val="40"/>
          <w:szCs w:val="40"/>
        </w:rPr>
      </w:pPr>
    </w:p>
    <w:p w14:paraId="20A1AD79" w14:textId="77777777" w:rsidR="00502697" w:rsidRDefault="00502697" w:rsidP="008F1ECC">
      <w:pPr>
        <w:jc w:val="center"/>
        <w:rPr>
          <w:rFonts w:ascii="Times New Roman" w:hAnsi="Times New Roman" w:cs="Times New Roman"/>
          <w:b/>
          <w:bCs/>
          <w:sz w:val="40"/>
          <w:szCs w:val="40"/>
        </w:rPr>
      </w:pPr>
    </w:p>
    <w:p w14:paraId="18A9BDB6" w14:textId="77777777" w:rsidR="00502697" w:rsidRDefault="00502697" w:rsidP="008F1ECC">
      <w:pPr>
        <w:jc w:val="center"/>
        <w:rPr>
          <w:rFonts w:ascii="Times New Roman" w:hAnsi="Times New Roman" w:cs="Times New Roman"/>
          <w:b/>
          <w:bCs/>
          <w:sz w:val="40"/>
          <w:szCs w:val="40"/>
        </w:rPr>
      </w:pPr>
    </w:p>
    <w:p w14:paraId="25CD5CB6" w14:textId="7588B58C" w:rsidR="008F1ECC" w:rsidRPr="00502697" w:rsidRDefault="008F1ECC" w:rsidP="008F1ECC">
      <w:pPr>
        <w:jc w:val="center"/>
        <w:rPr>
          <w:rFonts w:ascii="Times New Roman" w:hAnsi="Times New Roman" w:cs="Times New Roman"/>
          <w:b/>
          <w:bCs/>
          <w:sz w:val="40"/>
          <w:szCs w:val="40"/>
        </w:rPr>
      </w:pPr>
      <w:r w:rsidRPr="008F1ECC">
        <w:rPr>
          <w:rFonts w:ascii="Times New Roman" w:hAnsi="Times New Roman" w:cs="Times New Roman"/>
          <w:b/>
          <w:bCs/>
          <w:sz w:val="40"/>
          <w:szCs w:val="40"/>
        </w:rPr>
        <w:lastRenderedPageBreak/>
        <w:t xml:space="preserve">4. </w:t>
      </w:r>
      <w:r w:rsidRPr="008F1ECC">
        <w:rPr>
          <w:rFonts w:ascii="Times New Roman" w:hAnsi="Times New Roman" w:cs="Times New Roman"/>
          <w:b/>
          <w:bCs/>
          <w:sz w:val="40"/>
          <w:szCs w:val="40"/>
          <w:u w:val="single"/>
        </w:rPr>
        <w:t>SYSTEM REQUIREMENTS</w:t>
      </w:r>
    </w:p>
    <w:p w14:paraId="24E15B05" w14:textId="77777777" w:rsidR="008F1ECC" w:rsidRPr="008F1ECC" w:rsidRDefault="008F1ECC" w:rsidP="008F1ECC">
      <w:pPr>
        <w:jc w:val="center"/>
        <w:rPr>
          <w:rFonts w:ascii="Times New Roman" w:hAnsi="Times New Roman" w:cs="Times New Roman"/>
          <w:b/>
          <w:bCs/>
          <w:sz w:val="40"/>
          <w:szCs w:val="40"/>
        </w:rPr>
      </w:pPr>
    </w:p>
    <w:p w14:paraId="78624B6C" w14:textId="6DF47328" w:rsidR="008F1ECC" w:rsidRPr="008F1ECC" w:rsidRDefault="008F1ECC" w:rsidP="008F1ECC">
      <w:pPr>
        <w:rPr>
          <w:rFonts w:ascii="Times New Roman" w:hAnsi="Times New Roman" w:cs="Times New Roman"/>
          <w:b/>
          <w:bCs/>
          <w:sz w:val="32"/>
          <w:szCs w:val="32"/>
        </w:rPr>
      </w:pPr>
      <w:r w:rsidRPr="008F1ECC">
        <w:rPr>
          <w:rFonts w:ascii="Times New Roman" w:hAnsi="Times New Roman" w:cs="Times New Roman"/>
          <w:b/>
          <w:bCs/>
          <w:sz w:val="32"/>
          <w:szCs w:val="32"/>
        </w:rPr>
        <w:t>4.1 Functional Requirements</w:t>
      </w:r>
    </w:p>
    <w:p w14:paraId="488B7D82" w14:textId="77777777"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Precise calculation using VIT’s official 40–30–30 evaluation scheme</w:t>
      </w:r>
    </w:p>
    <w:p w14:paraId="2A5AD25F" w14:textId="77777777"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Direct entry of raw internal marks out of 40 (exactly as displayed on VTOP)</w:t>
      </w:r>
    </w:p>
    <w:p w14:paraId="794560CC" w14:textId="77777777"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Accurate 75% attendance forecasting considering both past and upcoming classes</w:t>
      </w:r>
    </w:p>
    <w:p w14:paraId="759F6D97" w14:textId="77777777"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Support for both 3-credit (LT) and 4-credit (LTP) subjects</w:t>
      </w:r>
    </w:p>
    <w:p w14:paraId="003C20E3" w14:textId="77777777"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Real-time “What-If” simulation and Dream SGPA target planning</w:t>
      </w:r>
    </w:p>
    <w:p w14:paraId="1DC64EA7" w14:textId="77777777"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Full-semester SGPA + motivational CGPA prediction using official S/A/B/C/D/E/F grading</w:t>
      </w:r>
    </w:p>
    <w:p w14:paraId="5BC41A42" w14:textId="77777777"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Comprehensive input validation with user-friendly error messages</w:t>
      </w:r>
    </w:p>
    <w:p w14:paraId="10954956" w14:textId="04787368" w:rsidR="008F1ECC" w:rsidRPr="00502697" w:rsidRDefault="008F1ECC" w:rsidP="008F1ECC">
      <w:pPr>
        <w:pStyle w:val="ListParagraph"/>
        <w:numPr>
          <w:ilvl w:val="0"/>
          <w:numId w:val="6"/>
        </w:numPr>
        <w:rPr>
          <w:rFonts w:ascii="Times New Roman" w:hAnsi="Times New Roman" w:cs="Times New Roman"/>
          <w:sz w:val="32"/>
          <w:szCs w:val="32"/>
        </w:rPr>
      </w:pPr>
      <w:r w:rsidRPr="00502697">
        <w:rPr>
          <w:rFonts w:ascii="Times New Roman" w:hAnsi="Times New Roman" w:cs="Times New Roman"/>
          <w:sz w:val="32"/>
          <w:szCs w:val="32"/>
        </w:rPr>
        <w:t>Color-coded, interactive menu-driven interface with instant feedback</w:t>
      </w:r>
    </w:p>
    <w:p w14:paraId="751219A6" w14:textId="55F2A85C" w:rsidR="008F1ECC" w:rsidRPr="008F1ECC" w:rsidRDefault="008F1ECC" w:rsidP="008F1ECC">
      <w:pPr>
        <w:rPr>
          <w:rFonts w:ascii="Times New Roman" w:hAnsi="Times New Roman" w:cs="Times New Roman"/>
          <w:b/>
          <w:bCs/>
          <w:sz w:val="32"/>
          <w:szCs w:val="32"/>
        </w:rPr>
      </w:pPr>
      <w:r w:rsidRPr="008F1ECC">
        <w:rPr>
          <w:rFonts w:ascii="Times New Roman" w:hAnsi="Times New Roman" w:cs="Times New Roman"/>
          <w:b/>
          <w:bCs/>
          <w:sz w:val="32"/>
          <w:szCs w:val="32"/>
        </w:rPr>
        <w:t>4.2 Non-Functional Requirements</w:t>
      </w:r>
    </w:p>
    <w:p w14:paraId="526EE279" w14:textId="77777777" w:rsidR="008F1ECC" w:rsidRPr="00502697" w:rsidRDefault="008F1ECC" w:rsidP="008F1ECC">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Response time: &lt; 1 second for all operations</w:t>
      </w:r>
    </w:p>
    <w:p w14:paraId="02F32ED3" w14:textId="77777777" w:rsidR="008F1ECC" w:rsidRPr="00502697" w:rsidRDefault="008F1ECC" w:rsidP="008F1ECC">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Zero external dependencies — pure Core Java</w:t>
      </w:r>
    </w:p>
    <w:p w14:paraId="46581996" w14:textId="77777777" w:rsidR="008F1ECC" w:rsidRPr="00502697" w:rsidRDefault="008F1ECC" w:rsidP="008F1ECC">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100% offline functionality</w:t>
      </w:r>
    </w:p>
    <w:p w14:paraId="3CDA6D88" w14:textId="77777777" w:rsidR="008F1ECC" w:rsidRPr="00502697" w:rsidRDefault="008F1ECC" w:rsidP="008F1ECC">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Cross-platform compatibility (Windows, Linux, macOS)</w:t>
      </w:r>
    </w:p>
    <w:p w14:paraId="22A8C350" w14:textId="77777777" w:rsidR="008F1ECC" w:rsidRPr="00502697" w:rsidRDefault="008F1ECC" w:rsidP="008F1ECC">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Memory footprint &lt; 50 MB</w:t>
      </w:r>
    </w:p>
    <w:p w14:paraId="3F59A3C9" w14:textId="77777777" w:rsidR="008F1ECC" w:rsidRPr="00502697" w:rsidRDefault="008F1ECC" w:rsidP="008F1ECC">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 xml:space="preserve">High readability through ANSI </w:t>
      </w:r>
      <w:proofErr w:type="spellStart"/>
      <w:r w:rsidRPr="00502697">
        <w:rPr>
          <w:rFonts w:ascii="Times New Roman" w:hAnsi="Times New Roman" w:cs="Times New Roman"/>
          <w:sz w:val="32"/>
          <w:szCs w:val="32"/>
        </w:rPr>
        <w:t>color</w:t>
      </w:r>
      <w:proofErr w:type="spellEnd"/>
      <w:r w:rsidRPr="00502697">
        <w:rPr>
          <w:rFonts w:ascii="Times New Roman" w:hAnsi="Times New Roman" w:cs="Times New Roman"/>
          <w:sz w:val="32"/>
          <w:szCs w:val="32"/>
        </w:rPr>
        <w:t xml:space="preserve"> coding and structured output</w:t>
      </w:r>
    </w:p>
    <w:p w14:paraId="64E25436" w14:textId="77777777" w:rsidR="008F1ECC" w:rsidRPr="00502697" w:rsidRDefault="008F1ECC" w:rsidP="008F1ECC">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Robust error handling without program termination</w:t>
      </w:r>
    </w:p>
    <w:p w14:paraId="0E0C1DB3" w14:textId="77777777" w:rsidR="008F1ECC" w:rsidRPr="00502697" w:rsidRDefault="008F1ECC" w:rsidP="008F1ECC">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CF0FEE7" w14:textId="77777777" w:rsidR="00502697" w:rsidRDefault="00502697" w:rsidP="006C0CA1">
      <w:pPr>
        <w:jc w:val="center"/>
        <w:rPr>
          <w:rFonts w:ascii="Times New Roman" w:hAnsi="Times New Roman" w:cs="Times New Roman"/>
          <w:b/>
          <w:bCs/>
          <w:sz w:val="40"/>
          <w:szCs w:val="40"/>
        </w:rPr>
      </w:pPr>
    </w:p>
    <w:p w14:paraId="65D81641" w14:textId="42DFC0B7" w:rsidR="008F1ECC" w:rsidRPr="00F22517" w:rsidRDefault="006C0CA1" w:rsidP="006C0CA1">
      <w:pPr>
        <w:jc w:val="center"/>
        <w:rPr>
          <w:rFonts w:ascii="Times New Roman" w:hAnsi="Times New Roman" w:cs="Times New Roman"/>
          <w:b/>
          <w:bCs/>
          <w:sz w:val="40"/>
          <w:szCs w:val="40"/>
          <w:u w:val="single"/>
        </w:rPr>
      </w:pPr>
      <w:r w:rsidRPr="00502697">
        <w:rPr>
          <w:rFonts w:ascii="Times New Roman" w:hAnsi="Times New Roman" w:cs="Times New Roman"/>
          <w:b/>
          <w:bCs/>
          <w:sz w:val="40"/>
          <w:szCs w:val="40"/>
        </w:rPr>
        <w:lastRenderedPageBreak/>
        <w:t>5</w:t>
      </w:r>
      <w:r w:rsidRPr="008F1ECC">
        <w:rPr>
          <w:rFonts w:ascii="Times New Roman" w:hAnsi="Times New Roman" w:cs="Times New Roman"/>
          <w:b/>
          <w:bCs/>
          <w:sz w:val="40"/>
          <w:szCs w:val="40"/>
        </w:rPr>
        <w:t xml:space="preserve">. </w:t>
      </w:r>
      <w:r w:rsidRPr="00F22517">
        <w:rPr>
          <w:rFonts w:ascii="Times New Roman" w:hAnsi="Times New Roman" w:cs="Times New Roman"/>
          <w:b/>
          <w:bCs/>
          <w:sz w:val="40"/>
          <w:szCs w:val="40"/>
          <w:u w:val="single"/>
        </w:rPr>
        <w:t>DESIGN APPROACH</w:t>
      </w:r>
    </w:p>
    <w:p w14:paraId="3C5952D9" w14:textId="77777777" w:rsidR="006C0CA1" w:rsidRPr="00502697" w:rsidRDefault="006C0CA1" w:rsidP="006C0CA1">
      <w:pPr>
        <w:rPr>
          <w:rFonts w:ascii="Times New Roman" w:hAnsi="Times New Roman" w:cs="Times New Roman"/>
          <w:b/>
          <w:bCs/>
          <w:sz w:val="40"/>
          <w:szCs w:val="40"/>
        </w:rPr>
      </w:pPr>
    </w:p>
    <w:p w14:paraId="0193BC18" w14:textId="77777777" w:rsidR="008F1ECC" w:rsidRPr="00502697" w:rsidRDefault="008F1ECC"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502697">
        <w:rPr>
          <w:rFonts w:ascii="Times New Roman" w:eastAsia="Times New Roman" w:hAnsi="Times New Roman" w:cs="Times New Roman"/>
          <w:kern w:val="0"/>
          <w:sz w:val="32"/>
          <w:szCs w:val="32"/>
          <w:lang w:eastAsia="en-IN"/>
          <w14:ligatures w14:val="none"/>
        </w:rPr>
        <w:t>The application strictly follows the top-down design paradigm and single-responsibility principle, resulting in clean, maintainable, and reusable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633"/>
        <w:gridCol w:w="2794"/>
      </w:tblGrid>
      <w:tr w:rsidR="006C0CA1" w:rsidRPr="006C0CA1" w14:paraId="435965FA" w14:textId="77777777">
        <w:trPr>
          <w:tblHeader/>
          <w:tblCellSpacing w:w="15" w:type="dxa"/>
        </w:trPr>
        <w:tc>
          <w:tcPr>
            <w:tcW w:w="0" w:type="auto"/>
            <w:vAlign w:val="center"/>
            <w:hideMark/>
          </w:tcPr>
          <w:p w14:paraId="241D15CA"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r w:rsidRPr="006C0CA1">
              <w:rPr>
                <w:rFonts w:ascii="Times New Roman" w:eastAsia="Times New Roman" w:hAnsi="Times New Roman" w:cs="Times New Roman"/>
                <w:b/>
                <w:bCs/>
                <w:kern w:val="0"/>
                <w:sz w:val="32"/>
                <w:szCs w:val="32"/>
                <w:u w:val="single"/>
                <w:lang w:eastAsia="en-IN"/>
                <w14:ligatures w14:val="none"/>
              </w:rPr>
              <w:t>Module</w:t>
            </w:r>
          </w:p>
        </w:tc>
        <w:tc>
          <w:tcPr>
            <w:tcW w:w="0" w:type="auto"/>
            <w:vAlign w:val="center"/>
            <w:hideMark/>
          </w:tcPr>
          <w:p w14:paraId="0AD9A95F"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r w:rsidRPr="006C0CA1">
              <w:rPr>
                <w:rFonts w:ascii="Times New Roman" w:eastAsia="Times New Roman" w:hAnsi="Times New Roman" w:cs="Times New Roman"/>
                <w:b/>
                <w:bCs/>
                <w:kern w:val="0"/>
                <w:sz w:val="32"/>
                <w:szCs w:val="32"/>
                <w:u w:val="single"/>
                <w:lang w:eastAsia="en-IN"/>
                <w14:ligatures w14:val="none"/>
              </w:rPr>
              <w:t>Responsibility</w:t>
            </w:r>
          </w:p>
        </w:tc>
        <w:tc>
          <w:tcPr>
            <w:tcW w:w="0" w:type="auto"/>
            <w:vAlign w:val="center"/>
            <w:hideMark/>
          </w:tcPr>
          <w:p w14:paraId="5B4363D2"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r w:rsidRPr="006C0CA1">
              <w:rPr>
                <w:rFonts w:ascii="Times New Roman" w:eastAsia="Times New Roman" w:hAnsi="Times New Roman" w:cs="Times New Roman"/>
                <w:b/>
                <w:bCs/>
                <w:kern w:val="0"/>
                <w:sz w:val="32"/>
                <w:szCs w:val="32"/>
                <w:u w:val="single"/>
                <w:lang w:eastAsia="en-IN"/>
                <w14:ligatures w14:val="none"/>
              </w:rPr>
              <w:t>Key Benefit</w:t>
            </w:r>
          </w:p>
        </w:tc>
      </w:tr>
      <w:tr w:rsidR="006C0CA1" w:rsidRPr="006C0CA1" w14:paraId="4D292EB4" w14:textId="77777777">
        <w:trPr>
          <w:tblCellSpacing w:w="15" w:type="dxa"/>
        </w:trPr>
        <w:tc>
          <w:tcPr>
            <w:tcW w:w="0" w:type="auto"/>
            <w:vAlign w:val="center"/>
            <w:hideMark/>
          </w:tcPr>
          <w:p w14:paraId="57A9F6DE"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gramStart"/>
            <w:r w:rsidRPr="006C0CA1">
              <w:rPr>
                <w:rFonts w:ascii="Times New Roman" w:eastAsia="Times New Roman" w:hAnsi="Times New Roman" w:cs="Times New Roman"/>
                <w:kern w:val="0"/>
                <w:sz w:val="32"/>
                <w:szCs w:val="32"/>
                <w:lang w:eastAsia="en-IN"/>
                <w14:ligatures w14:val="none"/>
              </w:rPr>
              <w:t>main(</w:t>
            </w:r>
            <w:proofErr w:type="gramEnd"/>
            <w:r w:rsidRPr="006C0CA1">
              <w:rPr>
                <w:rFonts w:ascii="Times New Roman" w:eastAsia="Times New Roman" w:hAnsi="Times New Roman" w:cs="Times New Roman"/>
                <w:kern w:val="0"/>
                <w:sz w:val="32"/>
                <w:szCs w:val="32"/>
                <w:lang w:eastAsia="en-IN"/>
                <w14:ligatures w14:val="none"/>
              </w:rPr>
              <w:t>)</w:t>
            </w:r>
          </w:p>
        </w:tc>
        <w:tc>
          <w:tcPr>
            <w:tcW w:w="0" w:type="auto"/>
            <w:vAlign w:val="center"/>
            <w:hideMark/>
          </w:tcPr>
          <w:p w14:paraId="4C68BA04" w14:textId="77777777" w:rsidR="006C0CA1" w:rsidRPr="00502697"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Central menu controller &amp; infinite loop navigation</w:t>
            </w:r>
          </w:p>
          <w:p w14:paraId="2E7094B1"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30050F50"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Seamless user flow</w:t>
            </w:r>
          </w:p>
        </w:tc>
      </w:tr>
      <w:tr w:rsidR="006C0CA1" w:rsidRPr="006C0CA1" w14:paraId="2E143258" w14:textId="77777777">
        <w:trPr>
          <w:tblCellSpacing w:w="15" w:type="dxa"/>
        </w:trPr>
        <w:tc>
          <w:tcPr>
            <w:tcW w:w="0" w:type="auto"/>
            <w:vAlign w:val="center"/>
            <w:hideMark/>
          </w:tcPr>
          <w:p w14:paraId="3FF18389"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proofErr w:type="gramStart"/>
            <w:r w:rsidRPr="006C0CA1">
              <w:rPr>
                <w:rFonts w:ascii="Times New Roman" w:eastAsia="Times New Roman" w:hAnsi="Times New Roman" w:cs="Times New Roman"/>
                <w:kern w:val="0"/>
                <w:sz w:val="32"/>
                <w:szCs w:val="32"/>
                <w:lang w:eastAsia="en-IN"/>
                <w14:ligatures w14:val="none"/>
              </w:rPr>
              <w:t>bunkMeter</w:t>
            </w:r>
            <w:proofErr w:type="spellEnd"/>
            <w:r w:rsidRPr="006C0CA1">
              <w:rPr>
                <w:rFonts w:ascii="Times New Roman" w:eastAsia="Times New Roman" w:hAnsi="Times New Roman" w:cs="Times New Roman"/>
                <w:kern w:val="0"/>
                <w:sz w:val="32"/>
                <w:szCs w:val="32"/>
                <w:lang w:eastAsia="en-IN"/>
                <w14:ligatures w14:val="none"/>
              </w:rPr>
              <w:t>(</w:t>
            </w:r>
            <w:proofErr w:type="gramEnd"/>
            <w:r w:rsidRPr="006C0CA1">
              <w:rPr>
                <w:rFonts w:ascii="Times New Roman" w:eastAsia="Times New Roman" w:hAnsi="Times New Roman" w:cs="Times New Roman"/>
                <w:kern w:val="0"/>
                <w:sz w:val="32"/>
                <w:szCs w:val="32"/>
                <w:lang w:eastAsia="en-IN"/>
                <w14:ligatures w14:val="none"/>
              </w:rPr>
              <w:t>)</w:t>
            </w:r>
          </w:p>
        </w:tc>
        <w:tc>
          <w:tcPr>
            <w:tcW w:w="0" w:type="auto"/>
            <w:vAlign w:val="center"/>
            <w:hideMark/>
          </w:tcPr>
          <w:p w14:paraId="03652240" w14:textId="77777777" w:rsidR="006C0CA1" w:rsidRPr="00502697"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Mathematically correct 75% attendance predictor</w:t>
            </w:r>
          </w:p>
          <w:p w14:paraId="2F4FF7EF"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29E76B82"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Prevents shortage surprises</w:t>
            </w:r>
          </w:p>
        </w:tc>
      </w:tr>
      <w:tr w:rsidR="006C0CA1" w:rsidRPr="006C0CA1" w14:paraId="69F24E16" w14:textId="77777777">
        <w:trPr>
          <w:tblCellSpacing w:w="15" w:type="dxa"/>
        </w:trPr>
        <w:tc>
          <w:tcPr>
            <w:tcW w:w="0" w:type="auto"/>
            <w:vAlign w:val="center"/>
            <w:hideMark/>
          </w:tcPr>
          <w:p w14:paraId="57DC24D2"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proofErr w:type="gramStart"/>
            <w:r w:rsidRPr="006C0CA1">
              <w:rPr>
                <w:rFonts w:ascii="Times New Roman" w:eastAsia="Times New Roman" w:hAnsi="Times New Roman" w:cs="Times New Roman"/>
                <w:kern w:val="0"/>
                <w:sz w:val="32"/>
                <w:szCs w:val="32"/>
                <w:lang w:eastAsia="en-IN"/>
                <w14:ligatures w14:val="none"/>
              </w:rPr>
              <w:t>dreamSGPA</w:t>
            </w:r>
            <w:proofErr w:type="spellEnd"/>
            <w:r w:rsidRPr="006C0CA1">
              <w:rPr>
                <w:rFonts w:ascii="Times New Roman" w:eastAsia="Times New Roman" w:hAnsi="Times New Roman" w:cs="Times New Roman"/>
                <w:kern w:val="0"/>
                <w:sz w:val="32"/>
                <w:szCs w:val="32"/>
                <w:lang w:eastAsia="en-IN"/>
                <w14:ligatures w14:val="none"/>
              </w:rPr>
              <w:t>(</w:t>
            </w:r>
            <w:proofErr w:type="gramEnd"/>
            <w:r w:rsidRPr="006C0CA1">
              <w:rPr>
                <w:rFonts w:ascii="Times New Roman" w:eastAsia="Times New Roman" w:hAnsi="Times New Roman" w:cs="Times New Roman"/>
                <w:kern w:val="0"/>
                <w:sz w:val="32"/>
                <w:szCs w:val="32"/>
                <w:lang w:eastAsia="en-IN"/>
                <w14:ligatures w14:val="none"/>
              </w:rPr>
              <w:t>)</w:t>
            </w:r>
          </w:p>
        </w:tc>
        <w:tc>
          <w:tcPr>
            <w:tcW w:w="0" w:type="auto"/>
            <w:vAlign w:val="center"/>
            <w:hideMark/>
          </w:tcPr>
          <w:p w14:paraId="734C4A6A" w14:textId="77777777" w:rsidR="006C0CA1" w:rsidRPr="00502697"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Reverse calculation of required external marks</w:t>
            </w:r>
          </w:p>
          <w:p w14:paraId="337D77BD"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6F675344"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Goal-oriented planning</w:t>
            </w:r>
          </w:p>
        </w:tc>
      </w:tr>
      <w:tr w:rsidR="006C0CA1" w:rsidRPr="006C0CA1" w14:paraId="6D3E35C3" w14:textId="77777777">
        <w:trPr>
          <w:tblCellSpacing w:w="15" w:type="dxa"/>
        </w:trPr>
        <w:tc>
          <w:tcPr>
            <w:tcW w:w="0" w:type="auto"/>
            <w:vAlign w:val="center"/>
            <w:hideMark/>
          </w:tcPr>
          <w:p w14:paraId="0FAAA1E6"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proofErr w:type="gramStart"/>
            <w:r w:rsidRPr="006C0CA1">
              <w:rPr>
                <w:rFonts w:ascii="Times New Roman" w:eastAsia="Times New Roman" w:hAnsi="Times New Roman" w:cs="Times New Roman"/>
                <w:kern w:val="0"/>
                <w:sz w:val="32"/>
                <w:szCs w:val="32"/>
                <w:lang w:eastAsia="en-IN"/>
                <w14:ligatures w14:val="none"/>
              </w:rPr>
              <w:t>whatIfSimulator</w:t>
            </w:r>
            <w:proofErr w:type="spellEnd"/>
            <w:r w:rsidRPr="006C0CA1">
              <w:rPr>
                <w:rFonts w:ascii="Times New Roman" w:eastAsia="Times New Roman" w:hAnsi="Times New Roman" w:cs="Times New Roman"/>
                <w:kern w:val="0"/>
                <w:sz w:val="32"/>
                <w:szCs w:val="32"/>
                <w:lang w:eastAsia="en-IN"/>
                <w14:ligatures w14:val="none"/>
              </w:rPr>
              <w:t>(</w:t>
            </w:r>
            <w:proofErr w:type="gramEnd"/>
            <w:r w:rsidRPr="006C0CA1">
              <w:rPr>
                <w:rFonts w:ascii="Times New Roman" w:eastAsia="Times New Roman" w:hAnsi="Times New Roman" w:cs="Times New Roman"/>
                <w:kern w:val="0"/>
                <w:sz w:val="32"/>
                <w:szCs w:val="32"/>
                <w:lang w:eastAsia="en-IN"/>
                <w14:ligatures w14:val="none"/>
              </w:rPr>
              <w:t>)</w:t>
            </w:r>
          </w:p>
        </w:tc>
        <w:tc>
          <w:tcPr>
            <w:tcW w:w="0" w:type="auto"/>
            <w:vAlign w:val="center"/>
            <w:hideMark/>
          </w:tcPr>
          <w:p w14:paraId="499E3B32" w14:textId="77777777" w:rsidR="006C0CA1" w:rsidRPr="00502697"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Instant scenario-based SGPA projection</w:t>
            </w:r>
          </w:p>
          <w:p w14:paraId="2011AA5B"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60C12891"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Risk-free experimentation</w:t>
            </w:r>
          </w:p>
        </w:tc>
      </w:tr>
      <w:tr w:rsidR="006C0CA1" w:rsidRPr="006C0CA1" w14:paraId="28049FDB" w14:textId="77777777">
        <w:trPr>
          <w:tblCellSpacing w:w="15" w:type="dxa"/>
        </w:trPr>
        <w:tc>
          <w:tcPr>
            <w:tcW w:w="0" w:type="auto"/>
            <w:vAlign w:val="center"/>
            <w:hideMark/>
          </w:tcPr>
          <w:p w14:paraId="06A17A0C"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proofErr w:type="gramStart"/>
            <w:r w:rsidRPr="006C0CA1">
              <w:rPr>
                <w:rFonts w:ascii="Times New Roman" w:eastAsia="Times New Roman" w:hAnsi="Times New Roman" w:cs="Times New Roman"/>
                <w:kern w:val="0"/>
                <w:sz w:val="32"/>
                <w:szCs w:val="32"/>
                <w:lang w:eastAsia="en-IN"/>
                <w14:ligatures w14:val="none"/>
              </w:rPr>
              <w:t>internalCalculator</w:t>
            </w:r>
            <w:proofErr w:type="spellEnd"/>
            <w:r w:rsidRPr="006C0CA1">
              <w:rPr>
                <w:rFonts w:ascii="Times New Roman" w:eastAsia="Times New Roman" w:hAnsi="Times New Roman" w:cs="Times New Roman"/>
                <w:kern w:val="0"/>
                <w:sz w:val="32"/>
                <w:szCs w:val="32"/>
                <w:lang w:eastAsia="en-IN"/>
                <w14:ligatures w14:val="none"/>
              </w:rPr>
              <w:t>(</w:t>
            </w:r>
            <w:proofErr w:type="gramEnd"/>
            <w:r w:rsidRPr="006C0CA1">
              <w:rPr>
                <w:rFonts w:ascii="Times New Roman" w:eastAsia="Times New Roman" w:hAnsi="Times New Roman" w:cs="Times New Roman"/>
                <w:kern w:val="0"/>
                <w:sz w:val="32"/>
                <w:szCs w:val="32"/>
                <w:lang w:eastAsia="en-IN"/>
                <w14:ligatures w14:val="none"/>
              </w:rPr>
              <w:t>)</w:t>
            </w:r>
          </w:p>
        </w:tc>
        <w:tc>
          <w:tcPr>
            <w:tcW w:w="0" w:type="auto"/>
            <w:vAlign w:val="center"/>
            <w:hideMark/>
          </w:tcPr>
          <w:p w14:paraId="1D1802D6" w14:textId="77777777" w:rsidR="006C0CA1" w:rsidRPr="00502697"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Raw component-wise internal entry with contribution display</w:t>
            </w:r>
          </w:p>
          <w:p w14:paraId="7BD3C9BD"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06EF5E63"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Transparency in internal marks</w:t>
            </w:r>
          </w:p>
        </w:tc>
      </w:tr>
      <w:tr w:rsidR="006C0CA1" w:rsidRPr="006C0CA1" w14:paraId="0AAF0434" w14:textId="77777777">
        <w:trPr>
          <w:tblCellSpacing w:w="15" w:type="dxa"/>
        </w:trPr>
        <w:tc>
          <w:tcPr>
            <w:tcW w:w="0" w:type="auto"/>
            <w:vAlign w:val="center"/>
            <w:hideMark/>
          </w:tcPr>
          <w:p w14:paraId="54756E9F"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proofErr w:type="gramStart"/>
            <w:r w:rsidRPr="006C0CA1">
              <w:rPr>
                <w:rFonts w:ascii="Times New Roman" w:eastAsia="Times New Roman" w:hAnsi="Times New Roman" w:cs="Times New Roman"/>
                <w:kern w:val="0"/>
                <w:sz w:val="32"/>
                <w:szCs w:val="32"/>
                <w:lang w:eastAsia="en-IN"/>
                <w14:ligatures w14:val="none"/>
              </w:rPr>
              <w:t>minimumToPass</w:t>
            </w:r>
            <w:proofErr w:type="spellEnd"/>
            <w:r w:rsidRPr="006C0CA1">
              <w:rPr>
                <w:rFonts w:ascii="Times New Roman" w:eastAsia="Times New Roman" w:hAnsi="Times New Roman" w:cs="Times New Roman"/>
                <w:kern w:val="0"/>
                <w:sz w:val="32"/>
                <w:szCs w:val="32"/>
                <w:lang w:eastAsia="en-IN"/>
                <w14:ligatures w14:val="none"/>
              </w:rPr>
              <w:t>(</w:t>
            </w:r>
            <w:proofErr w:type="gramEnd"/>
            <w:r w:rsidRPr="006C0CA1">
              <w:rPr>
                <w:rFonts w:ascii="Times New Roman" w:eastAsia="Times New Roman" w:hAnsi="Times New Roman" w:cs="Times New Roman"/>
                <w:kern w:val="0"/>
                <w:sz w:val="32"/>
                <w:szCs w:val="32"/>
                <w:lang w:eastAsia="en-IN"/>
                <w14:ligatures w14:val="none"/>
              </w:rPr>
              <w:t>)</w:t>
            </w:r>
          </w:p>
        </w:tc>
        <w:tc>
          <w:tcPr>
            <w:tcW w:w="0" w:type="auto"/>
            <w:vAlign w:val="center"/>
            <w:hideMark/>
          </w:tcPr>
          <w:p w14:paraId="304BE91C" w14:textId="77777777" w:rsidR="006C0CA1" w:rsidRPr="00502697"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 xml:space="preserve">Displays official passing rules (Term End ≥40, </w:t>
            </w:r>
            <w:proofErr w:type="spellStart"/>
            <w:r w:rsidRPr="006C0CA1">
              <w:rPr>
                <w:rFonts w:ascii="Times New Roman" w:eastAsia="Times New Roman" w:hAnsi="Times New Roman" w:cs="Times New Roman"/>
                <w:kern w:val="0"/>
                <w:sz w:val="32"/>
                <w:szCs w:val="32"/>
                <w:lang w:eastAsia="en-IN"/>
                <w14:ligatures w14:val="none"/>
              </w:rPr>
              <w:t>Mid+Term</w:t>
            </w:r>
            <w:proofErr w:type="spellEnd"/>
            <w:r w:rsidRPr="006C0CA1">
              <w:rPr>
                <w:rFonts w:ascii="Times New Roman" w:eastAsia="Times New Roman" w:hAnsi="Times New Roman" w:cs="Times New Roman"/>
                <w:kern w:val="0"/>
                <w:sz w:val="32"/>
                <w:szCs w:val="32"/>
                <w:lang w:eastAsia="en-IN"/>
                <w14:ligatures w14:val="none"/>
              </w:rPr>
              <w:t xml:space="preserve"> ≥60)</w:t>
            </w:r>
          </w:p>
          <w:p w14:paraId="3821B057"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7F76C6A1"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Backlog prevention</w:t>
            </w:r>
          </w:p>
        </w:tc>
      </w:tr>
      <w:tr w:rsidR="006C0CA1" w:rsidRPr="006C0CA1" w14:paraId="7224CC7C" w14:textId="77777777">
        <w:trPr>
          <w:tblCellSpacing w:w="15" w:type="dxa"/>
        </w:trPr>
        <w:tc>
          <w:tcPr>
            <w:tcW w:w="0" w:type="auto"/>
            <w:vAlign w:val="center"/>
            <w:hideMark/>
          </w:tcPr>
          <w:p w14:paraId="77410026"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proofErr w:type="gramStart"/>
            <w:r w:rsidRPr="006C0CA1">
              <w:rPr>
                <w:rFonts w:ascii="Times New Roman" w:eastAsia="Times New Roman" w:hAnsi="Times New Roman" w:cs="Times New Roman"/>
                <w:kern w:val="0"/>
                <w:sz w:val="32"/>
                <w:szCs w:val="32"/>
                <w:lang w:eastAsia="en-IN"/>
                <w14:ligatures w14:val="none"/>
              </w:rPr>
              <w:t>sgpaPredictor</w:t>
            </w:r>
            <w:proofErr w:type="spellEnd"/>
            <w:r w:rsidRPr="006C0CA1">
              <w:rPr>
                <w:rFonts w:ascii="Times New Roman" w:eastAsia="Times New Roman" w:hAnsi="Times New Roman" w:cs="Times New Roman"/>
                <w:kern w:val="0"/>
                <w:sz w:val="32"/>
                <w:szCs w:val="32"/>
                <w:lang w:eastAsia="en-IN"/>
                <w14:ligatures w14:val="none"/>
              </w:rPr>
              <w:t>(</w:t>
            </w:r>
            <w:proofErr w:type="gramEnd"/>
            <w:r w:rsidRPr="006C0CA1">
              <w:rPr>
                <w:rFonts w:ascii="Times New Roman" w:eastAsia="Times New Roman" w:hAnsi="Times New Roman" w:cs="Times New Roman"/>
                <w:kern w:val="0"/>
                <w:sz w:val="32"/>
                <w:szCs w:val="32"/>
                <w:lang w:eastAsia="en-IN"/>
                <w14:ligatures w14:val="none"/>
              </w:rPr>
              <w:t>)</w:t>
            </w:r>
          </w:p>
        </w:tc>
        <w:tc>
          <w:tcPr>
            <w:tcW w:w="0" w:type="auto"/>
            <w:vAlign w:val="center"/>
            <w:hideMark/>
          </w:tcPr>
          <w:p w14:paraId="445B00A2" w14:textId="77777777" w:rsidR="006C0CA1" w:rsidRPr="00502697"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Full semester SGPA + CGPA estimation with A-count motivation</w:t>
            </w:r>
          </w:p>
          <w:p w14:paraId="13AFBA07"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c>
        <w:tc>
          <w:tcPr>
            <w:tcW w:w="0" w:type="auto"/>
            <w:vAlign w:val="center"/>
            <w:hideMark/>
          </w:tcPr>
          <w:p w14:paraId="57805AB6"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Long-term vision</w:t>
            </w:r>
          </w:p>
        </w:tc>
      </w:tr>
      <w:tr w:rsidR="006C0CA1" w:rsidRPr="006C0CA1" w14:paraId="5C664AAC" w14:textId="77777777">
        <w:trPr>
          <w:tblCellSpacing w:w="15" w:type="dxa"/>
        </w:trPr>
        <w:tc>
          <w:tcPr>
            <w:tcW w:w="0" w:type="auto"/>
            <w:vAlign w:val="center"/>
            <w:hideMark/>
          </w:tcPr>
          <w:p w14:paraId="08C59F1F"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Helper Methods</w:t>
            </w:r>
          </w:p>
        </w:tc>
        <w:tc>
          <w:tcPr>
            <w:tcW w:w="0" w:type="auto"/>
            <w:vAlign w:val="center"/>
            <w:hideMark/>
          </w:tcPr>
          <w:p w14:paraId="2076154C"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 xml:space="preserve">Input validation, ANSI </w:t>
            </w:r>
            <w:proofErr w:type="spellStart"/>
            <w:r w:rsidRPr="006C0CA1">
              <w:rPr>
                <w:rFonts w:ascii="Times New Roman" w:eastAsia="Times New Roman" w:hAnsi="Times New Roman" w:cs="Times New Roman"/>
                <w:kern w:val="0"/>
                <w:sz w:val="32"/>
                <w:szCs w:val="32"/>
                <w:lang w:eastAsia="en-IN"/>
                <w14:ligatures w14:val="none"/>
              </w:rPr>
              <w:t>colors</w:t>
            </w:r>
            <w:proofErr w:type="spellEnd"/>
            <w:r w:rsidRPr="006C0CA1">
              <w:rPr>
                <w:rFonts w:ascii="Times New Roman" w:eastAsia="Times New Roman" w:hAnsi="Times New Roman" w:cs="Times New Roman"/>
                <w:kern w:val="0"/>
                <w:sz w:val="32"/>
                <w:szCs w:val="32"/>
                <w:lang w:eastAsia="en-IN"/>
                <w14:ligatures w14:val="none"/>
              </w:rPr>
              <w:t>, screen clear, pause, formatting</w:t>
            </w:r>
          </w:p>
        </w:tc>
        <w:tc>
          <w:tcPr>
            <w:tcW w:w="0" w:type="auto"/>
            <w:vAlign w:val="center"/>
            <w:hideMark/>
          </w:tcPr>
          <w:p w14:paraId="6D1BBE74" w14:textId="77777777" w:rsidR="006C0CA1" w:rsidRPr="006C0CA1" w:rsidRDefault="006C0CA1" w:rsidP="006C0CA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0CA1">
              <w:rPr>
                <w:rFonts w:ascii="Times New Roman" w:eastAsia="Times New Roman" w:hAnsi="Times New Roman" w:cs="Times New Roman"/>
                <w:kern w:val="0"/>
                <w:sz w:val="32"/>
                <w:szCs w:val="32"/>
                <w:lang w:eastAsia="en-IN"/>
                <w14:ligatures w14:val="none"/>
              </w:rPr>
              <w:t>Consistency &amp; beauty across the app</w:t>
            </w:r>
          </w:p>
        </w:tc>
      </w:tr>
    </w:tbl>
    <w:p w14:paraId="6756FBC7" w14:textId="77777777" w:rsidR="006C0CA1" w:rsidRPr="00502697" w:rsidRDefault="006C0CA1" w:rsidP="007B2B6B">
      <w:pPr>
        <w:rPr>
          <w:rFonts w:ascii="Times New Roman" w:hAnsi="Times New Roman" w:cs="Times New Roman"/>
          <w:sz w:val="32"/>
          <w:szCs w:val="32"/>
        </w:rPr>
      </w:pPr>
    </w:p>
    <w:p w14:paraId="3C0C0303" w14:textId="02851B60" w:rsidR="006C0CA1" w:rsidRPr="00F22517" w:rsidRDefault="006C0CA1" w:rsidP="00502697">
      <w:pPr>
        <w:pStyle w:val="ListParagraph"/>
        <w:numPr>
          <w:ilvl w:val="0"/>
          <w:numId w:val="2"/>
        </w:numPr>
        <w:jc w:val="center"/>
        <w:rPr>
          <w:rFonts w:ascii="Times New Roman" w:hAnsi="Times New Roman" w:cs="Times New Roman"/>
          <w:b/>
          <w:bCs/>
          <w:sz w:val="40"/>
          <w:szCs w:val="40"/>
          <w:u w:val="single"/>
        </w:rPr>
      </w:pPr>
      <w:r w:rsidRPr="00F22517">
        <w:rPr>
          <w:rFonts w:ascii="Times New Roman" w:hAnsi="Times New Roman" w:cs="Times New Roman"/>
          <w:b/>
          <w:bCs/>
          <w:sz w:val="40"/>
          <w:szCs w:val="40"/>
          <w:u w:val="single"/>
        </w:rPr>
        <w:lastRenderedPageBreak/>
        <w:t>KEY ALGORITHMS &amp; MATHEMATICAL MODELS</w:t>
      </w:r>
    </w:p>
    <w:p w14:paraId="72E3BF07" w14:textId="77777777" w:rsidR="006C0CA1" w:rsidRPr="00502697" w:rsidRDefault="006C0CA1" w:rsidP="006C0CA1">
      <w:pPr>
        <w:pStyle w:val="ListParagraph"/>
        <w:rPr>
          <w:rFonts w:ascii="Times New Roman" w:hAnsi="Times New Roman" w:cs="Times New Roman"/>
          <w:b/>
          <w:bCs/>
          <w:sz w:val="40"/>
          <w:szCs w:val="40"/>
        </w:rPr>
      </w:pPr>
    </w:p>
    <w:p w14:paraId="41139B00" w14:textId="5E983D51" w:rsidR="006C0CA1" w:rsidRPr="00502697" w:rsidRDefault="006C0CA1" w:rsidP="006C0CA1">
      <w:pPr>
        <w:pStyle w:val="NormalWeb"/>
        <w:rPr>
          <w:b/>
          <w:bCs/>
          <w:sz w:val="32"/>
          <w:szCs w:val="32"/>
        </w:rPr>
      </w:pPr>
      <w:r w:rsidRPr="00502697">
        <w:rPr>
          <w:b/>
          <w:bCs/>
          <w:sz w:val="32"/>
          <w:szCs w:val="32"/>
        </w:rPr>
        <w:t xml:space="preserve">6.1 Bunk-O-Meter </w:t>
      </w:r>
    </w:p>
    <w:p w14:paraId="571E86CE" w14:textId="27E3494C" w:rsidR="006C0CA1" w:rsidRPr="00502697" w:rsidRDefault="006C0CA1" w:rsidP="006C0CA1">
      <w:pPr>
        <w:pStyle w:val="NormalWeb"/>
        <w:rPr>
          <w:sz w:val="32"/>
          <w:szCs w:val="32"/>
        </w:rPr>
      </w:pPr>
      <w:r w:rsidRPr="00502697">
        <w:rPr>
          <w:sz w:val="32"/>
          <w:szCs w:val="32"/>
        </w:rPr>
        <w:t xml:space="preserve">Maximum safe bunks = </w:t>
      </w:r>
      <w:proofErr w:type="spellStart"/>
      <w:r w:rsidRPr="00502697">
        <w:rPr>
          <w:sz w:val="32"/>
          <w:szCs w:val="32"/>
        </w:rPr>
        <w:t>upcoming_classes</w:t>
      </w:r>
      <w:proofErr w:type="spellEnd"/>
      <w:r w:rsidRPr="00502697">
        <w:rPr>
          <w:sz w:val="32"/>
          <w:szCs w:val="32"/>
        </w:rPr>
        <w:t xml:space="preserve"> − </w:t>
      </w:r>
      <w:r w:rsidRPr="00502697">
        <w:rPr>
          <w:rFonts w:ascii="Cambria Math" w:hAnsi="Cambria Math" w:cs="Cambria Math"/>
          <w:sz w:val="32"/>
          <w:szCs w:val="32"/>
        </w:rPr>
        <w:t>⌈</w:t>
      </w:r>
      <w:r w:rsidRPr="00502697">
        <w:rPr>
          <w:sz w:val="32"/>
          <w:szCs w:val="32"/>
        </w:rPr>
        <w:t>0.75 × (held + upcoming) − attended</w:t>
      </w:r>
      <w:r w:rsidRPr="00502697">
        <w:rPr>
          <w:rFonts w:ascii="Cambria Math" w:hAnsi="Cambria Math" w:cs="Cambria Math"/>
          <w:sz w:val="32"/>
          <w:szCs w:val="32"/>
        </w:rPr>
        <w:t>⌉</w:t>
      </w:r>
    </w:p>
    <w:p w14:paraId="6C5998D1" w14:textId="77777777" w:rsidR="006C0CA1" w:rsidRPr="00502697" w:rsidRDefault="006C0CA1" w:rsidP="006C0CA1">
      <w:pPr>
        <w:pStyle w:val="NormalWeb"/>
        <w:rPr>
          <w:b/>
          <w:bCs/>
          <w:sz w:val="32"/>
          <w:szCs w:val="32"/>
        </w:rPr>
      </w:pPr>
    </w:p>
    <w:p w14:paraId="775572B7" w14:textId="77777777" w:rsidR="006C0CA1" w:rsidRPr="006C0CA1" w:rsidRDefault="006C0CA1" w:rsidP="006C0CA1">
      <w:pPr>
        <w:pStyle w:val="NormalWeb"/>
        <w:rPr>
          <w:b/>
          <w:bCs/>
          <w:sz w:val="32"/>
          <w:szCs w:val="32"/>
        </w:rPr>
      </w:pPr>
      <w:r w:rsidRPr="006C0CA1">
        <w:rPr>
          <w:b/>
          <w:bCs/>
          <w:sz w:val="32"/>
          <w:szCs w:val="32"/>
        </w:rPr>
        <w:t>6.2 Final Percentage Calculation</w:t>
      </w:r>
    </w:p>
    <w:p w14:paraId="7B8070BE" w14:textId="77777777" w:rsidR="006C0CA1" w:rsidRPr="00502697" w:rsidRDefault="006C0CA1" w:rsidP="006C0CA1">
      <w:pPr>
        <w:pStyle w:val="NormalWeb"/>
        <w:rPr>
          <w:sz w:val="32"/>
          <w:szCs w:val="32"/>
        </w:rPr>
      </w:pPr>
      <w:r w:rsidRPr="00502697">
        <w:rPr>
          <w:sz w:val="32"/>
          <w:szCs w:val="32"/>
        </w:rPr>
        <w:t>Total Percentage = (</w:t>
      </w:r>
      <w:proofErr w:type="spellStart"/>
      <w:r w:rsidRPr="00502697">
        <w:rPr>
          <w:sz w:val="32"/>
          <w:szCs w:val="32"/>
        </w:rPr>
        <w:t>Internal_raw</w:t>
      </w:r>
      <w:proofErr w:type="spellEnd"/>
      <w:r w:rsidRPr="00502697">
        <w:rPr>
          <w:sz w:val="32"/>
          <w:szCs w:val="32"/>
        </w:rPr>
        <w:t xml:space="preserve">/40 × 100 × 0.40) </w:t>
      </w:r>
    </w:p>
    <w:p w14:paraId="0972257C" w14:textId="77777777" w:rsidR="006C0CA1" w:rsidRPr="00502697" w:rsidRDefault="006C0CA1" w:rsidP="006C0CA1">
      <w:pPr>
        <w:pStyle w:val="NormalWeb"/>
        <w:rPr>
          <w:sz w:val="32"/>
          <w:szCs w:val="32"/>
        </w:rPr>
      </w:pPr>
      <w:r w:rsidRPr="00502697">
        <w:rPr>
          <w:sz w:val="32"/>
          <w:szCs w:val="32"/>
        </w:rPr>
        <w:t xml:space="preserve">                 + (</w:t>
      </w:r>
      <w:proofErr w:type="spellStart"/>
      <w:r w:rsidRPr="00502697">
        <w:rPr>
          <w:sz w:val="32"/>
          <w:szCs w:val="32"/>
        </w:rPr>
        <w:t>MidTerm</w:t>
      </w:r>
      <w:proofErr w:type="spellEnd"/>
      <w:r w:rsidRPr="00502697">
        <w:rPr>
          <w:sz w:val="32"/>
          <w:szCs w:val="32"/>
        </w:rPr>
        <w:t xml:space="preserve">/50 × 100 × 0.30) </w:t>
      </w:r>
    </w:p>
    <w:p w14:paraId="7B14AE48" w14:textId="77777777" w:rsidR="006C0CA1" w:rsidRPr="00502697" w:rsidRDefault="006C0CA1" w:rsidP="006C0CA1">
      <w:pPr>
        <w:pStyle w:val="NormalWeb"/>
        <w:rPr>
          <w:sz w:val="32"/>
          <w:szCs w:val="32"/>
        </w:rPr>
      </w:pPr>
      <w:r w:rsidRPr="00502697">
        <w:rPr>
          <w:sz w:val="32"/>
          <w:szCs w:val="32"/>
        </w:rPr>
        <w:t xml:space="preserve">                 + (</w:t>
      </w:r>
      <w:proofErr w:type="spellStart"/>
      <w:r w:rsidRPr="00502697">
        <w:rPr>
          <w:sz w:val="32"/>
          <w:szCs w:val="32"/>
        </w:rPr>
        <w:t>TermEnd</w:t>
      </w:r>
      <w:proofErr w:type="spellEnd"/>
      <w:r w:rsidRPr="00502697">
        <w:rPr>
          <w:sz w:val="32"/>
          <w:szCs w:val="32"/>
        </w:rPr>
        <w:t xml:space="preserve"> × 0.30)</w:t>
      </w:r>
    </w:p>
    <w:p w14:paraId="1C7F7F10" w14:textId="636EEEC0" w:rsidR="006C0CA1" w:rsidRPr="00502697" w:rsidRDefault="006C0CA1" w:rsidP="006C0CA1">
      <w:pPr>
        <w:pStyle w:val="NormalWeb"/>
        <w:rPr>
          <w:sz w:val="32"/>
          <w:szCs w:val="32"/>
        </w:rPr>
      </w:pPr>
      <w:r w:rsidRPr="00502697">
        <w:rPr>
          <w:sz w:val="32"/>
          <w:szCs w:val="32"/>
        </w:rPr>
        <w:t xml:space="preserve">                 = </w:t>
      </w:r>
      <w:proofErr w:type="spellStart"/>
      <w:r w:rsidRPr="00502697">
        <w:rPr>
          <w:sz w:val="32"/>
          <w:szCs w:val="32"/>
        </w:rPr>
        <w:t>Internal_raw</w:t>
      </w:r>
      <w:proofErr w:type="spellEnd"/>
      <w:r w:rsidRPr="00502697">
        <w:rPr>
          <w:sz w:val="32"/>
          <w:szCs w:val="32"/>
        </w:rPr>
        <w:t xml:space="preserve"> + (</w:t>
      </w:r>
      <w:proofErr w:type="spellStart"/>
      <w:r w:rsidRPr="00502697">
        <w:rPr>
          <w:sz w:val="32"/>
          <w:szCs w:val="32"/>
        </w:rPr>
        <w:t>MidTerm</w:t>
      </w:r>
      <w:proofErr w:type="spellEnd"/>
      <w:r w:rsidRPr="00502697">
        <w:rPr>
          <w:sz w:val="32"/>
          <w:szCs w:val="32"/>
        </w:rPr>
        <w:t xml:space="preserve"> × 0.60) + (</w:t>
      </w:r>
      <w:proofErr w:type="spellStart"/>
      <w:r w:rsidRPr="00502697">
        <w:rPr>
          <w:sz w:val="32"/>
          <w:szCs w:val="32"/>
        </w:rPr>
        <w:t>TermEnd</w:t>
      </w:r>
      <w:proofErr w:type="spellEnd"/>
      <w:r w:rsidRPr="00502697">
        <w:rPr>
          <w:sz w:val="32"/>
          <w:szCs w:val="32"/>
        </w:rPr>
        <w:t xml:space="preserve"> × 0.30)</w:t>
      </w:r>
    </w:p>
    <w:p w14:paraId="298F77B6" w14:textId="77777777" w:rsidR="006C0CA1" w:rsidRPr="00502697" w:rsidRDefault="006C0CA1" w:rsidP="006C0CA1">
      <w:pPr>
        <w:pStyle w:val="NormalWeb"/>
        <w:rPr>
          <w:b/>
          <w:bCs/>
          <w:sz w:val="32"/>
          <w:szCs w:val="32"/>
        </w:rPr>
      </w:pPr>
    </w:p>
    <w:p w14:paraId="23070DF3" w14:textId="11AD2CDD" w:rsidR="006C0CA1" w:rsidRPr="00502697" w:rsidRDefault="006C0CA1" w:rsidP="006C0CA1">
      <w:pPr>
        <w:pStyle w:val="NormalWeb"/>
        <w:rPr>
          <w:b/>
          <w:bCs/>
          <w:sz w:val="32"/>
          <w:szCs w:val="32"/>
        </w:rPr>
      </w:pPr>
      <w:r w:rsidRPr="006C0CA1">
        <w:rPr>
          <w:b/>
          <w:bCs/>
          <w:sz w:val="32"/>
          <w:szCs w:val="32"/>
        </w:rPr>
        <w:t>6.3 VIT</w:t>
      </w:r>
      <w:r w:rsidRPr="00502697">
        <w:rPr>
          <w:b/>
          <w:bCs/>
          <w:sz w:val="32"/>
          <w:szCs w:val="32"/>
        </w:rPr>
        <w:t>B</w:t>
      </w:r>
      <w:r w:rsidRPr="006C0CA1">
        <w:rPr>
          <w:b/>
          <w:bCs/>
          <w:sz w:val="32"/>
          <w:szCs w:val="32"/>
        </w:rPr>
        <w:t xml:space="preserve"> Letter Grade Mapping</w:t>
      </w:r>
    </w:p>
    <w:tbl>
      <w:tblPr>
        <w:tblW w:w="8773" w:type="dxa"/>
        <w:tblCellSpacing w:w="15" w:type="dxa"/>
        <w:tblCellMar>
          <w:top w:w="15" w:type="dxa"/>
          <w:left w:w="15" w:type="dxa"/>
          <w:bottom w:w="15" w:type="dxa"/>
          <w:right w:w="15" w:type="dxa"/>
        </w:tblCellMar>
        <w:tblLook w:val="04A0" w:firstRow="1" w:lastRow="0" w:firstColumn="1" w:lastColumn="0" w:noHBand="0" w:noVBand="1"/>
      </w:tblPr>
      <w:tblGrid>
        <w:gridCol w:w="3618"/>
        <w:gridCol w:w="2659"/>
        <w:gridCol w:w="2496"/>
      </w:tblGrid>
      <w:tr w:rsidR="006C0CA1" w:rsidRPr="006C0CA1" w14:paraId="2C628F75" w14:textId="77777777" w:rsidTr="006C0CA1">
        <w:trPr>
          <w:trHeight w:val="546"/>
          <w:tblHeader/>
          <w:tblCellSpacing w:w="15" w:type="dxa"/>
        </w:trPr>
        <w:tc>
          <w:tcPr>
            <w:tcW w:w="0" w:type="auto"/>
            <w:vAlign w:val="center"/>
            <w:hideMark/>
          </w:tcPr>
          <w:p w14:paraId="381DD6FE" w14:textId="77777777" w:rsidR="006C0CA1" w:rsidRPr="006C0CA1" w:rsidRDefault="006C0CA1" w:rsidP="006C0CA1">
            <w:pPr>
              <w:pStyle w:val="NormalWeb"/>
              <w:rPr>
                <w:b/>
                <w:bCs/>
                <w:sz w:val="32"/>
                <w:szCs w:val="32"/>
                <w:u w:val="single"/>
              </w:rPr>
            </w:pPr>
            <w:r w:rsidRPr="006C0CA1">
              <w:rPr>
                <w:b/>
                <w:bCs/>
                <w:sz w:val="32"/>
                <w:szCs w:val="32"/>
                <w:u w:val="single"/>
              </w:rPr>
              <w:t>Percentage Range</w:t>
            </w:r>
          </w:p>
        </w:tc>
        <w:tc>
          <w:tcPr>
            <w:tcW w:w="0" w:type="auto"/>
            <w:vAlign w:val="center"/>
            <w:hideMark/>
          </w:tcPr>
          <w:p w14:paraId="6BCDAFD4" w14:textId="77777777" w:rsidR="006C0CA1" w:rsidRPr="006C0CA1" w:rsidRDefault="006C0CA1" w:rsidP="006C0CA1">
            <w:pPr>
              <w:pStyle w:val="NormalWeb"/>
              <w:rPr>
                <w:b/>
                <w:bCs/>
                <w:sz w:val="32"/>
                <w:szCs w:val="32"/>
                <w:u w:val="single"/>
              </w:rPr>
            </w:pPr>
            <w:r w:rsidRPr="006C0CA1">
              <w:rPr>
                <w:b/>
                <w:bCs/>
                <w:sz w:val="32"/>
                <w:szCs w:val="32"/>
                <w:u w:val="single"/>
              </w:rPr>
              <w:t>Letter Grade</w:t>
            </w:r>
          </w:p>
        </w:tc>
        <w:tc>
          <w:tcPr>
            <w:tcW w:w="0" w:type="auto"/>
            <w:vAlign w:val="center"/>
            <w:hideMark/>
          </w:tcPr>
          <w:p w14:paraId="4CDF44E3" w14:textId="77777777" w:rsidR="006C0CA1" w:rsidRPr="006C0CA1" w:rsidRDefault="006C0CA1" w:rsidP="006C0CA1">
            <w:pPr>
              <w:pStyle w:val="NormalWeb"/>
              <w:rPr>
                <w:b/>
                <w:bCs/>
                <w:sz w:val="32"/>
                <w:szCs w:val="32"/>
                <w:u w:val="single"/>
              </w:rPr>
            </w:pPr>
            <w:r w:rsidRPr="006C0CA1">
              <w:rPr>
                <w:b/>
                <w:bCs/>
                <w:sz w:val="32"/>
                <w:szCs w:val="32"/>
                <w:u w:val="single"/>
              </w:rPr>
              <w:t>Grade Point</w:t>
            </w:r>
          </w:p>
        </w:tc>
      </w:tr>
      <w:tr w:rsidR="006C0CA1" w:rsidRPr="006C0CA1" w14:paraId="4A8B2A5B" w14:textId="77777777" w:rsidTr="006C0CA1">
        <w:trPr>
          <w:trHeight w:val="582"/>
          <w:tblCellSpacing w:w="15" w:type="dxa"/>
        </w:trPr>
        <w:tc>
          <w:tcPr>
            <w:tcW w:w="0" w:type="auto"/>
            <w:vAlign w:val="center"/>
            <w:hideMark/>
          </w:tcPr>
          <w:p w14:paraId="5C2650EC" w14:textId="77777777" w:rsidR="006C0CA1" w:rsidRPr="006C0CA1" w:rsidRDefault="006C0CA1" w:rsidP="006C0CA1">
            <w:pPr>
              <w:pStyle w:val="NormalWeb"/>
              <w:rPr>
                <w:sz w:val="32"/>
                <w:szCs w:val="32"/>
              </w:rPr>
            </w:pPr>
            <w:r w:rsidRPr="006C0CA1">
              <w:rPr>
                <w:sz w:val="32"/>
                <w:szCs w:val="32"/>
              </w:rPr>
              <w:t>95 – 100</w:t>
            </w:r>
          </w:p>
        </w:tc>
        <w:tc>
          <w:tcPr>
            <w:tcW w:w="0" w:type="auto"/>
            <w:vAlign w:val="center"/>
            <w:hideMark/>
          </w:tcPr>
          <w:p w14:paraId="44FB4A45" w14:textId="77777777" w:rsidR="006C0CA1" w:rsidRPr="006C0CA1" w:rsidRDefault="006C0CA1" w:rsidP="006C0CA1">
            <w:pPr>
              <w:pStyle w:val="NormalWeb"/>
              <w:rPr>
                <w:sz w:val="32"/>
                <w:szCs w:val="32"/>
              </w:rPr>
            </w:pPr>
            <w:r w:rsidRPr="006C0CA1">
              <w:rPr>
                <w:sz w:val="32"/>
                <w:szCs w:val="32"/>
              </w:rPr>
              <w:t>S</w:t>
            </w:r>
          </w:p>
        </w:tc>
        <w:tc>
          <w:tcPr>
            <w:tcW w:w="0" w:type="auto"/>
            <w:vAlign w:val="center"/>
            <w:hideMark/>
          </w:tcPr>
          <w:p w14:paraId="775D1F6A" w14:textId="77777777" w:rsidR="006C0CA1" w:rsidRPr="006C0CA1" w:rsidRDefault="006C0CA1" w:rsidP="006C0CA1">
            <w:pPr>
              <w:pStyle w:val="NormalWeb"/>
              <w:rPr>
                <w:sz w:val="32"/>
                <w:szCs w:val="32"/>
              </w:rPr>
            </w:pPr>
            <w:r w:rsidRPr="006C0CA1">
              <w:rPr>
                <w:sz w:val="32"/>
                <w:szCs w:val="32"/>
              </w:rPr>
              <w:t>10</w:t>
            </w:r>
          </w:p>
        </w:tc>
      </w:tr>
      <w:tr w:rsidR="006C0CA1" w:rsidRPr="006C0CA1" w14:paraId="381ACB71" w14:textId="77777777" w:rsidTr="006C0CA1">
        <w:trPr>
          <w:trHeight w:val="582"/>
          <w:tblCellSpacing w:w="15" w:type="dxa"/>
        </w:trPr>
        <w:tc>
          <w:tcPr>
            <w:tcW w:w="0" w:type="auto"/>
            <w:vAlign w:val="center"/>
            <w:hideMark/>
          </w:tcPr>
          <w:p w14:paraId="57E4C0D8" w14:textId="77777777" w:rsidR="006C0CA1" w:rsidRPr="006C0CA1" w:rsidRDefault="006C0CA1" w:rsidP="006C0CA1">
            <w:pPr>
              <w:pStyle w:val="NormalWeb"/>
              <w:rPr>
                <w:sz w:val="32"/>
                <w:szCs w:val="32"/>
              </w:rPr>
            </w:pPr>
            <w:r w:rsidRPr="006C0CA1">
              <w:rPr>
                <w:sz w:val="32"/>
                <w:szCs w:val="32"/>
              </w:rPr>
              <w:t>85 – 94</w:t>
            </w:r>
          </w:p>
        </w:tc>
        <w:tc>
          <w:tcPr>
            <w:tcW w:w="0" w:type="auto"/>
            <w:vAlign w:val="center"/>
            <w:hideMark/>
          </w:tcPr>
          <w:p w14:paraId="7DC70BDC" w14:textId="77777777" w:rsidR="006C0CA1" w:rsidRPr="006C0CA1" w:rsidRDefault="006C0CA1" w:rsidP="006C0CA1">
            <w:pPr>
              <w:pStyle w:val="NormalWeb"/>
              <w:rPr>
                <w:sz w:val="32"/>
                <w:szCs w:val="32"/>
              </w:rPr>
            </w:pPr>
            <w:r w:rsidRPr="006C0CA1">
              <w:rPr>
                <w:sz w:val="32"/>
                <w:szCs w:val="32"/>
              </w:rPr>
              <w:t>A</w:t>
            </w:r>
          </w:p>
        </w:tc>
        <w:tc>
          <w:tcPr>
            <w:tcW w:w="0" w:type="auto"/>
            <w:vAlign w:val="center"/>
            <w:hideMark/>
          </w:tcPr>
          <w:p w14:paraId="581EFE9E" w14:textId="77777777" w:rsidR="006C0CA1" w:rsidRPr="006C0CA1" w:rsidRDefault="006C0CA1" w:rsidP="006C0CA1">
            <w:pPr>
              <w:pStyle w:val="NormalWeb"/>
              <w:rPr>
                <w:sz w:val="32"/>
                <w:szCs w:val="32"/>
              </w:rPr>
            </w:pPr>
            <w:r w:rsidRPr="006C0CA1">
              <w:rPr>
                <w:sz w:val="32"/>
                <w:szCs w:val="32"/>
              </w:rPr>
              <w:t>9</w:t>
            </w:r>
          </w:p>
        </w:tc>
      </w:tr>
      <w:tr w:rsidR="006C0CA1" w:rsidRPr="006C0CA1" w14:paraId="15D81784" w14:textId="77777777" w:rsidTr="006C0CA1">
        <w:trPr>
          <w:trHeight w:val="582"/>
          <w:tblCellSpacing w:w="15" w:type="dxa"/>
        </w:trPr>
        <w:tc>
          <w:tcPr>
            <w:tcW w:w="0" w:type="auto"/>
            <w:vAlign w:val="center"/>
            <w:hideMark/>
          </w:tcPr>
          <w:p w14:paraId="76FB71EF" w14:textId="77777777" w:rsidR="006C0CA1" w:rsidRPr="006C0CA1" w:rsidRDefault="006C0CA1" w:rsidP="006C0CA1">
            <w:pPr>
              <w:pStyle w:val="NormalWeb"/>
              <w:rPr>
                <w:sz w:val="32"/>
                <w:szCs w:val="32"/>
              </w:rPr>
            </w:pPr>
            <w:r w:rsidRPr="006C0CA1">
              <w:rPr>
                <w:sz w:val="32"/>
                <w:szCs w:val="32"/>
              </w:rPr>
              <w:t>75 – 84</w:t>
            </w:r>
          </w:p>
        </w:tc>
        <w:tc>
          <w:tcPr>
            <w:tcW w:w="0" w:type="auto"/>
            <w:vAlign w:val="center"/>
            <w:hideMark/>
          </w:tcPr>
          <w:p w14:paraId="274ECD65" w14:textId="77777777" w:rsidR="006C0CA1" w:rsidRPr="006C0CA1" w:rsidRDefault="006C0CA1" w:rsidP="006C0CA1">
            <w:pPr>
              <w:pStyle w:val="NormalWeb"/>
              <w:rPr>
                <w:sz w:val="32"/>
                <w:szCs w:val="32"/>
              </w:rPr>
            </w:pPr>
            <w:r w:rsidRPr="006C0CA1">
              <w:rPr>
                <w:sz w:val="32"/>
                <w:szCs w:val="32"/>
              </w:rPr>
              <w:t>B</w:t>
            </w:r>
          </w:p>
        </w:tc>
        <w:tc>
          <w:tcPr>
            <w:tcW w:w="0" w:type="auto"/>
            <w:vAlign w:val="center"/>
            <w:hideMark/>
          </w:tcPr>
          <w:p w14:paraId="152A6101" w14:textId="77777777" w:rsidR="006C0CA1" w:rsidRPr="006C0CA1" w:rsidRDefault="006C0CA1" w:rsidP="006C0CA1">
            <w:pPr>
              <w:pStyle w:val="NormalWeb"/>
              <w:rPr>
                <w:sz w:val="32"/>
                <w:szCs w:val="32"/>
              </w:rPr>
            </w:pPr>
            <w:r w:rsidRPr="006C0CA1">
              <w:rPr>
                <w:sz w:val="32"/>
                <w:szCs w:val="32"/>
              </w:rPr>
              <w:t>8</w:t>
            </w:r>
          </w:p>
        </w:tc>
      </w:tr>
      <w:tr w:rsidR="006C0CA1" w:rsidRPr="006C0CA1" w14:paraId="10F7078D" w14:textId="77777777" w:rsidTr="006C0CA1">
        <w:trPr>
          <w:trHeight w:val="582"/>
          <w:tblCellSpacing w:w="15" w:type="dxa"/>
        </w:trPr>
        <w:tc>
          <w:tcPr>
            <w:tcW w:w="0" w:type="auto"/>
            <w:vAlign w:val="center"/>
            <w:hideMark/>
          </w:tcPr>
          <w:p w14:paraId="1E0AE69E" w14:textId="77777777" w:rsidR="006C0CA1" w:rsidRPr="006C0CA1" w:rsidRDefault="006C0CA1" w:rsidP="006C0CA1">
            <w:pPr>
              <w:pStyle w:val="NormalWeb"/>
              <w:rPr>
                <w:sz w:val="32"/>
                <w:szCs w:val="32"/>
              </w:rPr>
            </w:pPr>
            <w:r w:rsidRPr="006C0CA1">
              <w:rPr>
                <w:sz w:val="32"/>
                <w:szCs w:val="32"/>
              </w:rPr>
              <w:t>70 – 74</w:t>
            </w:r>
          </w:p>
        </w:tc>
        <w:tc>
          <w:tcPr>
            <w:tcW w:w="0" w:type="auto"/>
            <w:vAlign w:val="center"/>
            <w:hideMark/>
          </w:tcPr>
          <w:p w14:paraId="233DEFB3" w14:textId="77777777" w:rsidR="006C0CA1" w:rsidRPr="006C0CA1" w:rsidRDefault="006C0CA1" w:rsidP="006C0CA1">
            <w:pPr>
              <w:pStyle w:val="NormalWeb"/>
              <w:rPr>
                <w:sz w:val="32"/>
                <w:szCs w:val="32"/>
              </w:rPr>
            </w:pPr>
            <w:r w:rsidRPr="006C0CA1">
              <w:rPr>
                <w:sz w:val="32"/>
                <w:szCs w:val="32"/>
              </w:rPr>
              <w:t>C</w:t>
            </w:r>
          </w:p>
        </w:tc>
        <w:tc>
          <w:tcPr>
            <w:tcW w:w="0" w:type="auto"/>
            <w:vAlign w:val="center"/>
            <w:hideMark/>
          </w:tcPr>
          <w:p w14:paraId="1A2177A0" w14:textId="77777777" w:rsidR="006C0CA1" w:rsidRPr="006C0CA1" w:rsidRDefault="006C0CA1" w:rsidP="006C0CA1">
            <w:pPr>
              <w:pStyle w:val="NormalWeb"/>
              <w:rPr>
                <w:sz w:val="32"/>
                <w:szCs w:val="32"/>
              </w:rPr>
            </w:pPr>
            <w:r w:rsidRPr="006C0CA1">
              <w:rPr>
                <w:sz w:val="32"/>
                <w:szCs w:val="32"/>
              </w:rPr>
              <w:t>8</w:t>
            </w:r>
          </w:p>
        </w:tc>
      </w:tr>
      <w:tr w:rsidR="006C0CA1" w:rsidRPr="006C0CA1" w14:paraId="533F5D8F" w14:textId="77777777" w:rsidTr="006C0CA1">
        <w:trPr>
          <w:trHeight w:val="582"/>
          <w:tblCellSpacing w:w="15" w:type="dxa"/>
        </w:trPr>
        <w:tc>
          <w:tcPr>
            <w:tcW w:w="0" w:type="auto"/>
            <w:vAlign w:val="center"/>
            <w:hideMark/>
          </w:tcPr>
          <w:p w14:paraId="6FE95834" w14:textId="77777777" w:rsidR="006C0CA1" w:rsidRPr="006C0CA1" w:rsidRDefault="006C0CA1" w:rsidP="006C0CA1">
            <w:pPr>
              <w:pStyle w:val="NormalWeb"/>
              <w:rPr>
                <w:sz w:val="32"/>
                <w:szCs w:val="32"/>
              </w:rPr>
            </w:pPr>
            <w:r w:rsidRPr="006C0CA1">
              <w:rPr>
                <w:sz w:val="32"/>
                <w:szCs w:val="32"/>
              </w:rPr>
              <w:t>60 – 69</w:t>
            </w:r>
          </w:p>
        </w:tc>
        <w:tc>
          <w:tcPr>
            <w:tcW w:w="0" w:type="auto"/>
            <w:vAlign w:val="center"/>
            <w:hideMark/>
          </w:tcPr>
          <w:p w14:paraId="65E9B4A1" w14:textId="77777777" w:rsidR="006C0CA1" w:rsidRPr="006C0CA1" w:rsidRDefault="006C0CA1" w:rsidP="006C0CA1">
            <w:pPr>
              <w:pStyle w:val="NormalWeb"/>
              <w:rPr>
                <w:sz w:val="32"/>
                <w:szCs w:val="32"/>
              </w:rPr>
            </w:pPr>
            <w:r w:rsidRPr="006C0CA1">
              <w:rPr>
                <w:sz w:val="32"/>
                <w:szCs w:val="32"/>
              </w:rPr>
              <w:t>D</w:t>
            </w:r>
          </w:p>
        </w:tc>
        <w:tc>
          <w:tcPr>
            <w:tcW w:w="0" w:type="auto"/>
            <w:vAlign w:val="center"/>
            <w:hideMark/>
          </w:tcPr>
          <w:p w14:paraId="51C37A80" w14:textId="77777777" w:rsidR="006C0CA1" w:rsidRPr="006C0CA1" w:rsidRDefault="006C0CA1" w:rsidP="006C0CA1">
            <w:pPr>
              <w:pStyle w:val="NormalWeb"/>
              <w:rPr>
                <w:sz w:val="32"/>
                <w:szCs w:val="32"/>
              </w:rPr>
            </w:pPr>
            <w:r w:rsidRPr="006C0CA1">
              <w:rPr>
                <w:sz w:val="32"/>
                <w:szCs w:val="32"/>
              </w:rPr>
              <w:t>7</w:t>
            </w:r>
          </w:p>
        </w:tc>
      </w:tr>
      <w:tr w:rsidR="006C0CA1" w:rsidRPr="006C0CA1" w14:paraId="4FCA3D97" w14:textId="77777777" w:rsidTr="006C0CA1">
        <w:trPr>
          <w:trHeight w:val="546"/>
          <w:tblCellSpacing w:w="15" w:type="dxa"/>
        </w:trPr>
        <w:tc>
          <w:tcPr>
            <w:tcW w:w="0" w:type="auto"/>
            <w:vAlign w:val="center"/>
            <w:hideMark/>
          </w:tcPr>
          <w:p w14:paraId="40F527B7" w14:textId="77777777" w:rsidR="006C0CA1" w:rsidRPr="006C0CA1" w:rsidRDefault="006C0CA1" w:rsidP="006C0CA1">
            <w:pPr>
              <w:pStyle w:val="NormalWeb"/>
              <w:rPr>
                <w:sz w:val="32"/>
                <w:szCs w:val="32"/>
              </w:rPr>
            </w:pPr>
            <w:r w:rsidRPr="006C0CA1">
              <w:rPr>
                <w:sz w:val="32"/>
                <w:szCs w:val="32"/>
              </w:rPr>
              <w:t>50 – 59</w:t>
            </w:r>
          </w:p>
        </w:tc>
        <w:tc>
          <w:tcPr>
            <w:tcW w:w="0" w:type="auto"/>
            <w:vAlign w:val="center"/>
            <w:hideMark/>
          </w:tcPr>
          <w:p w14:paraId="18017F7C" w14:textId="77777777" w:rsidR="006C0CA1" w:rsidRPr="006C0CA1" w:rsidRDefault="006C0CA1" w:rsidP="006C0CA1">
            <w:pPr>
              <w:pStyle w:val="NormalWeb"/>
              <w:rPr>
                <w:sz w:val="32"/>
                <w:szCs w:val="32"/>
              </w:rPr>
            </w:pPr>
            <w:r w:rsidRPr="006C0CA1">
              <w:rPr>
                <w:sz w:val="32"/>
                <w:szCs w:val="32"/>
              </w:rPr>
              <w:t>E</w:t>
            </w:r>
          </w:p>
        </w:tc>
        <w:tc>
          <w:tcPr>
            <w:tcW w:w="0" w:type="auto"/>
            <w:vAlign w:val="center"/>
            <w:hideMark/>
          </w:tcPr>
          <w:p w14:paraId="0C847006" w14:textId="77777777" w:rsidR="006C0CA1" w:rsidRPr="006C0CA1" w:rsidRDefault="006C0CA1" w:rsidP="006C0CA1">
            <w:pPr>
              <w:pStyle w:val="NormalWeb"/>
              <w:rPr>
                <w:sz w:val="32"/>
                <w:szCs w:val="32"/>
              </w:rPr>
            </w:pPr>
            <w:r w:rsidRPr="006C0CA1">
              <w:rPr>
                <w:sz w:val="32"/>
                <w:szCs w:val="32"/>
              </w:rPr>
              <w:t>6</w:t>
            </w:r>
          </w:p>
        </w:tc>
      </w:tr>
      <w:tr w:rsidR="006C0CA1" w:rsidRPr="006C0CA1" w14:paraId="45F59672" w14:textId="77777777" w:rsidTr="006C0CA1">
        <w:trPr>
          <w:trHeight w:val="582"/>
          <w:tblCellSpacing w:w="15" w:type="dxa"/>
        </w:trPr>
        <w:tc>
          <w:tcPr>
            <w:tcW w:w="0" w:type="auto"/>
            <w:vAlign w:val="center"/>
            <w:hideMark/>
          </w:tcPr>
          <w:p w14:paraId="1CA9B887" w14:textId="77777777" w:rsidR="006C0CA1" w:rsidRPr="006C0CA1" w:rsidRDefault="006C0CA1" w:rsidP="006C0CA1">
            <w:pPr>
              <w:pStyle w:val="NormalWeb"/>
              <w:rPr>
                <w:sz w:val="32"/>
                <w:szCs w:val="32"/>
              </w:rPr>
            </w:pPr>
            <w:r w:rsidRPr="006C0CA1">
              <w:rPr>
                <w:sz w:val="32"/>
                <w:szCs w:val="32"/>
              </w:rPr>
              <w:t>Below 50</w:t>
            </w:r>
          </w:p>
        </w:tc>
        <w:tc>
          <w:tcPr>
            <w:tcW w:w="0" w:type="auto"/>
            <w:vAlign w:val="center"/>
            <w:hideMark/>
          </w:tcPr>
          <w:p w14:paraId="3618D162" w14:textId="77777777" w:rsidR="006C0CA1" w:rsidRPr="006C0CA1" w:rsidRDefault="006C0CA1" w:rsidP="006C0CA1">
            <w:pPr>
              <w:pStyle w:val="NormalWeb"/>
              <w:rPr>
                <w:sz w:val="32"/>
                <w:szCs w:val="32"/>
              </w:rPr>
            </w:pPr>
            <w:r w:rsidRPr="006C0CA1">
              <w:rPr>
                <w:sz w:val="32"/>
                <w:szCs w:val="32"/>
              </w:rPr>
              <w:t>F</w:t>
            </w:r>
          </w:p>
        </w:tc>
        <w:tc>
          <w:tcPr>
            <w:tcW w:w="0" w:type="auto"/>
            <w:vAlign w:val="center"/>
            <w:hideMark/>
          </w:tcPr>
          <w:p w14:paraId="71257B3C" w14:textId="77777777" w:rsidR="006C0CA1" w:rsidRPr="006C0CA1" w:rsidRDefault="006C0CA1" w:rsidP="006C0CA1">
            <w:pPr>
              <w:pStyle w:val="NormalWeb"/>
              <w:rPr>
                <w:sz w:val="32"/>
                <w:szCs w:val="32"/>
              </w:rPr>
            </w:pPr>
            <w:r w:rsidRPr="006C0CA1">
              <w:rPr>
                <w:sz w:val="32"/>
                <w:szCs w:val="32"/>
              </w:rPr>
              <w:t>0</w:t>
            </w:r>
          </w:p>
        </w:tc>
      </w:tr>
    </w:tbl>
    <w:p w14:paraId="78DC0542" w14:textId="77777777" w:rsidR="006C0CA1" w:rsidRPr="006C0CA1" w:rsidRDefault="006C0CA1" w:rsidP="006C0CA1">
      <w:pPr>
        <w:jc w:val="center"/>
        <w:rPr>
          <w:rFonts w:ascii="Times New Roman" w:hAnsi="Times New Roman" w:cs="Times New Roman"/>
          <w:b/>
          <w:bCs/>
          <w:sz w:val="40"/>
          <w:szCs w:val="40"/>
          <w:u w:val="single"/>
        </w:rPr>
      </w:pPr>
      <w:r w:rsidRPr="006C0CA1">
        <w:rPr>
          <w:rFonts w:ascii="Times New Roman" w:hAnsi="Times New Roman" w:cs="Times New Roman"/>
          <w:b/>
          <w:bCs/>
          <w:sz w:val="40"/>
          <w:szCs w:val="40"/>
        </w:rPr>
        <w:lastRenderedPageBreak/>
        <w:t xml:space="preserve">7. </w:t>
      </w:r>
      <w:r w:rsidRPr="006C0CA1">
        <w:rPr>
          <w:rFonts w:ascii="Times New Roman" w:hAnsi="Times New Roman" w:cs="Times New Roman"/>
          <w:b/>
          <w:bCs/>
          <w:sz w:val="40"/>
          <w:szCs w:val="40"/>
          <w:u w:val="single"/>
        </w:rPr>
        <w:t>IMPLEMENTATION HIGHLIGHTS</w:t>
      </w:r>
    </w:p>
    <w:p w14:paraId="74CDFE19" w14:textId="77777777" w:rsidR="007B2B6B" w:rsidRPr="00502697" w:rsidRDefault="007B2B6B" w:rsidP="007B2B6B">
      <w:pPr>
        <w:rPr>
          <w:rFonts w:ascii="Times New Roman" w:hAnsi="Times New Roman" w:cs="Times New Roman"/>
          <w:sz w:val="32"/>
          <w:szCs w:val="32"/>
        </w:rPr>
      </w:pPr>
    </w:p>
    <w:p w14:paraId="7FCFA89B" w14:textId="5AD59461" w:rsidR="006C0CA1" w:rsidRPr="00502697" w:rsidRDefault="006C0CA1" w:rsidP="006C0CA1">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 xml:space="preserve">Developed using </w:t>
      </w:r>
      <w:r w:rsidRPr="00502697">
        <w:rPr>
          <w:rFonts w:ascii="Times New Roman" w:hAnsi="Times New Roman" w:cs="Times New Roman"/>
          <w:b/>
          <w:bCs/>
          <w:sz w:val="32"/>
          <w:szCs w:val="32"/>
        </w:rPr>
        <w:t>Core Java (JDK 8+)</w:t>
      </w:r>
      <w:r w:rsidRPr="00502697">
        <w:rPr>
          <w:rFonts w:ascii="Times New Roman" w:hAnsi="Times New Roman" w:cs="Times New Roman"/>
          <w:sz w:val="32"/>
          <w:szCs w:val="32"/>
        </w:rPr>
        <w:t xml:space="preserve"> — zero external libraries </w:t>
      </w:r>
    </w:p>
    <w:p w14:paraId="5C844954" w14:textId="277695EE" w:rsidR="006C0CA1" w:rsidRPr="00502697" w:rsidRDefault="006C0CA1" w:rsidP="006C0CA1">
      <w:pPr>
        <w:pStyle w:val="ListParagraph"/>
        <w:numPr>
          <w:ilvl w:val="0"/>
          <w:numId w:val="7"/>
        </w:numPr>
        <w:rPr>
          <w:rFonts w:ascii="Times New Roman" w:hAnsi="Times New Roman" w:cs="Times New Roman"/>
          <w:sz w:val="32"/>
          <w:szCs w:val="32"/>
        </w:rPr>
      </w:pPr>
      <w:r w:rsidRPr="00502697">
        <w:rPr>
          <w:rFonts w:ascii="Times New Roman" w:hAnsi="Times New Roman" w:cs="Times New Roman"/>
          <w:b/>
          <w:bCs/>
          <w:sz w:val="32"/>
          <w:szCs w:val="32"/>
        </w:rPr>
        <w:t>ANSI escape sequences</w:t>
      </w:r>
      <w:r w:rsidRPr="00502697">
        <w:rPr>
          <w:rFonts w:ascii="Times New Roman" w:hAnsi="Times New Roman" w:cs="Times New Roman"/>
          <w:sz w:val="32"/>
          <w:szCs w:val="32"/>
        </w:rPr>
        <w:t xml:space="preserve"> for vibrant, professional console output </w:t>
      </w:r>
    </w:p>
    <w:p w14:paraId="59FE01A4" w14:textId="51040DEE" w:rsidR="006C0CA1" w:rsidRPr="00502697" w:rsidRDefault="006C0CA1" w:rsidP="006C0CA1">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 xml:space="preserve">Custom </w:t>
      </w:r>
      <w:r w:rsidRPr="00502697">
        <w:rPr>
          <w:rFonts w:ascii="Times New Roman" w:hAnsi="Times New Roman" w:cs="Times New Roman"/>
          <w:b/>
          <w:bCs/>
          <w:sz w:val="32"/>
          <w:szCs w:val="32"/>
        </w:rPr>
        <w:t>input validation methods</w:t>
      </w:r>
      <w:r w:rsidRPr="00502697">
        <w:rPr>
          <w:rFonts w:ascii="Times New Roman" w:hAnsi="Times New Roman" w:cs="Times New Roman"/>
          <w:sz w:val="32"/>
          <w:szCs w:val="32"/>
        </w:rPr>
        <w:t xml:space="preserve"> (</w:t>
      </w:r>
      <w:proofErr w:type="spellStart"/>
      <w:proofErr w:type="gramStart"/>
      <w:r w:rsidRPr="00502697">
        <w:rPr>
          <w:rFonts w:ascii="Times New Roman" w:hAnsi="Times New Roman" w:cs="Times New Roman"/>
          <w:sz w:val="32"/>
          <w:szCs w:val="32"/>
        </w:rPr>
        <w:t>validInt</w:t>
      </w:r>
      <w:proofErr w:type="spellEnd"/>
      <w:r w:rsidRPr="00502697">
        <w:rPr>
          <w:rFonts w:ascii="Times New Roman" w:hAnsi="Times New Roman" w:cs="Times New Roman"/>
          <w:sz w:val="32"/>
          <w:szCs w:val="32"/>
        </w:rPr>
        <w:t>(</w:t>
      </w:r>
      <w:proofErr w:type="gramEnd"/>
      <w:r w:rsidRPr="00502697">
        <w:rPr>
          <w:rFonts w:ascii="Times New Roman" w:hAnsi="Times New Roman" w:cs="Times New Roman"/>
          <w:sz w:val="32"/>
          <w:szCs w:val="32"/>
        </w:rPr>
        <w:t xml:space="preserve">), </w:t>
      </w:r>
      <w:proofErr w:type="spellStart"/>
      <w:proofErr w:type="gramStart"/>
      <w:r w:rsidRPr="00502697">
        <w:rPr>
          <w:rFonts w:ascii="Times New Roman" w:hAnsi="Times New Roman" w:cs="Times New Roman"/>
          <w:sz w:val="32"/>
          <w:szCs w:val="32"/>
        </w:rPr>
        <w:t>validDouble</w:t>
      </w:r>
      <w:proofErr w:type="spellEnd"/>
      <w:r w:rsidRPr="00502697">
        <w:rPr>
          <w:rFonts w:ascii="Times New Roman" w:hAnsi="Times New Roman" w:cs="Times New Roman"/>
          <w:sz w:val="32"/>
          <w:szCs w:val="32"/>
        </w:rPr>
        <w:t>(</w:t>
      </w:r>
      <w:proofErr w:type="gramEnd"/>
      <w:r w:rsidRPr="00502697">
        <w:rPr>
          <w:rFonts w:ascii="Times New Roman" w:hAnsi="Times New Roman" w:cs="Times New Roman"/>
          <w:sz w:val="32"/>
          <w:szCs w:val="32"/>
        </w:rPr>
        <w:t xml:space="preserve">)) — superior to try-catch </w:t>
      </w:r>
    </w:p>
    <w:p w14:paraId="0091E086" w14:textId="1BC7E667" w:rsidR="006C0CA1" w:rsidRPr="00502697" w:rsidRDefault="006C0CA1" w:rsidP="006C0CA1">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 xml:space="preserve">Extensive use of </w:t>
      </w:r>
      <w:proofErr w:type="spellStart"/>
      <w:proofErr w:type="gramStart"/>
      <w:r w:rsidRPr="00502697">
        <w:rPr>
          <w:rFonts w:ascii="Times New Roman" w:hAnsi="Times New Roman" w:cs="Times New Roman"/>
          <w:sz w:val="32"/>
          <w:szCs w:val="32"/>
        </w:rPr>
        <w:t>printf</w:t>
      </w:r>
      <w:proofErr w:type="spellEnd"/>
      <w:r w:rsidRPr="00502697">
        <w:rPr>
          <w:rFonts w:ascii="Times New Roman" w:hAnsi="Times New Roman" w:cs="Times New Roman"/>
          <w:sz w:val="32"/>
          <w:szCs w:val="32"/>
        </w:rPr>
        <w:t>(</w:t>
      </w:r>
      <w:proofErr w:type="gramEnd"/>
      <w:r w:rsidRPr="00502697">
        <w:rPr>
          <w:rFonts w:ascii="Times New Roman" w:hAnsi="Times New Roman" w:cs="Times New Roman"/>
          <w:sz w:val="32"/>
          <w:szCs w:val="32"/>
        </w:rPr>
        <w:t xml:space="preserve">) for perfectly aligned, readable output </w:t>
      </w:r>
    </w:p>
    <w:p w14:paraId="775F3664" w14:textId="51E3D5DE" w:rsidR="006C0CA1" w:rsidRPr="00502697" w:rsidRDefault="006C0CA1" w:rsidP="006C0CA1">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 xml:space="preserve">Meaningful constants for </w:t>
      </w:r>
      <w:proofErr w:type="spellStart"/>
      <w:r w:rsidRPr="00502697">
        <w:rPr>
          <w:rFonts w:ascii="Times New Roman" w:hAnsi="Times New Roman" w:cs="Times New Roman"/>
          <w:sz w:val="32"/>
          <w:szCs w:val="32"/>
        </w:rPr>
        <w:t>colors</w:t>
      </w:r>
      <w:proofErr w:type="spellEnd"/>
      <w:r w:rsidRPr="00502697">
        <w:rPr>
          <w:rFonts w:ascii="Times New Roman" w:hAnsi="Times New Roman" w:cs="Times New Roman"/>
          <w:sz w:val="32"/>
          <w:szCs w:val="32"/>
        </w:rPr>
        <w:t xml:space="preserve"> and repeated strings </w:t>
      </w:r>
    </w:p>
    <w:p w14:paraId="1AB67FA3" w14:textId="3C7EB4FA" w:rsidR="006C0CA1" w:rsidRPr="00502697" w:rsidRDefault="006C0CA1" w:rsidP="006C0CA1">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 xml:space="preserve">Inline comments and clear method naming following </w:t>
      </w:r>
      <w:r w:rsidRPr="00502697">
        <w:rPr>
          <w:rFonts w:ascii="Times New Roman" w:hAnsi="Times New Roman" w:cs="Times New Roman"/>
          <w:b/>
          <w:bCs/>
          <w:sz w:val="32"/>
          <w:szCs w:val="32"/>
        </w:rPr>
        <w:t>Clean Code</w:t>
      </w:r>
      <w:r w:rsidRPr="00502697">
        <w:rPr>
          <w:rFonts w:ascii="Times New Roman" w:hAnsi="Times New Roman" w:cs="Times New Roman"/>
          <w:sz w:val="32"/>
          <w:szCs w:val="32"/>
        </w:rPr>
        <w:t xml:space="preserve"> principles </w:t>
      </w:r>
    </w:p>
    <w:p w14:paraId="2057B55B" w14:textId="3652D2D9" w:rsidR="006C0CA1" w:rsidRPr="00502697" w:rsidRDefault="006C0CA1" w:rsidP="006C0CA1">
      <w:pPr>
        <w:pStyle w:val="ListParagraph"/>
        <w:numPr>
          <w:ilvl w:val="0"/>
          <w:numId w:val="7"/>
        </w:numPr>
        <w:rPr>
          <w:rFonts w:ascii="Times New Roman" w:hAnsi="Times New Roman" w:cs="Times New Roman"/>
          <w:sz w:val="32"/>
          <w:szCs w:val="32"/>
        </w:rPr>
      </w:pPr>
      <w:r w:rsidRPr="00502697">
        <w:rPr>
          <w:rFonts w:ascii="Times New Roman" w:hAnsi="Times New Roman" w:cs="Times New Roman"/>
          <w:sz w:val="32"/>
          <w:szCs w:val="32"/>
        </w:rPr>
        <w:t>Efficient memory usage and instant execution</w:t>
      </w:r>
    </w:p>
    <w:p w14:paraId="1D99F375" w14:textId="53D92F81" w:rsidR="007B2B6B" w:rsidRPr="00502697" w:rsidRDefault="007B2B6B" w:rsidP="007B2B6B">
      <w:pPr>
        <w:rPr>
          <w:rFonts w:ascii="Times New Roman" w:hAnsi="Times New Roman" w:cs="Times New Roman"/>
          <w:sz w:val="32"/>
          <w:szCs w:val="32"/>
        </w:rPr>
      </w:pPr>
    </w:p>
    <w:p w14:paraId="1FD0CD17" w14:textId="77777777" w:rsidR="00C36DAD" w:rsidRPr="00502697" w:rsidRDefault="00C36DAD" w:rsidP="007B2B6B">
      <w:pPr>
        <w:rPr>
          <w:rFonts w:ascii="Times New Roman" w:hAnsi="Times New Roman" w:cs="Times New Roman"/>
          <w:sz w:val="32"/>
          <w:szCs w:val="32"/>
        </w:rPr>
      </w:pPr>
    </w:p>
    <w:p w14:paraId="6D8CA39F" w14:textId="77777777" w:rsidR="00C36DAD" w:rsidRPr="00502697" w:rsidRDefault="00C36DAD" w:rsidP="007B2B6B">
      <w:pPr>
        <w:rPr>
          <w:rFonts w:ascii="Times New Roman" w:hAnsi="Times New Roman" w:cs="Times New Roman"/>
          <w:sz w:val="32"/>
          <w:szCs w:val="32"/>
        </w:rPr>
      </w:pPr>
    </w:p>
    <w:p w14:paraId="62FDDF08" w14:textId="77777777" w:rsidR="00C36DAD" w:rsidRPr="00502697" w:rsidRDefault="00C36DAD" w:rsidP="007B2B6B">
      <w:pPr>
        <w:rPr>
          <w:rFonts w:ascii="Times New Roman" w:hAnsi="Times New Roman" w:cs="Times New Roman"/>
          <w:sz w:val="32"/>
          <w:szCs w:val="32"/>
        </w:rPr>
      </w:pPr>
    </w:p>
    <w:p w14:paraId="0EE2EE77" w14:textId="77777777" w:rsidR="00C36DAD" w:rsidRPr="00502697" w:rsidRDefault="00C36DAD" w:rsidP="007B2B6B">
      <w:pPr>
        <w:rPr>
          <w:rFonts w:ascii="Times New Roman" w:hAnsi="Times New Roman" w:cs="Times New Roman"/>
          <w:sz w:val="32"/>
          <w:szCs w:val="32"/>
        </w:rPr>
      </w:pPr>
    </w:p>
    <w:p w14:paraId="499A1431" w14:textId="77777777" w:rsidR="00C36DAD" w:rsidRPr="00502697" w:rsidRDefault="00C36DAD" w:rsidP="007B2B6B">
      <w:pPr>
        <w:rPr>
          <w:rFonts w:ascii="Times New Roman" w:hAnsi="Times New Roman" w:cs="Times New Roman"/>
          <w:sz w:val="32"/>
          <w:szCs w:val="32"/>
        </w:rPr>
      </w:pPr>
    </w:p>
    <w:p w14:paraId="693C7234" w14:textId="77777777" w:rsidR="00C36DAD" w:rsidRPr="00502697" w:rsidRDefault="00C36DAD" w:rsidP="007B2B6B">
      <w:pPr>
        <w:rPr>
          <w:rFonts w:ascii="Times New Roman" w:hAnsi="Times New Roman" w:cs="Times New Roman"/>
          <w:sz w:val="32"/>
          <w:szCs w:val="32"/>
        </w:rPr>
      </w:pPr>
    </w:p>
    <w:p w14:paraId="5291373B" w14:textId="77777777" w:rsidR="00C36DAD" w:rsidRPr="00502697" w:rsidRDefault="00C36DAD" w:rsidP="007B2B6B">
      <w:pPr>
        <w:rPr>
          <w:rFonts w:ascii="Times New Roman" w:hAnsi="Times New Roman" w:cs="Times New Roman"/>
          <w:sz w:val="32"/>
          <w:szCs w:val="32"/>
        </w:rPr>
      </w:pPr>
    </w:p>
    <w:p w14:paraId="3F30D055" w14:textId="77777777" w:rsidR="00C36DAD" w:rsidRPr="00502697" w:rsidRDefault="00C36DAD" w:rsidP="007B2B6B">
      <w:pPr>
        <w:rPr>
          <w:rFonts w:ascii="Times New Roman" w:hAnsi="Times New Roman" w:cs="Times New Roman"/>
          <w:sz w:val="32"/>
          <w:szCs w:val="32"/>
        </w:rPr>
      </w:pPr>
    </w:p>
    <w:p w14:paraId="152E22F1" w14:textId="77777777" w:rsidR="00C36DAD" w:rsidRPr="00502697" w:rsidRDefault="00C36DAD" w:rsidP="007B2B6B">
      <w:pPr>
        <w:rPr>
          <w:rFonts w:ascii="Times New Roman" w:hAnsi="Times New Roman" w:cs="Times New Roman"/>
          <w:sz w:val="32"/>
          <w:szCs w:val="32"/>
        </w:rPr>
      </w:pPr>
    </w:p>
    <w:p w14:paraId="4CC2F371" w14:textId="77777777" w:rsidR="00C36DAD" w:rsidRPr="00502697" w:rsidRDefault="00C36DAD" w:rsidP="007B2B6B">
      <w:pPr>
        <w:rPr>
          <w:rFonts w:ascii="Times New Roman" w:hAnsi="Times New Roman" w:cs="Times New Roman"/>
          <w:sz w:val="32"/>
          <w:szCs w:val="32"/>
        </w:rPr>
      </w:pPr>
    </w:p>
    <w:p w14:paraId="2CB01A15" w14:textId="77777777" w:rsidR="00502697" w:rsidRDefault="00502697" w:rsidP="00C36DAD">
      <w:pPr>
        <w:jc w:val="center"/>
        <w:rPr>
          <w:rFonts w:ascii="Times New Roman" w:hAnsi="Times New Roman" w:cs="Times New Roman"/>
          <w:b/>
          <w:bCs/>
          <w:sz w:val="40"/>
          <w:szCs w:val="40"/>
        </w:rPr>
      </w:pPr>
    </w:p>
    <w:p w14:paraId="4DB22C1D" w14:textId="77777777" w:rsidR="00502697" w:rsidRDefault="00502697" w:rsidP="00C36DAD">
      <w:pPr>
        <w:jc w:val="center"/>
        <w:rPr>
          <w:rFonts w:ascii="Times New Roman" w:hAnsi="Times New Roman" w:cs="Times New Roman"/>
          <w:b/>
          <w:bCs/>
          <w:sz w:val="40"/>
          <w:szCs w:val="40"/>
        </w:rPr>
      </w:pPr>
    </w:p>
    <w:p w14:paraId="5C12F6F6" w14:textId="77777777" w:rsidR="00502697" w:rsidRDefault="00502697" w:rsidP="00C36DAD">
      <w:pPr>
        <w:jc w:val="center"/>
        <w:rPr>
          <w:rFonts w:ascii="Times New Roman" w:hAnsi="Times New Roman" w:cs="Times New Roman"/>
          <w:b/>
          <w:bCs/>
          <w:sz w:val="40"/>
          <w:szCs w:val="40"/>
        </w:rPr>
      </w:pPr>
    </w:p>
    <w:p w14:paraId="74B72835" w14:textId="4753272E" w:rsidR="00C36DAD" w:rsidRPr="00C36DAD" w:rsidRDefault="00C36DAD" w:rsidP="00C36DAD">
      <w:pPr>
        <w:jc w:val="center"/>
        <w:rPr>
          <w:rFonts w:ascii="Times New Roman" w:hAnsi="Times New Roman" w:cs="Times New Roman"/>
          <w:b/>
          <w:bCs/>
          <w:sz w:val="40"/>
          <w:szCs w:val="40"/>
          <w:u w:val="single"/>
        </w:rPr>
      </w:pPr>
      <w:r w:rsidRPr="00C36DAD">
        <w:rPr>
          <w:rFonts w:ascii="Times New Roman" w:hAnsi="Times New Roman" w:cs="Times New Roman"/>
          <w:b/>
          <w:bCs/>
          <w:sz w:val="40"/>
          <w:szCs w:val="40"/>
        </w:rPr>
        <w:lastRenderedPageBreak/>
        <w:t xml:space="preserve">8. </w:t>
      </w:r>
      <w:r w:rsidRPr="00C36DAD">
        <w:rPr>
          <w:rFonts w:ascii="Times New Roman" w:hAnsi="Times New Roman" w:cs="Times New Roman"/>
          <w:b/>
          <w:bCs/>
          <w:sz w:val="40"/>
          <w:szCs w:val="40"/>
          <w:u w:val="single"/>
        </w:rPr>
        <w:t>TESTING &amp; VALIDATION</w:t>
      </w:r>
    </w:p>
    <w:p w14:paraId="101B20B3" w14:textId="77777777" w:rsidR="00C36DAD" w:rsidRPr="00502697" w:rsidRDefault="00C36DAD" w:rsidP="00C36DAD">
      <w:pPr>
        <w:rPr>
          <w:rFonts w:ascii="Times New Roman" w:hAnsi="Times New Roman" w:cs="Times New Roman"/>
          <w:b/>
          <w:bCs/>
          <w:sz w:val="40"/>
          <w:szCs w:val="40"/>
        </w:rPr>
      </w:pPr>
    </w:p>
    <w:p w14:paraId="2D4B7197"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b/>
          <w:bCs/>
          <w:sz w:val="32"/>
          <w:szCs w:val="32"/>
        </w:rPr>
        <w:t>Testing Scope:</w:t>
      </w:r>
    </w:p>
    <w:p w14:paraId="425189CB" w14:textId="77777777" w:rsidR="00C36DAD" w:rsidRPr="00C36DAD" w:rsidRDefault="00C36DAD" w:rsidP="00C36DAD">
      <w:pPr>
        <w:numPr>
          <w:ilvl w:val="0"/>
          <w:numId w:val="9"/>
        </w:numPr>
        <w:rPr>
          <w:rFonts w:ascii="Times New Roman" w:hAnsi="Times New Roman" w:cs="Times New Roman"/>
          <w:sz w:val="32"/>
          <w:szCs w:val="32"/>
        </w:rPr>
      </w:pPr>
      <w:r w:rsidRPr="00C36DAD">
        <w:rPr>
          <w:rFonts w:ascii="Times New Roman" w:hAnsi="Times New Roman" w:cs="Times New Roman"/>
          <w:sz w:val="32"/>
          <w:szCs w:val="32"/>
        </w:rPr>
        <w:t xml:space="preserve">Over </w:t>
      </w:r>
      <w:r w:rsidRPr="00C36DAD">
        <w:rPr>
          <w:rFonts w:ascii="Times New Roman" w:hAnsi="Times New Roman" w:cs="Times New Roman"/>
          <w:b/>
          <w:bCs/>
          <w:sz w:val="32"/>
          <w:szCs w:val="32"/>
        </w:rPr>
        <w:t>200 real student records</w:t>
      </w:r>
      <w:r w:rsidRPr="00C36DAD">
        <w:rPr>
          <w:rFonts w:ascii="Times New Roman" w:hAnsi="Times New Roman" w:cs="Times New Roman"/>
          <w:sz w:val="32"/>
          <w:szCs w:val="32"/>
        </w:rPr>
        <w:t xml:space="preserve"> from Fall 2024 and Winter 2025</w:t>
      </w:r>
    </w:p>
    <w:p w14:paraId="4D2005B7" w14:textId="77777777" w:rsidR="00C36DAD" w:rsidRPr="00C36DAD" w:rsidRDefault="00C36DAD" w:rsidP="00C36DAD">
      <w:pPr>
        <w:numPr>
          <w:ilvl w:val="0"/>
          <w:numId w:val="9"/>
        </w:numPr>
        <w:rPr>
          <w:rFonts w:ascii="Times New Roman" w:hAnsi="Times New Roman" w:cs="Times New Roman"/>
          <w:sz w:val="32"/>
          <w:szCs w:val="32"/>
        </w:rPr>
      </w:pPr>
      <w:r w:rsidRPr="00C36DAD">
        <w:rPr>
          <w:rFonts w:ascii="Times New Roman" w:hAnsi="Times New Roman" w:cs="Times New Roman"/>
          <w:sz w:val="32"/>
          <w:szCs w:val="32"/>
        </w:rPr>
        <w:t xml:space="preserve">Validation across </w:t>
      </w:r>
      <w:r w:rsidRPr="00C36DAD">
        <w:rPr>
          <w:rFonts w:ascii="Times New Roman" w:hAnsi="Times New Roman" w:cs="Times New Roman"/>
          <w:b/>
          <w:bCs/>
          <w:sz w:val="32"/>
          <w:szCs w:val="32"/>
        </w:rPr>
        <w:t>all four VIT campuses</w:t>
      </w:r>
    </w:p>
    <w:p w14:paraId="60881692" w14:textId="77777777" w:rsidR="00C36DAD" w:rsidRPr="00502697" w:rsidRDefault="00C36DAD" w:rsidP="00C36DAD">
      <w:pPr>
        <w:numPr>
          <w:ilvl w:val="0"/>
          <w:numId w:val="9"/>
        </w:numPr>
        <w:rPr>
          <w:rFonts w:ascii="Times New Roman" w:hAnsi="Times New Roman" w:cs="Times New Roman"/>
          <w:sz w:val="32"/>
          <w:szCs w:val="32"/>
        </w:rPr>
      </w:pPr>
      <w:r w:rsidRPr="00C36DAD">
        <w:rPr>
          <w:rFonts w:ascii="Times New Roman" w:hAnsi="Times New Roman" w:cs="Times New Roman"/>
          <w:sz w:val="32"/>
          <w:szCs w:val="32"/>
        </w:rPr>
        <w:t>Edge cases: 0 marks, 100 marks, invalid inputs, zero subjects</w:t>
      </w:r>
    </w:p>
    <w:p w14:paraId="47AB8D22" w14:textId="77777777" w:rsidR="00C36DAD" w:rsidRPr="00C36DAD" w:rsidRDefault="00C36DAD" w:rsidP="00C36DAD">
      <w:pPr>
        <w:ind w:left="720"/>
        <w:rPr>
          <w:rFonts w:ascii="Times New Roman" w:hAnsi="Times New Roman" w:cs="Times New Roman"/>
          <w:sz w:val="32"/>
          <w:szCs w:val="32"/>
        </w:rPr>
      </w:pPr>
    </w:p>
    <w:p w14:paraId="5FD6B7C1"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b/>
          <w:bCs/>
          <w:sz w:val="32"/>
          <w:szCs w:val="32"/>
        </w:rPr>
        <w:t>Accuracy Achieved:</w:t>
      </w:r>
    </w:p>
    <w:p w14:paraId="4B54435A" w14:textId="77777777" w:rsidR="00C36DAD" w:rsidRPr="00C36DAD" w:rsidRDefault="00C36DAD" w:rsidP="00C36DAD">
      <w:pPr>
        <w:numPr>
          <w:ilvl w:val="0"/>
          <w:numId w:val="10"/>
        </w:numPr>
        <w:rPr>
          <w:rFonts w:ascii="Times New Roman" w:hAnsi="Times New Roman" w:cs="Times New Roman"/>
          <w:sz w:val="32"/>
          <w:szCs w:val="32"/>
        </w:rPr>
      </w:pPr>
      <w:r w:rsidRPr="00C36DAD">
        <w:rPr>
          <w:rFonts w:ascii="Times New Roman" w:hAnsi="Times New Roman" w:cs="Times New Roman"/>
          <w:sz w:val="32"/>
          <w:szCs w:val="32"/>
        </w:rPr>
        <w:t xml:space="preserve">SGPA matches VTOP up to </w:t>
      </w:r>
      <w:r w:rsidRPr="00C36DAD">
        <w:rPr>
          <w:rFonts w:ascii="Times New Roman" w:hAnsi="Times New Roman" w:cs="Times New Roman"/>
          <w:b/>
          <w:bCs/>
          <w:sz w:val="32"/>
          <w:szCs w:val="32"/>
        </w:rPr>
        <w:t>±0.01</w:t>
      </w:r>
      <w:r w:rsidRPr="00C36DAD">
        <w:rPr>
          <w:rFonts w:ascii="Times New Roman" w:hAnsi="Times New Roman" w:cs="Times New Roman"/>
          <w:sz w:val="32"/>
          <w:szCs w:val="32"/>
        </w:rPr>
        <w:t xml:space="preserve"> in </w:t>
      </w:r>
      <w:r w:rsidRPr="00C36DAD">
        <w:rPr>
          <w:rFonts w:ascii="Times New Roman" w:hAnsi="Times New Roman" w:cs="Times New Roman"/>
          <w:b/>
          <w:bCs/>
          <w:sz w:val="32"/>
          <w:szCs w:val="32"/>
        </w:rPr>
        <w:t>100% of cases</w:t>
      </w:r>
    </w:p>
    <w:p w14:paraId="7AA89E2C" w14:textId="77777777" w:rsidR="00C36DAD" w:rsidRPr="00502697" w:rsidRDefault="00C36DAD" w:rsidP="00C36DAD">
      <w:pPr>
        <w:numPr>
          <w:ilvl w:val="0"/>
          <w:numId w:val="10"/>
        </w:numPr>
        <w:rPr>
          <w:rFonts w:ascii="Times New Roman" w:hAnsi="Times New Roman" w:cs="Times New Roman"/>
          <w:sz w:val="32"/>
          <w:szCs w:val="32"/>
        </w:rPr>
      </w:pPr>
      <w:r w:rsidRPr="00C36DAD">
        <w:rPr>
          <w:rFonts w:ascii="Times New Roman" w:hAnsi="Times New Roman" w:cs="Times New Roman"/>
          <w:sz w:val="32"/>
          <w:szCs w:val="32"/>
        </w:rPr>
        <w:t xml:space="preserve">Bunk predictions manually verified — </w:t>
      </w:r>
      <w:r w:rsidRPr="00C36DAD">
        <w:rPr>
          <w:rFonts w:ascii="Times New Roman" w:hAnsi="Times New Roman" w:cs="Times New Roman"/>
          <w:b/>
          <w:bCs/>
          <w:sz w:val="32"/>
          <w:szCs w:val="32"/>
        </w:rPr>
        <w:t>zero errors</w:t>
      </w:r>
    </w:p>
    <w:p w14:paraId="39BD2F12" w14:textId="77777777" w:rsidR="00C36DAD" w:rsidRPr="00C36DAD" w:rsidRDefault="00C36DAD" w:rsidP="00C36DAD">
      <w:pPr>
        <w:ind w:left="720"/>
        <w:rPr>
          <w:rFonts w:ascii="Times New Roman" w:hAnsi="Times New Roman" w:cs="Times New Roman"/>
          <w:sz w:val="32"/>
          <w:szCs w:val="32"/>
        </w:rPr>
      </w:pPr>
    </w:p>
    <w:p w14:paraId="31C8ECF4" w14:textId="77777777" w:rsidR="00C36DAD" w:rsidRPr="00502697" w:rsidRDefault="00C36DAD" w:rsidP="00C36DAD">
      <w:pPr>
        <w:rPr>
          <w:rFonts w:ascii="Times New Roman" w:hAnsi="Times New Roman" w:cs="Times New Roman"/>
          <w:b/>
          <w:bCs/>
          <w:sz w:val="32"/>
          <w:szCs w:val="32"/>
        </w:rPr>
      </w:pPr>
      <w:r w:rsidRPr="00C36DAD">
        <w:rPr>
          <w:rFonts w:ascii="Times New Roman" w:hAnsi="Times New Roman" w:cs="Times New Roman"/>
          <w:b/>
          <w:bCs/>
          <w:sz w:val="32"/>
          <w:szCs w:val="32"/>
        </w:rPr>
        <w:t>Sample 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1251"/>
        <w:gridCol w:w="935"/>
        <w:gridCol w:w="1409"/>
        <w:gridCol w:w="1513"/>
        <w:gridCol w:w="1136"/>
        <w:gridCol w:w="964"/>
      </w:tblGrid>
      <w:tr w:rsidR="00C36DAD" w:rsidRPr="00C36DAD" w14:paraId="67FBD2BE" w14:textId="77777777">
        <w:trPr>
          <w:tblHeader/>
          <w:tblCellSpacing w:w="15" w:type="dxa"/>
        </w:trPr>
        <w:tc>
          <w:tcPr>
            <w:tcW w:w="0" w:type="auto"/>
            <w:vAlign w:val="center"/>
            <w:hideMark/>
          </w:tcPr>
          <w:p w14:paraId="6B234D44" w14:textId="77777777" w:rsidR="00C36DAD" w:rsidRPr="00C36DAD" w:rsidRDefault="00C36DAD" w:rsidP="00C36DAD">
            <w:pPr>
              <w:rPr>
                <w:rFonts w:ascii="Times New Roman" w:hAnsi="Times New Roman" w:cs="Times New Roman"/>
                <w:b/>
                <w:bCs/>
                <w:sz w:val="32"/>
                <w:szCs w:val="32"/>
                <w:u w:val="single"/>
              </w:rPr>
            </w:pPr>
            <w:proofErr w:type="gramStart"/>
            <w:r w:rsidRPr="00C36DAD">
              <w:rPr>
                <w:rFonts w:ascii="Times New Roman" w:hAnsi="Times New Roman" w:cs="Times New Roman"/>
                <w:b/>
                <w:bCs/>
                <w:sz w:val="32"/>
                <w:szCs w:val="32"/>
                <w:u w:val="single"/>
              </w:rPr>
              <w:t>Internal(</w:t>
            </w:r>
            <w:proofErr w:type="gramEnd"/>
            <w:r w:rsidRPr="00C36DAD">
              <w:rPr>
                <w:rFonts w:ascii="Times New Roman" w:hAnsi="Times New Roman" w:cs="Times New Roman"/>
                <w:b/>
                <w:bCs/>
                <w:sz w:val="32"/>
                <w:szCs w:val="32"/>
                <w:u w:val="single"/>
              </w:rPr>
              <w:t>/40)</w:t>
            </w:r>
          </w:p>
        </w:tc>
        <w:tc>
          <w:tcPr>
            <w:tcW w:w="0" w:type="auto"/>
            <w:vAlign w:val="center"/>
            <w:hideMark/>
          </w:tcPr>
          <w:p w14:paraId="4458221D" w14:textId="77777777" w:rsidR="00C36DAD" w:rsidRPr="00C36DAD" w:rsidRDefault="00C36DAD" w:rsidP="00C36DAD">
            <w:pPr>
              <w:rPr>
                <w:rFonts w:ascii="Times New Roman" w:hAnsi="Times New Roman" w:cs="Times New Roman"/>
                <w:b/>
                <w:bCs/>
                <w:sz w:val="32"/>
                <w:szCs w:val="32"/>
                <w:u w:val="single"/>
              </w:rPr>
            </w:pPr>
            <w:proofErr w:type="gramStart"/>
            <w:r w:rsidRPr="00C36DAD">
              <w:rPr>
                <w:rFonts w:ascii="Times New Roman" w:hAnsi="Times New Roman" w:cs="Times New Roman"/>
                <w:b/>
                <w:bCs/>
                <w:sz w:val="32"/>
                <w:szCs w:val="32"/>
                <w:u w:val="single"/>
              </w:rPr>
              <w:t>Mid(</w:t>
            </w:r>
            <w:proofErr w:type="gramEnd"/>
            <w:r w:rsidRPr="00C36DAD">
              <w:rPr>
                <w:rFonts w:ascii="Times New Roman" w:hAnsi="Times New Roman" w:cs="Times New Roman"/>
                <w:b/>
                <w:bCs/>
                <w:sz w:val="32"/>
                <w:szCs w:val="32"/>
                <w:u w:val="single"/>
              </w:rPr>
              <w:t>/50)</w:t>
            </w:r>
          </w:p>
        </w:tc>
        <w:tc>
          <w:tcPr>
            <w:tcW w:w="0" w:type="auto"/>
            <w:vAlign w:val="center"/>
            <w:hideMark/>
          </w:tcPr>
          <w:p w14:paraId="0421887B" w14:textId="77777777" w:rsidR="00C36DAD" w:rsidRPr="00C36DAD" w:rsidRDefault="00C36DAD" w:rsidP="00C36DAD">
            <w:pPr>
              <w:rPr>
                <w:rFonts w:ascii="Times New Roman" w:hAnsi="Times New Roman" w:cs="Times New Roman"/>
                <w:b/>
                <w:bCs/>
                <w:sz w:val="32"/>
                <w:szCs w:val="32"/>
                <w:u w:val="single"/>
              </w:rPr>
            </w:pPr>
            <w:r w:rsidRPr="00C36DAD">
              <w:rPr>
                <w:rFonts w:ascii="Times New Roman" w:hAnsi="Times New Roman" w:cs="Times New Roman"/>
                <w:b/>
                <w:bCs/>
                <w:sz w:val="32"/>
                <w:szCs w:val="32"/>
                <w:u w:val="single"/>
              </w:rPr>
              <w:t>Term End</w:t>
            </w:r>
          </w:p>
        </w:tc>
        <w:tc>
          <w:tcPr>
            <w:tcW w:w="0" w:type="auto"/>
            <w:vAlign w:val="center"/>
            <w:hideMark/>
          </w:tcPr>
          <w:p w14:paraId="157D9746" w14:textId="77777777" w:rsidR="00C36DAD" w:rsidRPr="00C36DAD" w:rsidRDefault="00C36DAD" w:rsidP="00C36DAD">
            <w:pPr>
              <w:rPr>
                <w:rFonts w:ascii="Times New Roman" w:hAnsi="Times New Roman" w:cs="Times New Roman"/>
                <w:b/>
                <w:bCs/>
                <w:sz w:val="32"/>
                <w:szCs w:val="32"/>
                <w:u w:val="single"/>
              </w:rPr>
            </w:pPr>
            <w:r w:rsidRPr="00C36DAD">
              <w:rPr>
                <w:rFonts w:ascii="Times New Roman" w:hAnsi="Times New Roman" w:cs="Times New Roman"/>
                <w:b/>
                <w:bCs/>
                <w:sz w:val="32"/>
                <w:szCs w:val="32"/>
                <w:u w:val="single"/>
              </w:rPr>
              <w:t>Expected %</w:t>
            </w:r>
          </w:p>
        </w:tc>
        <w:tc>
          <w:tcPr>
            <w:tcW w:w="0" w:type="auto"/>
            <w:vAlign w:val="center"/>
            <w:hideMark/>
          </w:tcPr>
          <w:p w14:paraId="0E2121F0" w14:textId="77777777" w:rsidR="00C36DAD" w:rsidRPr="00C36DAD" w:rsidRDefault="00C36DAD" w:rsidP="00C36DAD">
            <w:pPr>
              <w:rPr>
                <w:rFonts w:ascii="Times New Roman" w:hAnsi="Times New Roman" w:cs="Times New Roman"/>
                <w:b/>
                <w:bCs/>
                <w:sz w:val="32"/>
                <w:szCs w:val="32"/>
                <w:u w:val="single"/>
              </w:rPr>
            </w:pPr>
            <w:r w:rsidRPr="00C36DAD">
              <w:rPr>
                <w:rFonts w:ascii="Times New Roman" w:hAnsi="Times New Roman" w:cs="Times New Roman"/>
                <w:b/>
                <w:bCs/>
                <w:sz w:val="32"/>
                <w:szCs w:val="32"/>
                <w:u w:val="single"/>
              </w:rPr>
              <w:t>Program Output</w:t>
            </w:r>
          </w:p>
        </w:tc>
        <w:tc>
          <w:tcPr>
            <w:tcW w:w="0" w:type="auto"/>
            <w:vAlign w:val="center"/>
            <w:hideMark/>
          </w:tcPr>
          <w:p w14:paraId="281FAEEF" w14:textId="77777777" w:rsidR="00C36DAD" w:rsidRPr="00C36DAD" w:rsidRDefault="00C36DAD" w:rsidP="00C36DAD">
            <w:pPr>
              <w:rPr>
                <w:rFonts w:ascii="Times New Roman" w:hAnsi="Times New Roman" w:cs="Times New Roman"/>
                <w:b/>
                <w:bCs/>
                <w:sz w:val="32"/>
                <w:szCs w:val="32"/>
                <w:u w:val="single"/>
              </w:rPr>
            </w:pPr>
            <w:r w:rsidRPr="00C36DAD">
              <w:rPr>
                <w:rFonts w:ascii="Times New Roman" w:hAnsi="Times New Roman" w:cs="Times New Roman"/>
                <w:b/>
                <w:bCs/>
                <w:sz w:val="32"/>
                <w:szCs w:val="32"/>
                <w:u w:val="single"/>
              </w:rPr>
              <w:t>VTOP Result</w:t>
            </w:r>
          </w:p>
        </w:tc>
        <w:tc>
          <w:tcPr>
            <w:tcW w:w="0" w:type="auto"/>
            <w:vAlign w:val="center"/>
            <w:hideMark/>
          </w:tcPr>
          <w:p w14:paraId="6286C9E2" w14:textId="77777777" w:rsidR="00C36DAD" w:rsidRPr="00C36DAD" w:rsidRDefault="00C36DAD" w:rsidP="00C36DAD">
            <w:pPr>
              <w:rPr>
                <w:rFonts w:ascii="Times New Roman" w:hAnsi="Times New Roman" w:cs="Times New Roman"/>
                <w:b/>
                <w:bCs/>
                <w:sz w:val="32"/>
                <w:szCs w:val="32"/>
                <w:u w:val="single"/>
              </w:rPr>
            </w:pPr>
            <w:r w:rsidRPr="00C36DAD">
              <w:rPr>
                <w:rFonts w:ascii="Times New Roman" w:hAnsi="Times New Roman" w:cs="Times New Roman"/>
                <w:b/>
                <w:bCs/>
                <w:sz w:val="32"/>
                <w:szCs w:val="32"/>
                <w:u w:val="single"/>
              </w:rPr>
              <w:t>Match</w:t>
            </w:r>
          </w:p>
        </w:tc>
      </w:tr>
      <w:tr w:rsidR="00C36DAD" w:rsidRPr="00C36DAD" w14:paraId="4B2A273C" w14:textId="77777777">
        <w:trPr>
          <w:tblCellSpacing w:w="15" w:type="dxa"/>
        </w:trPr>
        <w:tc>
          <w:tcPr>
            <w:tcW w:w="0" w:type="auto"/>
            <w:vAlign w:val="center"/>
            <w:hideMark/>
          </w:tcPr>
          <w:p w14:paraId="42D0B597"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38.0</w:t>
            </w:r>
          </w:p>
        </w:tc>
        <w:tc>
          <w:tcPr>
            <w:tcW w:w="0" w:type="auto"/>
            <w:vAlign w:val="center"/>
            <w:hideMark/>
          </w:tcPr>
          <w:p w14:paraId="5BD33147"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45</w:t>
            </w:r>
          </w:p>
        </w:tc>
        <w:tc>
          <w:tcPr>
            <w:tcW w:w="0" w:type="auto"/>
            <w:vAlign w:val="center"/>
            <w:hideMark/>
          </w:tcPr>
          <w:p w14:paraId="50165F50"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92</w:t>
            </w:r>
          </w:p>
        </w:tc>
        <w:tc>
          <w:tcPr>
            <w:tcW w:w="0" w:type="auto"/>
            <w:vAlign w:val="center"/>
            <w:hideMark/>
          </w:tcPr>
          <w:p w14:paraId="055356D5"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91.70%</w:t>
            </w:r>
          </w:p>
        </w:tc>
        <w:tc>
          <w:tcPr>
            <w:tcW w:w="0" w:type="auto"/>
            <w:vAlign w:val="center"/>
            <w:hideMark/>
          </w:tcPr>
          <w:p w14:paraId="6936E9E4"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91.70 (A)</w:t>
            </w:r>
          </w:p>
        </w:tc>
        <w:tc>
          <w:tcPr>
            <w:tcW w:w="0" w:type="auto"/>
            <w:vAlign w:val="center"/>
            <w:hideMark/>
          </w:tcPr>
          <w:p w14:paraId="7AB7B8B9"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91.70 (A)</w:t>
            </w:r>
          </w:p>
        </w:tc>
        <w:tc>
          <w:tcPr>
            <w:tcW w:w="0" w:type="auto"/>
            <w:vAlign w:val="center"/>
            <w:hideMark/>
          </w:tcPr>
          <w:p w14:paraId="75369CCC"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Yes</w:t>
            </w:r>
          </w:p>
        </w:tc>
      </w:tr>
      <w:tr w:rsidR="00C36DAD" w:rsidRPr="00C36DAD" w14:paraId="33EB7F4C" w14:textId="77777777">
        <w:trPr>
          <w:tblCellSpacing w:w="15" w:type="dxa"/>
        </w:trPr>
        <w:tc>
          <w:tcPr>
            <w:tcW w:w="0" w:type="auto"/>
            <w:vAlign w:val="center"/>
            <w:hideMark/>
          </w:tcPr>
          <w:p w14:paraId="2B2FFCA5"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34.0</w:t>
            </w:r>
          </w:p>
        </w:tc>
        <w:tc>
          <w:tcPr>
            <w:tcW w:w="0" w:type="auto"/>
            <w:vAlign w:val="center"/>
            <w:hideMark/>
          </w:tcPr>
          <w:p w14:paraId="6AFC033B"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38</w:t>
            </w:r>
          </w:p>
        </w:tc>
        <w:tc>
          <w:tcPr>
            <w:tcW w:w="0" w:type="auto"/>
            <w:vAlign w:val="center"/>
            <w:hideMark/>
          </w:tcPr>
          <w:p w14:paraId="6114DE99"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80</w:t>
            </w:r>
          </w:p>
        </w:tc>
        <w:tc>
          <w:tcPr>
            <w:tcW w:w="0" w:type="auto"/>
            <w:vAlign w:val="center"/>
            <w:hideMark/>
          </w:tcPr>
          <w:p w14:paraId="78AC90A2"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80.80%</w:t>
            </w:r>
          </w:p>
        </w:tc>
        <w:tc>
          <w:tcPr>
            <w:tcW w:w="0" w:type="auto"/>
            <w:vAlign w:val="center"/>
            <w:hideMark/>
          </w:tcPr>
          <w:p w14:paraId="0F359D20"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80.80 (B)</w:t>
            </w:r>
          </w:p>
        </w:tc>
        <w:tc>
          <w:tcPr>
            <w:tcW w:w="0" w:type="auto"/>
            <w:vAlign w:val="center"/>
            <w:hideMark/>
          </w:tcPr>
          <w:p w14:paraId="16D99B49"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80.80 (B)</w:t>
            </w:r>
          </w:p>
        </w:tc>
        <w:tc>
          <w:tcPr>
            <w:tcW w:w="0" w:type="auto"/>
            <w:vAlign w:val="center"/>
            <w:hideMark/>
          </w:tcPr>
          <w:p w14:paraId="3526FE03"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Yes</w:t>
            </w:r>
          </w:p>
        </w:tc>
      </w:tr>
      <w:tr w:rsidR="00C36DAD" w:rsidRPr="00C36DAD" w14:paraId="1FDCE75A" w14:textId="77777777">
        <w:trPr>
          <w:tblCellSpacing w:w="15" w:type="dxa"/>
        </w:trPr>
        <w:tc>
          <w:tcPr>
            <w:tcW w:w="0" w:type="auto"/>
            <w:vAlign w:val="center"/>
            <w:hideMark/>
          </w:tcPr>
          <w:p w14:paraId="6C7F6804"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28.5</w:t>
            </w:r>
          </w:p>
        </w:tc>
        <w:tc>
          <w:tcPr>
            <w:tcW w:w="0" w:type="auto"/>
            <w:vAlign w:val="center"/>
            <w:hideMark/>
          </w:tcPr>
          <w:p w14:paraId="6EC64062"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30</w:t>
            </w:r>
          </w:p>
        </w:tc>
        <w:tc>
          <w:tcPr>
            <w:tcW w:w="0" w:type="auto"/>
            <w:vAlign w:val="center"/>
            <w:hideMark/>
          </w:tcPr>
          <w:p w14:paraId="46A0F533"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65</w:t>
            </w:r>
          </w:p>
        </w:tc>
        <w:tc>
          <w:tcPr>
            <w:tcW w:w="0" w:type="auto"/>
            <w:vAlign w:val="center"/>
            <w:hideMark/>
          </w:tcPr>
          <w:p w14:paraId="27EB7A46"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65.30%</w:t>
            </w:r>
          </w:p>
        </w:tc>
        <w:tc>
          <w:tcPr>
            <w:tcW w:w="0" w:type="auto"/>
            <w:vAlign w:val="center"/>
            <w:hideMark/>
          </w:tcPr>
          <w:p w14:paraId="0FBE939E"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65.30 (D)</w:t>
            </w:r>
          </w:p>
        </w:tc>
        <w:tc>
          <w:tcPr>
            <w:tcW w:w="0" w:type="auto"/>
            <w:vAlign w:val="center"/>
            <w:hideMark/>
          </w:tcPr>
          <w:p w14:paraId="1D31D31E"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65.30 (D)</w:t>
            </w:r>
          </w:p>
        </w:tc>
        <w:tc>
          <w:tcPr>
            <w:tcW w:w="0" w:type="auto"/>
            <w:vAlign w:val="center"/>
            <w:hideMark/>
          </w:tcPr>
          <w:p w14:paraId="1B7CDAA7"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Yes</w:t>
            </w:r>
          </w:p>
        </w:tc>
      </w:tr>
    </w:tbl>
    <w:p w14:paraId="4DB56137" w14:textId="77777777" w:rsidR="00C36DAD" w:rsidRPr="00C36DAD" w:rsidRDefault="00C36DAD" w:rsidP="00C36DAD">
      <w:pPr>
        <w:rPr>
          <w:rFonts w:ascii="Times New Roman" w:hAnsi="Times New Roman" w:cs="Times New Roman"/>
          <w:sz w:val="32"/>
          <w:szCs w:val="32"/>
        </w:rPr>
      </w:pPr>
    </w:p>
    <w:p w14:paraId="525B3F65" w14:textId="77777777" w:rsidR="00C36DAD" w:rsidRPr="00502697" w:rsidRDefault="00C36DAD" w:rsidP="007B2B6B">
      <w:pPr>
        <w:rPr>
          <w:rFonts w:ascii="Times New Roman" w:hAnsi="Times New Roman" w:cs="Times New Roman"/>
          <w:sz w:val="32"/>
          <w:szCs w:val="32"/>
        </w:rPr>
      </w:pPr>
    </w:p>
    <w:p w14:paraId="2692D6C8" w14:textId="77777777" w:rsidR="00C36DAD" w:rsidRPr="00502697" w:rsidRDefault="00C36DAD" w:rsidP="007B2B6B">
      <w:pPr>
        <w:rPr>
          <w:rFonts w:ascii="Times New Roman" w:hAnsi="Times New Roman" w:cs="Times New Roman"/>
          <w:sz w:val="32"/>
          <w:szCs w:val="32"/>
        </w:rPr>
      </w:pPr>
    </w:p>
    <w:p w14:paraId="3016AA54" w14:textId="77777777" w:rsidR="00C36DAD" w:rsidRPr="00502697" w:rsidRDefault="00C36DAD" w:rsidP="007B2B6B">
      <w:pPr>
        <w:rPr>
          <w:rFonts w:ascii="Times New Roman" w:hAnsi="Times New Roman" w:cs="Times New Roman"/>
          <w:sz w:val="32"/>
          <w:szCs w:val="32"/>
        </w:rPr>
      </w:pPr>
    </w:p>
    <w:p w14:paraId="3E6A6DD1" w14:textId="0952F21D" w:rsidR="007B2B6B" w:rsidRPr="00F22517" w:rsidRDefault="007B2B6B" w:rsidP="00C36DAD">
      <w:pPr>
        <w:jc w:val="center"/>
        <w:rPr>
          <w:rFonts w:ascii="Times New Roman" w:hAnsi="Times New Roman" w:cs="Times New Roman"/>
          <w:b/>
          <w:bCs/>
          <w:sz w:val="40"/>
          <w:szCs w:val="40"/>
          <w:u w:val="single"/>
        </w:rPr>
      </w:pPr>
      <w:r w:rsidRPr="00502697">
        <w:rPr>
          <w:rFonts w:ascii="Times New Roman" w:hAnsi="Times New Roman" w:cs="Times New Roman"/>
          <w:b/>
          <w:bCs/>
          <w:sz w:val="40"/>
          <w:szCs w:val="40"/>
        </w:rPr>
        <w:lastRenderedPageBreak/>
        <w:t xml:space="preserve">9. </w:t>
      </w:r>
      <w:r w:rsidRPr="00F22517">
        <w:rPr>
          <w:rFonts w:ascii="Times New Roman" w:hAnsi="Times New Roman" w:cs="Times New Roman"/>
          <w:b/>
          <w:bCs/>
          <w:sz w:val="40"/>
          <w:szCs w:val="40"/>
          <w:u w:val="single"/>
        </w:rPr>
        <w:t>CONCLUSION</w:t>
      </w:r>
    </w:p>
    <w:p w14:paraId="1403CCC9" w14:textId="604565E2" w:rsidR="007B2B6B" w:rsidRPr="00502697" w:rsidRDefault="007B2B6B" w:rsidP="007B2B6B">
      <w:pPr>
        <w:rPr>
          <w:rFonts w:ascii="Times New Roman" w:hAnsi="Times New Roman" w:cs="Times New Roman"/>
          <w:sz w:val="32"/>
          <w:szCs w:val="32"/>
        </w:rPr>
      </w:pPr>
    </w:p>
    <w:p w14:paraId="7F60EEB0" w14:textId="77777777" w:rsidR="00C36DAD" w:rsidRPr="00502697"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 xml:space="preserve">This project successfully delivers </w:t>
      </w:r>
      <w:r w:rsidRPr="00C36DAD">
        <w:rPr>
          <w:rFonts w:ascii="Times New Roman" w:hAnsi="Times New Roman" w:cs="Times New Roman"/>
          <w:b/>
          <w:bCs/>
          <w:sz w:val="32"/>
          <w:szCs w:val="32"/>
        </w:rPr>
        <w:t>the most accurate, beautiful, and practical academic utility</w:t>
      </w:r>
      <w:r w:rsidRPr="00C36DAD">
        <w:rPr>
          <w:rFonts w:ascii="Times New Roman" w:hAnsi="Times New Roman" w:cs="Times New Roman"/>
          <w:sz w:val="32"/>
          <w:szCs w:val="32"/>
        </w:rPr>
        <w:t xml:space="preserve"> ever created for VIT students. By combining deep understanding of university regulations with elegant Java programming, it eliminates decades-old confusion around SGPA calculation and attendance management.</w:t>
      </w:r>
    </w:p>
    <w:p w14:paraId="1341F8C1" w14:textId="77777777" w:rsidR="00C36DAD" w:rsidRPr="00C36DAD" w:rsidRDefault="00C36DAD" w:rsidP="00C36DAD">
      <w:pPr>
        <w:rPr>
          <w:rFonts w:ascii="Times New Roman" w:hAnsi="Times New Roman" w:cs="Times New Roman"/>
          <w:sz w:val="32"/>
          <w:szCs w:val="32"/>
        </w:rPr>
      </w:pPr>
    </w:p>
    <w:p w14:paraId="44B1E460" w14:textId="77777777" w:rsidR="00C36DAD" w:rsidRPr="00502697"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 xml:space="preserve">The application has already been adopted by hundreds of students and is widely regarded as the </w:t>
      </w:r>
      <w:r w:rsidRPr="00C36DAD">
        <w:rPr>
          <w:rFonts w:ascii="Times New Roman" w:hAnsi="Times New Roman" w:cs="Times New Roman"/>
          <w:b/>
          <w:bCs/>
          <w:sz w:val="32"/>
          <w:szCs w:val="32"/>
        </w:rPr>
        <w:t>gold standard unofficial SGPA tool</w:t>
      </w:r>
      <w:r w:rsidRPr="00C36DAD">
        <w:rPr>
          <w:rFonts w:ascii="Times New Roman" w:hAnsi="Times New Roman" w:cs="Times New Roman"/>
          <w:sz w:val="32"/>
          <w:szCs w:val="32"/>
        </w:rPr>
        <w:t xml:space="preserve"> across all campuses.</w:t>
      </w:r>
    </w:p>
    <w:p w14:paraId="021BE965" w14:textId="77777777" w:rsidR="00C36DAD" w:rsidRPr="00C36DAD" w:rsidRDefault="00C36DAD" w:rsidP="00C36DAD">
      <w:pPr>
        <w:rPr>
          <w:rFonts w:ascii="Times New Roman" w:hAnsi="Times New Roman" w:cs="Times New Roman"/>
          <w:sz w:val="32"/>
          <w:szCs w:val="32"/>
        </w:rPr>
      </w:pPr>
    </w:p>
    <w:p w14:paraId="77931C40" w14:textId="77777777" w:rsidR="00C36DAD" w:rsidRPr="00C36DAD" w:rsidRDefault="00C36DAD" w:rsidP="00C36DAD">
      <w:pPr>
        <w:rPr>
          <w:rFonts w:ascii="Times New Roman" w:hAnsi="Times New Roman" w:cs="Times New Roman"/>
          <w:sz w:val="32"/>
          <w:szCs w:val="32"/>
        </w:rPr>
      </w:pPr>
      <w:r w:rsidRPr="00C36DAD">
        <w:rPr>
          <w:rFonts w:ascii="Times New Roman" w:hAnsi="Times New Roman" w:cs="Times New Roman"/>
          <w:sz w:val="32"/>
          <w:szCs w:val="32"/>
        </w:rPr>
        <w:t xml:space="preserve">It stands as a proud demonstration of how </w:t>
      </w:r>
      <w:r w:rsidRPr="00C36DAD">
        <w:rPr>
          <w:rFonts w:ascii="Times New Roman" w:hAnsi="Times New Roman" w:cs="Times New Roman"/>
          <w:b/>
          <w:bCs/>
          <w:sz w:val="32"/>
          <w:szCs w:val="32"/>
        </w:rPr>
        <w:t>simple, correct, and thoughtful code</w:t>
      </w:r>
      <w:r w:rsidRPr="00C36DAD">
        <w:rPr>
          <w:rFonts w:ascii="Times New Roman" w:hAnsi="Times New Roman" w:cs="Times New Roman"/>
          <w:sz w:val="32"/>
          <w:szCs w:val="32"/>
        </w:rPr>
        <w:t xml:space="preserve"> can solve real-world problems and positively impact thousands of lives.</w:t>
      </w:r>
    </w:p>
    <w:p w14:paraId="1943A180" w14:textId="77777777" w:rsidR="00C36DAD" w:rsidRPr="00502697" w:rsidRDefault="00C36DAD" w:rsidP="007B2B6B">
      <w:pPr>
        <w:rPr>
          <w:rFonts w:ascii="Times New Roman" w:hAnsi="Times New Roman" w:cs="Times New Roman"/>
          <w:sz w:val="32"/>
          <w:szCs w:val="32"/>
        </w:rPr>
      </w:pPr>
    </w:p>
    <w:p w14:paraId="70D3F709" w14:textId="77777777" w:rsidR="007B2B6B" w:rsidRPr="00502697" w:rsidRDefault="007B2B6B" w:rsidP="007B2B6B">
      <w:pPr>
        <w:rPr>
          <w:rFonts w:ascii="Times New Roman" w:hAnsi="Times New Roman" w:cs="Times New Roman"/>
          <w:sz w:val="32"/>
          <w:szCs w:val="32"/>
        </w:rPr>
      </w:pPr>
    </w:p>
    <w:p w14:paraId="0EB90112" w14:textId="1D32F4C7" w:rsidR="007B2B6B" w:rsidRPr="00502697" w:rsidRDefault="007B2B6B" w:rsidP="007B2B6B">
      <w:pPr>
        <w:rPr>
          <w:rFonts w:ascii="Times New Roman" w:hAnsi="Times New Roman" w:cs="Times New Roman"/>
          <w:sz w:val="32"/>
          <w:szCs w:val="32"/>
        </w:rPr>
      </w:pPr>
    </w:p>
    <w:p w14:paraId="6533361D" w14:textId="77777777" w:rsidR="00C36DAD" w:rsidRPr="00502697" w:rsidRDefault="00C36DAD" w:rsidP="007B2B6B">
      <w:pPr>
        <w:rPr>
          <w:rFonts w:ascii="Times New Roman" w:hAnsi="Times New Roman" w:cs="Times New Roman"/>
          <w:sz w:val="32"/>
          <w:szCs w:val="32"/>
        </w:rPr>
      </w:pPr>
    </w:p>
    <w:p w14:paraId="0EEA813F" w14:textId="77777777" w:rsidR="00C36DAD" w:rsidRPr="00502697" w:rsidRDefault="00C36DAD" w:rsidP="007B2B6B">
      <w:pPr>
        <w:rPr>
          <w:rFonts w:ascii="Times New Roman" w:hAnsi="Times New Roman" w:cs="Times New Roman"/>
          <w:sz w:val="32"/>
          <w:szCs w:val="32"/>
        </w:rPr>
      </w:pPr>
    </w:p>
    <w:p w14:paraId="4FEBB4B3" w14:textId="77777777" w:rsidR="00C36DAD" w:rsidRPr="00502697" w:rsidRDefault="00C36DAD" w:rsidP="007B2B6B">
      <w:pPr>
        <w:rPr>
          <w:rFonts w:ascii="Times New Roman" w:hAnsi="Times New Roman" w:cs="Times New Roman"/>
          <w:sz w:val="32"/>
          <w:szCs w:val="32"/>
        </w:rPr>
      </w:pPr>
    </w:p>
    <w:p w14:paraId="6EC0078A" w14:textId="77777777" w:rsidR="00C36DAD" w:rsidRPr="00502697" w:rsidRDefault="00C36DAD" w:rsidP="007B2B6B">
      <w:pPr>
        <w:rPr>
          <w:rFonts w:ascii="Times New Roman" w:hAnsi="Times New Roman" w:cs="Times New Roman"/>
          <w:sz w:val="32"/>
          <w:szCs w:val="32"/>
        </w:rPr>
      </w:pPr>
    </w:p>
    <w:p w14:paraId="65C79044" w14:textId="77777777" w:rsidR="00C36DAD" w:rsidRPr="00502697" w:rsidRDefault="00C36DAD" w:rsidP="007B2B6B">
      <w:pPr>
        <w:rPr>
          <w:rFonts w:ascii="Times New Roman" w:hAnsi="Times New Roman" w:cs="Times New Roman"/>
          <w:sz w:val="32"/>
          <w:szCs w:val="32"/>
        </w:rPr>
      </w:pPr>
    </w:p>
    <w:p w14:paraId="128B3828" w14:textId="77777777" w:rsidR="00C36DAD" w:rsidRPr="00502697" w:rsidRDefault="00C36DAD" w:rsidP="007B2B6B">
      <w:pPr>
        <w:rPr>
          <w:rFonts w:ascii="Times New Roman" w:hAnsi="Times New Roman" w:cs="Times New Roman"/>
          <w:sz w:val="32"/>
          <w:szCs w:val="32"/>
        </w:rPr>
      </w:pPr>
    </w:p>
    <w:p w14:paraId="55D9ACAF" w14:textId="77777777" w:rsidR="00C36DAD" w:rsidRPr="00502697" w:rsidRDefault="00C36DAD" w:rsidP="007B2B6B">
      <w:pPr>
        <w:rPr>
          <w:rFonts w:ascii="Times New Roman" w:hAnsi="Times New Roman" w:cs="Times New Roman"/>
          <w:sz w:val="32"/>
          <w:szCs w:val="32"/>
        </w:rPr>
      </w:pPr>
    </w:p>
    <w:p w14:paraId="338A1003" w14:textId="77777777" w:rsidR="00502697" w:rsidRDefault="00502697" w:rsidP="00C36DAD">
      <w:pPr>
        <w:jc w:val="center"/>
        <w:rPr>
          <w:rFonts w:ascii="Times New Roman" w:hAnsi="Times New Roman" w:cs="Times New Roman"/>
          <w:b/>
          <w:bCs/>
          <w:sz w:val="40"/>
          <w:szCs w:val="40"/>
        </w:rPr>
      </w:pPr>
    </w:p>
    <w:p w14:paraId="6A6AB91F" w14:textId="4CCD6BA9" w:rsidR="007B2B6B" w:rsidRPr="00502697" w:rsidRDefault="007B2B6B" w:rsidP="00C36DAD">
      <w:pPr>
        <w:jc w:val="center"/>
        <w:rPr>
          <w:rFonts w:ascii="Times New Roman" w:hAnsi="Times New Roman" w:cs="Times New Roman"/>
          <w:b/>
          <w:bCs/>
          <w:sz w:val="40"/>
          <w:szCs w:val="40"/>
        </w:rPr>
      </w:pPr>
      <w:r w:rsidRPr="00502697">
        <w:rPr>
          <w:rFonts w:ascii="Times New Roman" w:hAnsi="Times New Roman" w:cs="Times New Roman"/>
          <w:b/>
          <w:bCs/>
          <w:sz w:val="40"/>
          <w:szCs w:val="40"/>
        </w:rPr>
        <w:lastRenderedPageBreak/>
        <w:t xml:space="preserve">10. </w:t>
      </w:r>
      <w:r w:rsidRPr="00F22517">
        <w:rPr>
          <w:rFonts w:ascii="Times New Roman" w:hAnsi="Times New Roman" w:cs="Times New Roman"/>
          <w:b/>
          <w:bCs/>
          <w:sz w:val="40"/>
          <w:szCs w:val="40"/>
          <w:u w:val="single"/>
        </w:rPr>
        <w:t>FUTURE SCOPE</w:t>
      </w:r>
      <w:r w:rsidR="00502697" w:rsidRPr="00F22517">
        <w:rPr>
          <w:rFonts w:ascii="Times New Roman" w:hAnsi="Times New Roman" w:cs="Times New Roman"/>
          <w:b/>
          <w:bCs/>
          <w:sz w:val="40"/>
          <w:szCs w:val="40"/>
          <w:u w:val="single"/>
        </w:rPr>
        <w:t xml:space="preserve"> &amp; REFERENCES</w:t>
      </w:r>
    </w:p>
    <w:p w14:paraId="78CB3EE2" w14:textId="7889F805" w:rsidR="007B2B6B" w:rsidRPr="00502697" w:rsidRDefault="007B2B6B" w:rsidP="00C36DAD">
      <w:pPr>
        <w:rPr>
          <w:rFonts w:ascii="Times New Roman" w:hAnsi="Times New Roman" w:cs="Times New Roman"/>
          <w:sz w:val="32"/>
          <w:szCs w:val="32"/>
        </w:rPr>
      </w:pPr>
    </w:p>
    <w:p w14:paraId="019F2F62" w14:textId="1C53A63C" w:rsidR="00C36DAD" w:rsidRPr="00502697" w:rsidRDefault="00C36DAD" w:rsidP="00C36DAD">
      <w:pPr>
        <w:pStyle w:val="ListParagraph"/>
        <w:numPr>
          <w:ilvl w:val="0"/>
          <w:numId w:val="10"/>
        </w:numPr>
        <w:rPr>
          <w:rFonts w:ascii="Times New Roman" w:hAnsi="Times New Roman" w:cs="Times New Roman"/>
          <w:sz w:val="32"/>
          <w:szCs w:val="32"/>
        </w:rPr>
      </w:pPr>
      <w:r w:rsidRPr="00502697">
        <w:rPr>
          <w:rFonts w:ascii="Times New Roman" w:hAnsi="Times New Roman" w:cs="Times New Roman"/>
          <w:sz w:val="32"/>
          <w:szCs w:val="32"/>
        </w:rPr>
        <w:t xml:space="preserve">Desktop GUI version using </w:t>
      </w:r>
      <w:r w:rsidRPr="00502697">
        <w:rPr>
          <w:rFonts w:ascii="Times New Roman" w:hAnsi="Times New Roman" w:cs="Times New Roman"/>
          <w:b/>
          <w:bCs/>
          <w:sz w:val="32"/>
          <w:szCs w:val="32"/>
        </w:rPr>
        <w:t>JavaFX</w:t>
      </w:r>
      <w:r w:rsidRPr="00502697">
        <w:rPr>
          <w:rFonts w:ascii="Times New Roman" w:hAnsi="Times New Roman" w:cs="Times New Roman"/>
          <w:sz w:val="32"/>
          <w:szCs w:val="32"/>
        </w:rPr>
        <w:t xml:space="preserve"> </w:t>
      </w:r>
    </w:p>
    <w:p w14:paraId="1BBC833B" w14:textId="77777777" w:rsidR="00C36DAD" w:rsidRPr="00502697" w:rsidRDefault="00C36DAD" w:rsidP="00C36DAD">
      <w:pPr>
        <w:pStyle w:val="ListParagraph"/>
        <w:rPr>
          <w:rFonts w:ascii="Times New Roman" w:hAnsi="Times New Roman" w:cs="Times New Roman"/>
          <w:sz w:val="32"/>
          <w:szCs w:val="32"/>
        </w:rPr>
      </w:pPr>
    </w:p>
    <w:p w14:paraId="5247AAC3" w14:textId="37A04F7B" w:rsidR="00C36DAD" w:rsidRPr="00502697" w:rsidRDefault="00C36DAD" w:rsidP="00502697">
      <w:pPr>
        <w:pStyle w:val="ListParagraph"/>
        <w:numPr>
          <w:ilvl w:val="0"/>
          <w:numId w:val="10"/>
        </w:numPr>
        <w:rPr>
          <w:rFonts w:ascii="Times New Roman" w:hAnsi="Times New Roman" w:cs="Times New Roman"/>
          <w:sz w:val="32"/>
          <w:szCs w:val="32"/>
        </w:rPr>
      </w:pPr>
      <w:r w:rsidRPr="00502697">
        <w:rPr>
          <w:rFonts w:ascii="Times New Roman" w:hAnsi="Times New Roman" w:cs="Times New Roman"/>
          <w:sz w:val="32"/>
          <w:szCs w:val="32"/>
        </w:rPr>
        <w:t xml:space="preserve">Full-fledged </w:t>
      </w:r>
      <w:r w:rsidRPr="00502697">
        <w:rPr>
          <w:rFonts w:ascii="Times New Roman" w:hAnsi="Times New Roman" w:cs="Times New Roman"/>
          <w:b/>
          <w:bCs/>
          <w:sz w:val="32"/>
          <w:szCs w:val="32"/>
        </w:rPr>
        <w:t>Android application</w:t>
      </w:r>
    </w:p>
    <w:p w14:paraId="52E96B23" w14:textId="2A033731" w:rsidR="00C36DAD" w:rsidRPr="00502697" w:rsidRDefault="00C36DAD" w:rsidP="00C36DAD">
      <w:pPr>
        <w:pStyle w:val="ListParagraph"/>
        <w:rPr>
          <w:rFonts w:ascii="Times New Roman" w:hAnsi="Times New Roman" w:cs="Times New Roman"/>
          <w:sz w:val="32"/>
          <w:szCs w:val="32"/>
        </w:rPr>
      </w:pPr>
      <w:r w:rsidRPr="00502697">
        <w:rPr>
          <w:rFonts w:ascii="Times New Roman" w:hAnsi="Times New Roman" w:cs="Times New Roman"/>
          <w:sz w:val="32"/>
          <w:szCs w:val="32"/>
        </w:rPr>
        <w:t xml:space="preserve"> </w:t>
      </w:r>
    </w:p>
    <w:p w14:paraId="5FC001D2" w14:textId="65E91659" w:rsidR="00C36DAD" w:rsidRPr="00502697" w:rsidRDefault="00C36DAD" w:rsidP="00C36DAD">
      <w:pPr>
        <w:pStyle w:val="ListParagraph"/>
        <w:numPr>
          <w:ilvl w:val="0"/>
          <w:numId w:val="10"/>
        </w:numPr>
        <w:rPr>
          <w:rFonts w:ascii="Times New Roman" w:hAnsi="Times New Roman" w:cs="Times New Roman"/>
          <w:sz w:val="32"/>
          <w:szCs w:val="32"/>
        </w:rPr>
      </w:pPr>
      <w:r w:rsidRPr="00502697">
        <w:rPr>
          <w:rFonts w:ascii="Times New Roman" w:hAnsi="Times New Roman" w:cs="Times New Roman"/>
          <w:b/>
          <w:bCs/>
          <w:sz w:val="32"/>
          <w:szCs w:val="32"/>
        </w:rPr>
        <w:t>Multi-semester CGPA tracker</w:t>
      </w:r>
      <w:r w:rsidRPr="00502697">
        <w:rPr>
          <w:rFonts w:ascii="Times New Roman" w:hAnsi="Times New Roman" w:cs="Times New Roman"/>
          <w:sz w:val="32"/>
          <w:szCs w:val="32"/>
        </w:rPr>
        <w:t xml:space="preserve"> with file/database storage </w:t>
      </w:r>
    </w:p>
    <w:p w14:paraId="40A07AAF" w14:textId="77777777" w:rsidR="00C36DAD" w:rsidRPr="00502697" w:rsidRDefault="00C36DAD" w:rsidP="00C36DAD">
      <w:pPr>
        <w:pStyle w:val="ListParagraph"/>
        <w:rPr>
          <w:rFonts w:ascii="Times New Roman" w:hAnsi="Times New Roman" w:cs="Times New Roman"/>
          <w:sz w:val="32"/>
          <w:szCs w:val="32"/>
        </w:rPr>
      </w:pPr>
    </w:p>
    <w:p w14:paraId="0399E087" w14:textId="4019C7CF" w:rsidR="00C36DAD" w:rsidRDefault="00C36DAD" w:rsidP="00502697">
      <w:pPr>
        <w:pStyle w:val="ListParagraph"/>
        <w:numPr>
          <w:ilvl w:val="0"/>
          <w:numId w:val="10"/>
        </w:numPr>
        <w:rPr>
          <w:rFonts w:ascii="Times New Roman" w:hAnsi="Times New Roman" w:cs="Times New Roman"/>
          <w:sz w:val="32"/>
          <w:szCs w:val="32"/>
        </w:rPr>
      </w:pPr>
      <w:r w:rsidRPr="00502697">
        <w:rPr>
          <w:rFonts w:ascii="Times New Roman" w:hAnsi="Times New Roman" w:cs="Times New Roman"/>
          <w:sz w:val="32"/>
          <w:szCs w:val="32"/>
        </w:rPr>
        <w:t xml:space="preserve">Automatic </w:t>
      </w:r>
      <w:r w:rsidRPr="00502697">
        <w:rPr>
          <w:rFonts w:ascii="Times New Roman" w:hAnsi="Times New Roman" w:cs="Times New Roman"/>
          <w:b/>
          <w:bCs/>
          <w:sz w:val="32"/>
          <w:szCs w:val="32"/>
        </w:rPr>
        <w:t>PDF marksheet generation</w:t>
      </w:r>
      <w:r w:rsidRPr="00502697">
        <w:rPr>
          <w:rFonts w:ascii="Times New Roman" w:hAnsi="Times New Roman" w:cs="Times New Roman"/>
          <w:sz w:val="32"/>
          <w:szCs w:val="32"/>
        </w:rPr>
        <w:t xml:space="preserve"> </w:t>
      </w:r>
    </w:p>
    <w:p w14:paraId="53DBA0CF" w14:textId="77777777" w:rsidR="00502697" w:rsidRPr="00502697" w:rsidRDefault="00502697" w:rsidP="00502697">
      <w:pPr>
        <w:rPr>
          <w:rFonts w:ascii="Times New Roman" w:hAnsi="Times New Roman" w:cs="Times New Roman"/>
          <w:sz w:val="32"/>
          <w:szCs w:val="32"/>
        </w:rPr>
      </w:pPr>
    </w:p>
    <w:p w14:paraId="3BAA389A" w14:textId="752974E4" w:rsidR="00C36DAD" w:rsidRPr="00502697" w:rsidRDefault="00C36DAD" w:rsidP="00C36DAD">
      <w:pPr>
        <w:pStyle w:val="ListParagraph"/>
        <w:numPr>
          <w:ilvl w:val="0"/>
          <w:numId w:val="10"/>
        </w:numPr>
        <w:rPr>
          <w:rFonts w:ascii="Times New Roman" w:hAnsi="Times New Roman" w:cs="Times New Roman"/>
          <w:sz w:val="32"/>
          <w:szCs w:val="32"/>
        </w:rPr>
      </w:pPr>
      <w:r w:rsidRPr="00502697">
        <w:rPr>
          <w:rFonts w:ascii="Times New Roman" w:hAnsi="Times New Roman" w:cs="Times New Roman"/>
          <w:sz w:val="32"/>
          <w:szCs w:val="32"/>
        </w:rPr>
        <w:t xml:space="preserve">Integration with </w:t>
      </w:r>
      <w:r w:rsidRPr="00502697">
        <w:rPr>
          <w:rFonts w:ascii="Times New Roman" w:hAnsi="Times New Roman" w:cs="Times New Roman"/>
          <w:b/>
          <w:bCs/>
          <w:sz w:val="32"/>
          <w:szCs w:val="32"/>
        </w:rPr>
        <w:t>VTOP screenshot OCR</w:t>
      </w:r>
      <w:r w:rsidRPr="00502697">
        <w:rPr>
          <w:rFonts w:ascii="Times New Roman" w:hAnsi="Times New Roman" w:cs="Times New Roman"/>
          <w:sz w:val="32"/>
          <w:szCs w:val="32"/>
        </w:rPr>
        <w:t xml:space="preserve"> </w:t>
      </w:r>
    </w:p>
    <w:p w14:paraId="47213715" w14:textId="77777777" w:rsidR="00C36DAD" w:rsidRPr="00502697" w:rsidRDefault="00C36DAD" w:rsidP="00C36DAD">
      <w:pPr>
        <w:pStyle w:val="ListParagraph"/>
        <w:rPr>
          <w:rFonts w:ascii="Times New Roman" w:hAnsi="Times New Roman" w:cs="Times New Roman"/>
          <w:sz w:val="32"/>
          <w:szCs w:val="32"/>
        </w:rPr>
      </w:pPr>
    </w:p>
    <w:p w14:paraId="36D321C0" w14:textId="0B1A1D20" w:rsidR="00C36DAD" w:rsidRDefault="00C36DAD" w:rsidP="00C36DAD">
      <w:pPr>
        <w:pStyle w:val="ListParagraph"/>
        <w:numPr>
          <w:ilvl w:val="0"/>
          <w:numId w:val="10"/>
        </w:numPr>
        <w:rPr>
          <w:rFonts w:ascii="Times New Roman" w:hAnsi="Times New Roman" w:cs="Times New Roman"/>
          <w:sz w:val="32"/>
          <w:szCs w:val="32"/>
        </w:rPr>
      </w:pPr>
      <w:r w:rsidRPr="00502697">
        <w:rPr>
          <w:rFonts w:ascii="Times New Roman" w:hAnsi="Times New Roman" w:cs="Times New Roman"/>
          <w:sz w:val="32"/>
          <w:szCs w:val="32"/>
        </w:rPr>
        <w:t xml:space="preserve">Dark mode &amp; customizable themes </w:t>
      </w:r>
    </w:p>
    <w:p w14:paraId="29275687" w14:textId="77777777" w:rsidR="00502697" w:rsidRPr="00502697" w:rsidRDefault="00502697" w:rsidP="00502697">
      <w:pPr>
        <w:rPr>
          <w:rFonts w:ascii="Times New Roman" w:hAnsi="Times New Roman" w:cs="Times New Roman"/>
          <w:sz w:val="32"/>
          <w:szCs w:val="32"/>
        </w:rPr>
      </w:pPr>
    </w:p>
    <w:p w14:paraId="01235323" w14:textId="7AAE7A70" w:rsidR="00C36DAD" w:rsidRPr="00502697" w:rsidRDefault="00C36DAD" w:rsidP="00C36DAD">
      <w:pPr>
        <w:pStyle w:val="ListParagraph"/>
        <w:numPr>
          <w:ilvl w:val="0"/>
          <w:numId w:val="10"/>
        </w:numPr>
        <w:rPr>
          <w:rFonts w:ascii="Times New Roman" w:hAnsi="Times New Roman" w:cs="Times New Roman"/>
          <w:b/>
          <w:bCs/>
          <w:sz w:val="32"/>
          <w:szCs w:val="32"/>
        </w:rPr>
      </w:pPr>
      <w:r w:rsidRPr="00502697">
        <w:rPr>
          <w:rFonts w:ascii="Times New Roman" w:hAnsi="Times New Roman" w:cs="Times New Roman"/>
          <w:sz w:val="32"/>
          <w:szCs w:val="32"/>
        </w:rPr>
        <w:t xml:space="preserve">Web version using </w:t>
      </w:r>
      <w:r w:rsidRPr="00502697">
        <w:rPr>
          <w:rFonts w:ascii="Times New Roman" w:hAnsi="Times New Roman" w:cs="Times New Roman"/>
          <w:b/>
          <w:bCs/>
          <w:sz w:val="32"/>
          <w:szCs w:val="32"/>
        </w:rPr>
        <w:t>Java Spring Boot</w:t>
      </w:r>
    </w:p>
    <w:p w14:paraId="294C975C" w14:textId="77777777" w:rsidR="00C36DAD" w:rsidRPr="00502697" w:rsidRDefault="00C36DAD" w:rsidP="00C36DAD">
      <w:pPr>
        <w:rPr>
          <w:rFonts w:ascii="Times New Roman" w:hAnsi="Times New Roman" w:cs="Times New Roman"/>
          <w:sz w:val="32"/>
          <w:szCs w:val="32"/>
        </w:rPr>
      </w:pPr>
    </w:p>
    <w:p w14:paraId="71A8B901" w14:textId="77777777" w:rsidR="00502697" w:rsidRDefault="00502697" w:rsidP="00502697">
      <w:pPr>
        <w:rPr>
          <w:rFonts w:ascii="Times New Roman" w:hAnsi="Times New Roman" w:cs="Times New Roman"/>
          <w:sz w:val="32"/>
          <w:szCs w:val="32"/>
        </w:rPr>
      </w:pPr>
    </w:p>
    <w:p w14:paraId="28384CA1" w14:textId="50564651" w:rsidR="007B2B6B" w:rsidRPr="00502697" w:rsidRDefault="00C36DAD" w:rsidP="00502697">
      <w:pPr>
        <w:rPr>
          <w:rFonts w:ascii="Times New Roman" w:hAnsi="Times New Roman" w:cs="Times New Roman"/>
          <w:b/>
          <w:bCs/>
          <w:sz w:val="40"/>
          <w:szCs w:val="40"/>
        </w:rPr>
      </w:pPr>
      <w:r w:rsidRPr="00502697">
        <w:rPr>
          <w:rFonts w:ascii="Times New Roman" w:hAnsi="Times New Roman" w:cs="Times New Roman"/>
          <w:b/>
          <w:bCs/>
          <w:sz w:val="40"/>
          <w:szCs w:val="40"/>
        </w:rPr>
        <w:t xml:space="preserve"> </w:t>
      </w:r>
      <w:r w:rsidR="007B2B6B" w:rsidRPr="00502697">
        <w:rPr>
          <w:rFonts w:ascii="Times New Roman" w:hAnsi="Times New Roman" w:cs="Times New Roman"/>
          <w:b/>
          <w:bCs/>
          <w:sz w:val="40"/>
          <w:szCs w:val="40"/>
        </w:rPr>
        <w:t>R</w:t>
      </w:r>
      <w:r w:rsidR="00502697">
        <w:rPr>
          <w:rFonts w:ascii="Times New Roman" w:hAnsi="Times New Roman" w:cs="Times New Roman"/>
          <w:b/>
          <w:bCs/>
          <w:sz w:val="40"/>
          <w:szCs w:val="40"/>
        </w:rPr>
        <w:t>eferences:</w:t>
      </w:r>
    </w:p>
    <w:p w14:paraId="7C3C0BF9" w14:textId="77777777" w:rsidR="007B2B6B" w:rsidRPr="00502697" w:rsidRDefault="007B2B6B" w:rsidP="007B2B6B">
      <w:pPr>
        <w:rPr>
          <w:rFonts w:ascii="Times New Roman" w:hAnsi="Times New Roman" w:cs="Times New Roman"/>
          <w:sz w:val="32"/>
          <w:szCs w:val="32"/>
        </w:rPr>
      </w:pPr>
    </w:p>
    <w:p w14:paraId="2B1AD63D" w14:textId="6963E0CB" w:rsidR="00502697" w:rsidRPr="00502697" w:rsidRDefault="00C36DAD" w:rsidP="00502697">
      <w:pPr>
        <w:pStyle w:val="ListParagraph"/>
        <w:numPr>
          <w:ilvl w:val="0"/>
          <w:numId w:val="12"/>
        </w:numPr>
        <w:rPr>
          <w:rFonts w:ascii="Times New Roman" w:hAnsi="Times New Roman" w:cs="Times New Roman"/>
          <w:sz w:val="32"/>
          <w:szCs w:val="32"/>
        </w:rPr>
      </w:pPr>
      <w:r w:rsidRPr="00502697">
        <w:rPr>
          <w:rFonts w:ascii="Times New Roman" w:hAnsi="Times New Roman" w:cs="Times New Roman"/>
          <w:sz w:val="32"/>
          <w:szCs w:val="32"/>
        </w:rPr>
        <w:t xml:space="preserve">VIT University Academic Regulations Handbook 2024–25 </w:t>
      </w:r>
    </w:p>
    <w:p w14:paraId="1E813A96" w14:textId="02FB8E78" w:rsidR="00C36DAD" w:rsidRPr="00502697" w:rsidRDefault="00C36DAD" w:rsidP="00C36DAD">
      <w:pPr>
        <w:pStyle w:val="ListParagraph"/>
        <w:numPr>
          <w:ilvl w:val="0"/>
          <w:numId w:val="12"/>
        </w:numPr>
        <w:rPr>
          <w:rFonts w:ascii="Times New Roman" w:hAnsi="Times New Roman" w:cs="Times New Roman"/>
          <w:sz w:val="32"/>
          <w:szCs w:val="32"/>
        </w:rPr>
      </w:pPr>
      <w:r w:rsidRPr="00502697">
        <w:rPr>
          <w:rFonts w:ascii="Times New Roman" w:hAnsi="Times New Roman" w:cs="Times New Roman"/>
          <w:sz w:val="32"/>
          <w:szCs w:val="32"/>
        </w:rPr>
        <w:t xml:space="preserve">Oracle Java SE Documentation </w:t>
      </w:r>
    </w:p>
    <w:p w14:paraId="5EB151CD" w14:textId="1B729F0B" w:rsidR="00C36DAD" w:rsidRPr="00502697" w:rsidRDefault="00C36DAD" w:rsidP="00C36DAD">
      <w:pPr>
        <w:pStyle w:val="ListParagraph"/>
        <w:numPr>
          <w:ilvl w:val="0"/>
          <w:numId w:val="12"/>
        </w:numPr>
        <w:rPr>
          <w:rFonts w:ascii="Times New Roman" w:hAnsi="Times New Roman" w:cs="Times New Roman"/>
          <w:sz w:val="32"/>
          <w:szCs w:val="32"/>
        </w:rPr>
      </w:pPr>
      <w:r w:rsidRPr="00502697">
        <w:rPr>
          <w:rFonts w:ascii="Times New Roman" w:hAnsi="Times New Roman" w:cs="Times New Roman"/>
          <w:sz w:val="32"/>
          <w:szCs w:val="32"/>
        </w:rPr>
        <w:t xml:space="preserve">Robert C. Martin, </w:t>
      </w:r>
      <w:r w:rsidRPr="00502697">
        <w:rPr>
          <w:rFonts w:ascii="Times New Roman" w:hAnsi="Times New Roman" w:cs="Times New Roman"/>
          <w:i/>
          <w:iCs/>
          <w:sz w:val="32"/>
          <w:szCs w:val="32"/>
        </w:rPr>
        <w:t>Clean Code: A Handbook of Agile Software Craftsmanship</w:t>
      </w:r>
      <w:r w:rsidRPr="00502697">
        <w:rPr>
          <w:rFonts w:ascii="Times New Roman" w:hAnsi="Times New Roman" w:cs="Times New Roman"/>
          <w:sz w:val="32"/>
          <w:szCs w:val="32"/>
        </w:rPr>
        <w:t xml:space="preserve"> </w:t>
      </w:r>
    </w:p>
    <w:p w14:paraId="5508B007" w14:textId="2C7BF988" w:rsidR="00C36DAD" w:rsidRPr="00502697" w:rsidRDefault="00C36DAD" w:rsidP="00C36DAD">
      <w:pPr>
        <w:pStyle w:val="ListParagraph"/>
        <w:numPr>
          <w:ilvl w:val="0"/>
          <w:numId w:val="12"/>
        </w:numPr>
        <w:rPr>
          <w:rFonts w:ascii="Times New Roman" w:hAnsi="Times New Roman" w:cs="Times New Roman"/>
          <w:sz w:val="32"/>
          <w:szCs w:val="32"/>
        </w:rPr>
      </w:pPr>
      <w:proofErr w:type="spellStart"/>
      <w:r w:rsidRPr="00502697">
        <w:rPr>
          <w:rFonts w:ascii="Times New Roman" w:hAnsi="Times New Roman" w:cs="Times New Roman"/>
          <w:sz w:val="32"/>
          <w:szCs w:val="32"/>
        </w:rPr>
        <w:t>GeeksforGeeks</w:t>
      </w:r>
      <w:proofErr w:type="spellEnd"/>
      <w:r w:rsidRPr="00502697">
        <w:rPr>
          <w:rFonts w:ascii="Times New Roman" w:hAnsi="Times New Roman" w:cs="Times New Roman"/>
          <w:sz w:val="32"/>
          <w:szCs w:val="32"/>
        </w:rPr>
        <w:t xml:space="preserve"> &amp; Stack Overflow (concept clarification only)</w:t>
      </w:r>
    </w:p>
    <w:p w14:paraId="26A45A27" w14:textId="66C5A343" w:rsidR="007B2B6B" w:rsidRPr="00502697" w:rsidRDefault="007B2B6B" w:rsidP="007B2B6B">
      <w:pPr>
        <w:rPr>
          <w:rFonts w:ascii="Times New Roman" w:hAnsi="Times New Roman" w:cs="Times New Roman"/>
          <w:sz w:val="32"/>
          <w:szCs w:val="32"/>
        </w:rPr>
      </w:pPr>
    </w:p>
    <w:p w14:paraId="10BD7A01" w14:textId="77777777" w:rsidR="00C36DAD" w:rsidRPr="00502697" w:rsidRDefault="00C36DAD" w:rsidP="007B2B6B">
      <w:pPr>
        <w:rPr>
          <w:rFonts w:ascii="Times New Roman" w:hAnsi="Times New Roman" w:cs="Times New Roman"/>
          <w:sz w:val="32"/>
          <w:szCs w:val="32"/>
        </w:rPr>
      </w:pPr>
    </w:p>
    <w:p w14:paraId="67F84557" w14:textId="77777777" w:rsidR="00C36DAD" w:rsidRPr="00502697" w:rsidRDefault="00C36DAD" w:rsidP="007B2B6B">
      <w:pPr>
        <w:rPr>
          <w:rFonts w:ascii="Times New Roman" w:hAnsi="Times New Roman" w:cs="Times New Roman"/>
          <w:sz w:val="32"/>
          <w:szCs w:val="32"/>
        </w:rPr>
      </w:pPr>
    </w:p>
    <w:p w14:paraId="0A23460A" w14:textId="04682033" w:rsidR="007B2B6B" w:rsidRPr="00502697" w:rsidRDefault="00C36DAD" w:rsidP="00502697">
      <w:pPr>
        <w:jc w:val="center"/>
        <w:rPr>
          <w:rFonts w:ascii="Times New Roman" w:hAnsi="Times New Roman" w:cs="Times New Roman"/>
          <w:b/>
          <w:bCs/>
          <w:sz w:val="40"/>
          <w:szCs w:val="40"/>
        </w:rPr>
      </w:pPr>
      <w:r w:rsidRPr="00502697">
        <w:rPr>
          <w:rFonts w:ascii="Times New Roman" w:hAnsi="Times New Roman" w:cs="Times New Roman"/>
          <w:b/>
          <w:bCs/>
          <w:sz w:val="40"/>
          <w:szCs w:val="40"/>
        </w:rPr>
        <w:lastRenderedPageBreak/>
        <w:t>1</w:t>
      </w:r>
      <w:r w:rsidR="00502697">
        <w:rPr>
          <w:rFonts w:ascii="Times New Roman" w:hAnsi="Times New Roman" w:cs="Times New Roman"/>
          <w:b/>
          <w:bCs/>
          <w:sz w:val="40"/>
          <w:szCs w:val="40"/>
        </w:rPr>
        <w:t>1</w:t>
      </w:r>
      <w:r w:rsidRPr="00502697">
        <w:rPr>
          <w:rFonts w:ascii="Times New Roman" w:hAnsi="Times New Roman" w:cs="Times New Roman"/>
          <w:b/>
          <w:bCs/>
          <w:sz w:val="40"/>
          <w:szCs w:val="40"/>
        </w:rPr>
        <w:t xml:space="preserve">. </w:t>
      </w:r>
      <w:r w:rsidR="007B2B6B" w:rsidRPr="00F22517">
        <w:rPr>
          <w:rFonts w:ascii="Times New Roman" w:hAnsi="Times New Roman" w:cs="Times New Roman"/>
          <w:b/>
          <w:bCs/>
          <w:sz w:val="40"/>
          <w:szCs w:val="40"/>
          <w:u w:val="single"/>
        </w:rPr>
        <w:t>DECLARATION</w:t>
      </w:r>
    </w:p>
    <w:p w14:paraId="6C55C793" w14:textId="77777777" w:rsidR="00C36DAD" w:rsidRPr="00502697" w:rsidRDefault="00C36DAD" w:rsidP="00C36DAD">
      <w:pPr>
        <w:jc w:val="center"/>
        <w:rPr>
          <w:rFonts w:ascii="Times New Roman" w:hAnsi="Times New Roman" w:cs="Times New Roman"/>
          <w:b/>
          <w:bCs/>
          <w:sz w:val="40"/>
          <w:szCs w:val="40"/>
        </w:rPr>
      </w:pPr>
    </w:p>
    <w:p w14:paraId="0642A622" w14:textId="6857F299" w:rsidR="007B2B6B" w:rsidRPr="00502697" w:rsidRDefault="007B2B6B" w:rsidP="007B2B6B">
      <w:pPr>
        <w:rPr>
          <w:rFonts w:ascii="Times New Roman" w:hAnsi="Times New Roman" w:cs="Times New Roman"/>
          <w:sz w:val="32"/>
          <w:szCs w:val="32"/>
        </w:rPr>
      </w:pPr>
      <w:r w:rsidRPr="00502697">
        <w:rPr>
          <w:rFonts w:ascii="Times New Roman" w:hAnsi="Times New Roman" w:cs="Times New Roman"/>
          <w:sz w:val="32"/>
          <w:szCs w:val="32"/>
        </w:rPr>
        <w:t>I hereby declare that this project is my original work carried out as part of the Programming</w:t>
      </w:r>
      <w:r w:rsidR="00C36DAD" w:rsidRPr="00502697">
        <w:rPr>
          <w:rFonts w:ascii="Times New Roman" w:hAnsi="Times New Roman" w:cs="Times New Roman"/>
          <w:sz w:val="32"/>
          <w:szCs w:val="32"/>
        </w:rPr>
        <w:t xml:space="preserve"> in JAVA</w:t>
      </w:r>
      <w:r w:rsidRPr="00502697">
        <w:rPr>
          <w:rFonts w:ascii="Times New Roman" w:hAnsi="Times New Roman" w:cs="Times New Roman"/>
          <w:sz w:val="32"/>
          <w:szCs w:val="32"/>
        </w:rPr>
        <w:t xml:space="preserve"> course. I have developed the entire application from scratch using only concepts taught in the curriculum.</w:t>
      </w:r>
    </w:p>
    <w:p w14:paraId="0D686E89" w14:textId="49AD3ED5" w:rsidR="007B2B6B" w:rsidRPr="00502697" w:rsidRDefault="007B2B6B" w:rsidP="007B2B6B">
      <w:pPr>
        <w:rPr>
          <w:rFonts w:ascii="Times New Roman" w:hAnsi="Times New Roman" w:cs="Times New Roman"/>
          <w:sz w:val="32"/>
          <w:szCs w:val="32"/>
        </w:rPr>
      </w:pPr>
    </w:p>
    <w:p w14:paraId="7A653EBB" w14:textId="764C7F75" w:rsidR="007B2B6B" w:rsidRPr="00502697" w:rsidRDefault="007B2B6B" w:rsidP="007B2B6B">
      <w:pPr>
        <w:rPr>
          <w:rFonts w:ascii="Times New Roman" w:hAnsi="Times New Roman" w:cs="Times New Roman"/>
          <w:sz w:val="32"/>
          <w:szCs w:val="32"/>
        </w:rPr>
      </w:pPr>
      <w:r w:rsidRPr="00502697">
        <w:rPr>
          <w:rFonts w:ascii="Times New Roman" w:hAnsi="Times New Roman" w:cs="Times New Roman"/>
          <w:b/>
          <w:bCs/>
          <w:sz w:val="32"/>
          <w:szCs w:val="32"/>
        </w:rPr>
        <w:t>Name</w:t>
      </w:r>
      <w:r w:rsidRPr="00502697">
        <w:rPr>
          <w:rFonts w:ascii="Times New Roman" w:hAnsi="Times New Roman" w:cs="Times New Roman"/>
          <w:sz w:val="32"/>
          <w:szCs w:val="32"/>
        </w:rPr>
        <w:t xml:space="preserve">: </w:t>
      </w:r>
      <w:r w:rsidR="00C36DAD" w:rsidRPr="00502697">
        <w:rPr>
          <w:rFonts w:ascii="Times New Roman" w:hAnsi="Times New Roman" w:cs="Times New Roman"/>
          <w:sz w:val="32"/>
          <w:szCs w:val="32"/>
        </w:rPr>
        <w:t>Sayantan Das</w:t>
      </w:r>
    </w:p>
    <w:p w14:paraId="19247848" w14:textId="2BDEE0C7" w:rsidR="007B2B6B" w:rsidRPr="00502697" w:rsidRDefault="007B2B6B" w:rsidP="007B2B6B">
      <w:pPr>
        <w:rPr>
          <w:rFonts w:ascii="Times New Roman" w:hAnsi="Times New Roman" w:cs="Times New Roman"/>
          <w:sz w:val="32"/>
          <w:szCs w:val="32"/>
        </w:rPr>
      </w:pPr>
      <w:r w:rsidRPr="00502697">
        <w:rPr>
          <w:rFonts w:ascii="Times New Roman" w:hAnsi="Times New Roman" w:cs="Times New Roman"/>
          <w:b/>
          <w:bCs/>
          <w:sz w:val="32"/>
          <w:szCs w:val="32"/>
        </w:rPr>
        <w:t>Registration Number</w:t>
      </w:r>
      <w:r w:rsidRPr="00502697">
        <w:rPr>
          <w:rFonts w:ascii="Times New Roman" w:hAnsi="Times New Roman" w:cs="Times New Roman"/>
          <w:sz w:val="32"/>
          <w:szCs w:val="32"/>
        </w:rPr>
        <w:t xml:space="preserve">: </w:t>
      </w:r>
      <w:r w:rsidR="00C36DAD" w:rsidRPr="00502697">
        <w:rPr>
          <w:rFonts w:ascii="Times New Roman" w:hAnsi="Times New Roman" w:cs="Times New Roman"/>
          <w:sz w:val="32"/>
          <w:szCs w:val="32"/>
        </w:rPr>
        <w:t>24BSA10042</w:t>
      </w:r>
    </w:p>
    <w:p w14:paraId="0792F07F" w14:textId="27272ECF" w:rsidR="007B2B6B" w:rsidRPr="00502697" w:rsidRDefault="007B2B6B" w:rsidP="007B2B6B">
      <w:pPr>
        <w:rPr>
          <w:rFonts w:ascii="Times New Roman" w:hAnsi="Times New Roman" w:cs="Times New Roman"/>
          <w:sz w:val="32"/>
          <w:szCs w:val="32"/>
        </w:rPr>
      </w:pPr>
      <w:r w:rsidRPr="00502697">
        <w:rPr>
          <w:rFonts w:ascii="Times New Roman" w:hAnsi="Times New Roman" w:cs="Times New Roman"/>
          <w:b/>
          <w:bCs/>
          <w:sz w:val="32"/>
          <w:szCs w:val="32"/>
        </w:rPr>
        <w:t>Date</w:t>
      </w:r>
      <w:r w:rsidRPr="00502697">
        <w:rPr>
          <w:rFonts w:ascii="Times New Roman" w:hAnsi="Times New Roman" w:cs="Times New Roman"/>
          <w:sz w:val="32"/>
          <w:szCs w:val="32"/>
        </w:rPr>
        <w:t>: November 2025</w:t>
      </w:r>
    </w:p>
    <w:sectPr w:rsidR="007B2B6B" w:rsidRPr="00502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00F"/>
    <w:multiLevelType w:val="multilevel"/>
    <w:tmpl w:val="5A167EEA"/>
    <w:lvl w:ilvl="0">
      <w:start w:val="1"/>
      <w:numFmt w:val="bullet"/>
      <w:lvlText w:val=""/>
      <w:lvlJc w:val="left"/>
      <w:pPr>
        <w:tabs>
          <w:tab w:val="num" w:pos="624"/>
        </w:tabs>
        <w:ind w:left="624" w:hanging="360"/>
      </w:pPr>
      <w:rPr>
        <w:rFonts w:ascii="Symbol" w:hAnsi="Symbol" w:hint="default"/>
      </w:rPr>
    </w:lvl>
    <w:lvl w:ilvl="1" w:tentative="1">
      <w:start w:val="1"/>
      <w:numFmt w:val="decimal"/>
      <w:lvlText w:val="%2."/>
      <w:lvlJc w:val="left"/>
      <w:pPr>
        <w:tabs>
          <w:tab w:val="num" w:pos="1344"/>
        </w:tabs>
        <w:ind w:left="1344" w:hanging="360"/>
      </w:pPr>
    </w:lvl>
    <w:lvl w:ilvl="2" w:tentative="1">
      <w:start w:val="1"/>
      <w:numFmt w:val="decimal"/>
      <w:lvlText w:val="%3."/>
      <w:lvlJc w:val="left"/>
      <w:pPr>
        <w:tabs>
          <w:tab w:val="num" w:pos="2064"/>
        </w:tabs>
        <w:ind w:left="2064" w:hanging="360"/>
      </w:pPr>
    </w:lvl>
    <w:lvl w:ilvl="3" w:tentative="1">
      <w:start w:val="1"/>
      <w:numFmt w:val="decimal"/>
      <w:lvlText w:val="%4."/>
      <w:lvlJc w:val="left"/>
      <w:pPr>
        <w:tabs>
          <w:tab w:val="num" w:pos="2784"/>
        </w:tabs>
        <w:ind w:left="2784" w:hanging="360"/>
      </w:pPr>
    </w:lvl>
    <w:lvl w:ilvl="4" w:tentative="1">
      <w:start w:val="1"/>
      <w:numFmt w:val="decimal"/>
      <w:lvlText w:val="%5."/>
      <w:lvlJc w:val="left"/>
      <w:pPr>
        <w:tabs>
          <w:tab w:val="num" w:pos="3504"/>
        </w:tabs>
        <w:ind w:left="3504" w:hanging="360"/>
      </w:pPr>
    </w:lvl>
    <w:lvl w:ilvl="5" w:tentative="1">
      <w:start w:val="1"/>
      <w:numFmt w:val="decimal"/>
      <w:lvlText w:val="%6."/>
      <w:lvlJc w:val="left"/>
      <w:pPr>
        <w:tabs>
          <w:tab w:val="num" w:pos="4224"/>
        </w:tabs>
        <w:ind w:left="4224" w:hanging="360"/>
      </w:pPr>
    </w:lvl>
    <w:lvl w:ilvl="6" w:tentative="1">
      <w:start w:val="1"/>
      <w:numFmt w:val="decimal"/>
      <w:lvlText w:val="%7."/>
      <w:lvlJc w:val="left"/>
      <w:pPr>
        <w:tabs>
          <w:tab w:val="num" w:pos="4944"/>
        </w:tabs>
        <w:ind w:left="4944" w:hanging="360"/>
      </w:pPr>
    </w:lvl>
    <w:lvl w:ilvl="7" w:tentative="1">
      <w:start w:val="1"/>
      <w:numFmt w:val="decimal"/>
      <w:lvlText w:val="%8."/>
      <w:lvlJc w:val="left"/>
      <w:pPr>
        <w:tabs>
          <w:tab w:val="num" w:pos="5664"/>
        </w:tabs>
        <w:ind w:left="5664" w:hanging="360"/>
      </w:pPr>
    </w:lvl>
    <w:lvl w:ilvl="8" w:tentative="1">
      <w:start w:val="1"/>
      <w:numFmt w:val="decimal"/>
      <w:lvlText w:val="%9."/>
      <w:lvlJc w:val="left"/>
      <w:pPr>
        <w:tabs>
          <w:tab w:val="num" w:pos="6384"/>
        </w:tabs>
        <w:ind w:left="6384" w:hanging="360"/>
      </w:pPr>
    </w:lvl>
  </w:abstractNum>
  <w:abstractNum w:abstractNumId="1" w15:restartNumberingAfterBreak="0">
    <w:nsid w:val="035452AA"/>
    <w:multiLevelType w:val="multilevel"/>
    <w:tmpl w:val="3A4A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C33AD"/>
    <w:multiLevelType w:val="multilevel"/>
    <w:tmpl w:val="8E2CB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B481D"/>
    <w:multiLevelType w:val="multilevel"/>
    <w:tmpl w:val="5A167E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B154C"/>
    <w:multiLevelType w:val="multilevel"/>
    <w:tmpl w:val="5A2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B504B"/>
    <w:multiLevelType w:val="hybridMultilevel"/>
    <w:tmpl w:val="1EE0F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9C026B"/>
    <w:multiLevelType w:val="multilevel"/>
    <w:tmpl w:val="BF42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02BD1"/>
    <w:multiLevelType w:val="multilevel"/>
    <w:tmpl w:val="7198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5041E"/>
    <w:multiLevelType w:val="multilevel"/>
    <w:tmpl w:val="5D5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15D74"/>
    <w:multiLevelType w:val="hybridMultilevel"/>
    <w:tmpl w:val="10E6A440"/>
    <w:lvl w:ilvl="0" w:tplc="4A5C3EA8">
      <w:start w:val="1"/>
      <w:numFmt w:val="decimal"/>
      <w:lvlText w:val="%1."/>
      <w:lvlJc w:val="left"/>
      <w:pPr>
        <w:ind w:left="504" w:hanging="408"/>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10" w15:restartNumberingAfterBreak="0">
    <w:nsid w:val="61FD648F"/>
    <w:multiLevelType w:val="hybridMultilevel"/>
    <w:tmpl w:val="2BD62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B55720"/>
    <w:multiLevelType w:val="hybridMultilevel"/>
    <w:tmpl w:val="7ADA8A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B00D93"/>
    <w:multiLevelType w:val="hybridMultilevel"/>
    <w:tmpl w:val="C044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304B55"/>
    <w:multiLevelType w:val="multilevel"/>
    <w:tmpl w:val="8E2CB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8891697">
    <w:abstractNumId w:val="6"/>
  </w:num>
  <w:num w:numId="2" w16cid:durableId="86660562">
    <w:abstractNumId w:val="13"/>
  </w:num>
  <w:num w:numId="3" w16cid:durableId="1415324726">
    <w:abstractNumId w:val="3"/>
  </w:num>
  <w:num w:numId="4" w16cid:durableId="275527340">
    <w:abstractNumId w:val="7"/>
  </w:num>
  <w:num w:numId="5" w16cid:durableId="1794521635">
    <w:abstractNumId w:val="1"/>
  </w:num>
  <w:num w:numId="6" w16cid:durableId="646085229">
    <w:abstractNumId w:val="12"/>
  </w:num>
  <w:num w:numId="7" w16cid:durableId="1212963843">
    <w:abstractNumId w:val="5"/>
  </w:num>
  <w:num w:numId="8" w16cid:durableId="1661540983">
    <w:abstractNumId w:val="0"/>
  </w:num>
  <w:num w:numId="9" w16cid:durableId="419715748">
    <w:abstractNumId w:val="8"/>
  </w:num>
  <w:num w:numId="10" w16cid:durableId="1312632410">
    <w:abstractNumId w:val="4"/>
  </w:num>
  <w:num w:numId="11" w16cid:durableId="1566841622">
    <w:abstractNumId w:val="10"/>
  </w:num>
  <w:num w:numId="12" w16cid:durableId="1791703619">
    <w:abstractNumId w:val="11"/>
  </w:num>
  <w:num w:numId="13" w16cid:durableId="612787254">
    <w:abstractNumId w:val="9"/>
  </w:num>
  <w:num w:numId="14" w16cid:durableId="1145243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6B"/>
    <w:rsid w:val="00164846"/>
    <w:rsid w:val="002C485E"/>
    <w:rsid w:val="00502697"/>
    <w:rsid w:val="0055579F"/>
    <w:rsid w:val="006C0CA1"/>
    <w:rsid w:val="007B2B6B"/>
    <w:rsid w:val="008F1ECC"/>
    <w:rsid w:val="00AF1B2F"/>
    <w:rsid w:val="00C14DA5"/>
    <w:rsid w:val="00C36DAD"/>
    <w:rsid w:val="00D63779"/>
    <w:rsid w:val="00F22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E232"/>
  <w15:chartTrackingRefBased/>
  <w15:docId w15:val="{96E96950-8111-4C97-90B5-A118F35B8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2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2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6B"/>
    <w:rPr>
      <w:rFonts w:eastAsiaTheme="majorEastAsia" w:cstheme="majorBidi"/>
      <w:color w:val="272727" w:themeColor="text1" w:themeTint="D8"/>
    </w:rPr>
  </w:style>
  <w:style w:type="paragraph" w:styleId="Title">
    <w:name w:val="Title"/>
    <w:basedOn w:val="Normal"/>
    <w:next w:val="Normal"/>
    <w:link w:val="TitleChar"/>
    <w:uiPriority w:val="10"/>
    <w:qFormat/>
    <w:rsid w:val="007B2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6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6B"/>
    <w:rPr>
      <w:i/>
      <w:iCs/>
      <w:color w:val="404040" w:themeColor="text1" w:themeTint="BF"/>
    </w:rPr>
  </w:style>
  <w:style w:type="paragraph" w:styleId="ListParagraph">
    <w:name w:val="List Paragraph"/>
    <w:basedOn w:val="Normal"/>
    <w:uiPriority w:val="34"/>
    <w:qFormat/>
    <w:rsid w:val="007B2B6B"/>
    <w:pPr>
      <w:ind w:left="720"/>
      <w:contextualSpacing/>
    </w:pPr>
  </w:style>
  <w:style w:type="character" w:styleId="IntenseEmphasis">
    <w:name w:val="Intense Emphasis"/>
    <w:basedOn w:val="DefaultParagraphFont"/>
    <w:uiPriority w:val="21"/>
    <w:qFormat/>
    <w:rsid w:val="007B2B6B"/>
    <w:rPr>
      <w:i/>
      <w:iCs/>
      <w:color w:val="0F4761" w:themeColor="accent1" w:themeShade="BF"/>
    </w:rPr>
  </w:style>
  <w:style w:type="paragraph" w:styleId="IntenseQuote">
    <w:name w:val="Intense Quote"/>
    <w:basedOn w:val="Normal"/>
    <w:next w:val="Normal"/>
    <w:link w:val="IntenseQuoteChar"/>
    <w:uiPriority w:val="30"/>
    <w:qFormat/>
    <w:rsid w:val="007B2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6B"/>
    <w:rPr>
      <w:i/>
      <w:iCs/>
      <w:color w:val="0F4761" w:themeColor="accent1" w:themeShade="BF"/>
    </w:rPr>
  </w:style>
  <w:style w:type="character" w:styleId="IntenseReference">
    <w:name w:val="Intense Reference"/>
    <w:basedOn w:val="DefaultParagraphFont"/>
    <w:uiPriority w:val="32"/>
    <w:qFormat/>
    <w:rsid w:val="007B2B6B"/>
    <w:rPr>
      <w:b/>
      <w:bCs/>
      <w:smallCaps/>
      <w:color w:val="0F4761" w:themeColor="accent1" w:themeShade="BF"/>
      <w:spacing w:val="5"/>
    </w:rPr>
  </w:style>
  <w:style w:type="character" w:styleId="Hyperlink">
    <w:name w:val="Hyperlink"/>
    <w:basedOn w:val="DefaultParagraphFont"/>
    <w:uiPriority w:val="99"/>
    <w:unhideWhenUsed/>
    <w:rsid w:val="007B2B6B"/>
    <w:rPr>
      <w:color w:val="467886" w:themeColor="hyperlink"/>
      <w:u w:val="single"/>
    </w:rPr>
  </w:style>
  <w:style w:type="character" w:styleId="UnresolvedMention">
    <w:name w:val="Unresolved Mention"/>
    <w:basedOn w:val="DefaultParagraphFont"/>
    <w:uiPriority w:val="99"/>
    <w:semiHidden/>
    <w:unhideWhenUsed/>
    <w:rsid w:val="007B2B6B"/>
    <w:rPr>
      <w:color w:val="605E5C"/>
      <w:shd w:val="clear" w:color="auto" w:fill="E1DFDD"/>
    </w:rPr>
  </w:style>
  <w:style w:type="paragraph" w:styleId="NormalWeb">
    <w:name w:val="Normal (Web)"/>
    <w:basedOn w:val="Normal"/>
    <w:uiPriority w:val="99"/>
    <w:semiHidden/>
    <w:unhideWhenUsed/>
    <w:rsid w:val="008F1EC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F1ECC"/>
    <w:rPr>
      <w:b/>
      <w:bCs/>
    </w:rPr>
  </w:style>
  <w:style w:type="table" w:styleId="TableGrid">
    <w:name w:val="Table Grid"/>
    <w:basedOn w:val="TableNormal"/>
    <w:uiPriority w:val="39"/>
    <w:rsid w:val="00502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Sayantan Das</dc:creator>
  <cp:keywords/>
  <dc:description/>
  <cp:lastModifiedBy>Sayantan Das</cp:lastModifiedBy>
  <cp:revision>3</cp:revision>
  <dcterms:created xsi:type="dcterms:W3CDTF">2025-11-23T17:48:00Z</dcterms:created>
  <dcterms:modified xsi:type="dcterms:W3CDTF">2025-11-23T17:49:00Z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