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10" w:rsidRDefault="00B60E10" w:rsidP="00B60E10">
      <w:pPr>
        <w:rPr>
          <w:lang w:val="en-US"/>
        </w:rPr>
      </w:pPr>
      <w:r>
        <w:rPr>
          <w:lang w:val="en-US"/>
        </w:rPr>
        <w:t xml:space="preserve">What is the use of profile in Spring </w:t>
      </w:r>
      <w:proofErr w:type="gramStart"/>
      <w:r>
        <w:rPr>
          <w:lang w:val="en-US"/>
        </w:rPr>
        <w:t>boot:-</w:t>
      </w:r>
      <w:proofErr w:type="gramEnd"/>
    </w:p>
    <w:p w:rsidR="00B60E10" w:rsidRDefault="00B60E10" w:rsidP="00B60E10">
      <w:pPr>
        <w:rPr>
          <w:lang w:val="en-US"/>
        </w:rPr>
      </w:pPr>
      <w:r>
        <w:rPr>
          <w:lang w:val="en-US"/>
        </w:rPr>
        <w:t xml:space="preserve">When we are developing </w:t>
      </w:r>
      <w:proofErr w:type="spellStart"/>
      <w:proofErr w:type="gramStart"/>
      <w:r>
        <w:rPr>
          <w:lang w:val="en-US"/>
        </w:rPr>
        <w:t>a</w:t>
      </w:r>
      <w:proofErr w:type="spellEnd"/>
      <w:proofErr w:type="gramEnd"/>
      <w:r>
        <w:rPr>
          <w:lang w:val="en-US"/>
        </w:rPr>
        <w:t xml:space="preserve"> application, we are dealing on diff environment like Dev, QA, Production. So configuration properties for diff environment is diff. for Dev environment they need H2 or for QA </w:t>
      </w:r>
      <w:proofErr w:type="spellStart"/>
      <w:r>
        <w:rPr>
          <w:lang w:val="en-US"/>
        </w:rPr>
        <w:t>dept</w:t>
      </w:r>
      <w:proofErr w:type="spellEnd"/>
      <w:r>
        <w:rPr>
          <w:lang w:val="en-US"/>
        </w:rPr>
        <w:t xml:space="preserve">  they need Oracle DB. To make this code easy and clean, Spring has provision of profiles, to help separate the configuration for each environment. So we can make diff application properties for diff environment application-</w:t>
      </w:r>
      <w:proofErr w:type="spellStart"/>
      <w:r>
        <w:rPr>
          <w:lang w:val="en-US"/>
        </w:rPr>
        <w:t>dev.properties</w:t>
      </w:r>
      <w:proofErr w:type="spellEnd"/>
      <w:r>
        <w:rPr>
          <w:lang w:val="en-US"/>
        </w:rPr>
        <w:t>, application-</w:t>
      </w:r>
      <w:proofErr w:type="spellStart"/>
      <w:r>
        <w:rPr>
          <w:lang w:val="en-US"/>
        </w:rPr>
        <w:t>prod.properties</w:t>
      </w:r>
      <w:proofErr w:type="spellEnd"/>
      <w:r>
        <w:rPr>
          <w:lang w:val="en-US"/>
        </w:rPr>
        <w:t xml:space="preserve">. The default </w:t>
      </w:r>
      <w:proofErr w:type="spellStart"/>
      <w:r>
        <w:rPr>
          <w:lang w:val="en-US"/>
        </w:rPr>
        <w:t>application.properties</w:t>
      </w:r>
      <w:proofErr w:type="spellEnd"/>
      <w:r>
        <w:rPr>
          <w:lang w:val="en-US"/>
        </w:rPr>
        <w:t xml:space="preserve"> point to the currently active profile using spring profile active so that correct configuration is picked </w:t>
      </w:r>
      <w:proofErr w:type="spellStart"/>
      <w:r>
        <w:rPr>
          <w:lang w:val="en-US"/>
        </w:rPr>
        <w:t>up.</w:t>
      </w:r>
      <w:r w:rsidR="00BC0392">
        <w:rPr>
          <w:lang w:val="en-US"/>
        </w:rPr>
        <w:t>So</w:t>
      </w:r>
      <w:proofErr w:type="spellEnd"/>
      <w:r w:rsidR="00BC0392">
        <w:rPr>
          <w:lang w:val="en-US"/>
        </w:rPr>
        <w:t xml:space="preserve"> based on our </w:t>
      </w:r>
      <w:proofErr w:type="spellStart"/>
      <w:r w:rsidR="00BC0392">
        <w:rPr>
          <w:lang w:val="en-US"/>
        </w:rPr>
        <w:t>requrements</w:t>
      </w:r>
      <w:proofErr w:type="spellEnd"/>
      <w:r w:rsidR="00BC0392">
        <w:rPr>
          <w:lang w:val="en-US"/>
        </w:rPr>
        <w:t xml:space="preserve"> we can active any profile at a time with the help of this command </w:t>
      </w:r>
      <w:proofErr w:type="spellStart"/>
      <w:r w:rsidR="00BC0392" w:rsidRPr="00BC0392">
        <w:rPr>
          <w:b/>
          <w:lang w:val="en-US"/>
        </w:rPr>
        <w:t>spring.profiles.active</w:t>
      </w:r>
      <w:proofErr w:type="spellEnd"/>
      <w:r w:rsidR="00BC0392" w:rsidRPr="00BC0392">
        <w:rPr>
          <w:b/>
          <w:lang w:val="en-US"/>
        </w:rPr>
        <w:t>=dev</w:t>
      </w:r>
    </w:p>
    <w:p w:rsidR="00B60E10" w:rsidRDefault="00B60E10" w:rsidP="00B60E10">
      <w:pPr>
        <w:rPr>
          <w:lang w:val="en-US"/>
        </w:rPr>
      </w:pPr>
      <w:r>
        <w:rPr>
          <w:lang w:val="en-US"/>
        </w:rPr>
        <w:t>@</w:t>
      </w:r>
      <w:proofErr w:type="spellStart"/>
      <w:r>
        <w:rPr>
          <w:lang w:val="en-US"/>
        </w:rPr>
        <w:t>SpringBootApplication</w:t>
      </w:r>
      <w:proofErr w:type="spellEnd"/>
      <w:r>
        <w:rPr>
          <w:lang w:val="en-US"/>
        </w:rPr>
        <w:t>:-</w:t>
      </w:r>
    </w:p>
    <w:p w:rsidR="00B60E10" w:rsidRDefault="00B60E10" w:rsidP="00B60E10">
      <w:pPr>
        <w:rPr>
          <w:rFonts w:ascii="Segoe UI" w:hAnsi="Segoe UI" w:cs="Segoe UI"/>
          <w:color w:val="000000"/>
          <w:shd w:val="clear" w:color="auto" w:fill="FFFFFF"/>
        </w:rPr>
      </w:pPr>
      <w:r>
        <w:rPr>
          <w:rFonts w:ascii="Segoe UI" w:hAnsi="Segoe UI" w:cs="Segoe UI"/>
          <w:color w:val="000000"/>
          <w:shd w:val="clear" w:color="auto" w:fill="FFFFFF"/>
        </w:rPr>
        <w:t>This </w:t>
      </w:r>
      <w:r>
        <w:rPr>
          <w:rFonts w:ascii="Consolas" w:hAnsi="Consolas"/>
          <w:i/>
          <w:iCs/>
          <w:color w:val="D73A49"/>
        </w:rPr>
        <w:t>@</w:t>
      </w:r>
      <w:proofErr w:type="spellStart"/>
      <w:r>
        <w:rPr>
          <w:rFonts w:ascii="Consolas" w:hAnsi="Consolas"/>
          <w:i/>
          <w:iCs/>
          <w:color w:val="D73A49"/>
        </w:rPr>
        <w:t>SpringBootApplication</w:t>
      </w:r>
      <w:proofErr w:type="spellEnd"/>
      <w:r>
        <w:rPr>
          <w:rFonts w:ascii="Segoe UI" w:hAnsi="Segoe UI" w:cs="Segoe UI"/>
          <w:color w:val="000000"/>
          <w:shd w:val="clear" w:color="auto" w:fill="FFFFFF"/>
        </w:rPr>
        <w:t> annotation is a convenience annotation that is equivalent to declaring </w:t>
      </w:r>
      <w:hyperlink r:id="rId5" w:history="1">
        <w:r>
          <w:rPr>
            <w:rStyle w:val="Hyperlink"/>
            <w:rFonts w:ascii="Segoe UI" w:hAnsi="Segoe UI" w:cs="Segoe UI"/>
            <w:b/>
            <w:bCs/>
            <w:color w:val="3D85C6"/>
            <w:u w:val="none"/>
            <w:shd w:val="clear" w:color="auto" w:fill="FFFFFF"/>
          </w:rPr>
          <w:t>@Configuration</w:t>
        </w:r>
      </w:hyperlink>
      <w:r>
        <w:rPr>
          <w:rFonts w:ascii="Segoe UI" w:hAnsi="Segoe UI" w:cs="Segoe UI"/>
          <w:color w:val="000000"/>
          <w:shd w:val="clear" w:color="auto" w:fill="FFFFFF"/>
        </w:rPr>
        <w:t>, </w:t>
      </w:r>
      <w:hyperlink r:id="rId6" w:history="1">
        <w:r>
          <w:rPr>
            <w:rStyle w:val="Hyperlink"/>
            <w:rFonts w:ascii="Segoe UI" w:hAnsi="Segoe UI" w:cs="Segoe UI"/>
            <w:b/>
            <w:bCs/>
            <w:color w:val="3D85C6"/>
            <w:u w:val="none"/>
            <w:shd w:val="clear" w:color="auto" w:fill="FFFFFF"/>
          </w:rPr>
          <w:t>@</w:t>
        </w:r>
        <w:proofErr w:type="spellStart"/>
        <w:r>
          <w:rPr>
            <w:rStyle w:val="Hyperlink"/>
            <w:rFonts w:ascii="Segoe UI" w:hAnsi="Segoe UI" w:cs="Segoe UI"/>
            <w:b/>
            <w:bCs/>
            <w:color w:val="3D85C6"/>
            <w:u w:val="none"/>
            <w:shd w:val="clear" w:color="auto" w:fill="FFFFFF"/>
          </w:rPr>
          <w:t>EnableAutoConfiguration</w:t>
        </w:r>
        <w:proofErr w:type="spellEnd"/>
      </w:hyperlink>
      <w:r>
        <w:rPr>
          <w:rFonts w:ascii="Segoe UI" w:hAnsi="Segoe UI" w:cs="Segoe UI"/>
          <w:color w:val="000000"/>
          <w:shd w:val="clear" w:color="auto" w:fill="FFFFFF"/>
        </w:rPr>
        <w:t>, and </w:t>
      </w:r>
      <w:hyperlink r:id="rId7" w:tgtFrame="_blank" w:history="1">
        <w:r>
          <w:rPr>
            <w:rStyle w:val="Hyperlink"/>
            <w:rFonts w:ascii="Segoe UI" w:hAnsi="Segoe UI" w:cs="Segoe UI"/>
            <w:b/>
            <w:bCs/>
            <w:color w:val="3D85C6"/>
            <w:u w:val="none"/>
            <w:shd w:val="clear" w:color="auto" w:fill="FFFFFF"/>
          </w:rPr>
          <w:t>@</w:t>
        </w:r>
        <w:proofErr w:type="spellStart"/>
        <w:r>
          <w:rPr>
            <w:rStyle w:val="Hyperlink"/>
            <w:rFonts w:ascii="Segoe UI" w:hAnsi="Segoe UI" w:cs="Segoe UI"/>
            <w:b/>
            <w:bCs/>
            <w:color w:val="3D85C6"/>
            <w:u w:val="none"/>
            <w:shd w:val="clear" w:color="auto" w:fill="FFFFFF"/>
          </w:rPr>
          <w:t>ComponentScan</w:t>
        </w:r>
        <w:proofErr w:type="spellEnd"/>
      </w:hyperlink>
      <w:r>
        <w:rPr>
          <w:rFonts w:ascii="Segoe UI" w:hAnsi="Segoe UI" w:cs="Segoe UI"/>
          <w:color w:val="000000"/>
          <w:shd w:val="clear" w:color="auto" w:fill="FFFFFF"/>
        </w:rPr>
        <w:t>.</w:t>
      </w:r>
    </w:p>
    <w:p w:rsidR="00B60E10" w:rsidRPr="0070475F" w:rsidRDefault="00B60E10" w:rsidP="00B60E10">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70475F">
        <w:rPr>
          <w:rFonts w:ascii="Segoe UI" w:eastAsia="Times New Roman" w:hAnsi="Segoe UI" w:cs="Segoe UI"/>
          <w:b/>
          <w:bCs/>
          <w:color w:val="000000"/>
          <w:sz w:val="36"/>
          <w:szCs w:val="36"/>
          <w:lang w:eastAsia="en-IN"/>
        </w:rPr>
        <w:t>@Configuration</w:t>
      </w:r>
    </w:p>
    <w:p w:rsidR="00B60E10" w:rsidRDefault="00B60E10" w:rsidP="00B60E10">
      <w:pPr>
        <w:rPr>
          <w:rFonts w:ascii="Segoe UI" w:eastAsia="Times New Roman" w:hAnsi="Segoe UI" w:cs="Segoe UI"/>
          <w:color w:val="000000"/>
          <w:sz w:val="24"/>
          <w:szCs w:val="24"/>
          <w:shd w:val="clear" w:color="auto" w:fill="FFFFFF"/>
          <w:lang w:eastAsia="en-IN"/>
        </w:rPr>
      </w:pPr>
      <w:r w:rsidRPr="0070475F">
        <w:rPr>
          <w:rFonts w:ascii="Segoe UI" w:eastAsia="Times New Roman" w:hAnsi="Segoe UI" w:cs="Segoe UI"/>
          <w:color w:val="000000"/>
          <w:sz w:val="24"/>
          <w:szCs w:val="24"/>
          <w:shd w:val="clear" w:color="auto" w:fill="FFFFFF"/>
          <w:lang w:eastAsia="en-IN"/>
        </w:rPr>
        <w:t>This annotation indicates that a configuration class declares one or more </w:t>
      </w:r>
      <w:hyperlink r:id="rId8" w:tgtFrame="_blank" w:history="1">
        <w:r w:rsidRPr="0070475F">
          <w:rPr>
            <w:rFonts w:ascii="Segoe UI" w:eastAsia="Times New Roman" w:hAnsi="Segoe UI" w:cs="Segoe UI"/>
            <w:b/>
            <w:bCs/>
            <w:color w:val="3D85C6"/>
            <w:sz w:val="24"/>
            <w:szCs w:val="24"/>
            <w:u w:val="single"/>
            <w:shd w:val="clear" w:color="auto" w:fill="FFFFFF"/>
            <w:lang w:eastAsia="en-IN"/>
          </w:rPr>
          <w:t>@Bean</w:t>
        </w:r>
      </w:hyperlink>
      <w:r w:rsidRPr="0070475F">
        <w:rPr>
          <w:rFonts w:ascii="Segoe UI" w:eastAsia="Times New Roman" w:hAnsi="Segoe UI" w:cs="Segoe UI"/>
          <w:color w:val="000000"/>
          <w:sz w:val="24"/>
          <w:szCs w:val="24"/>
          <w:shd w:val="clear" w:color="auto" w:fill="FFFFFF"/>
          <w:lang w:eastAsia="en-IN"/>
        </w:rPr>
        <w:t> methods</w:t>
      </w:r>
      <w:r w:rsidR="00C537D8">
        <w:rPr>
          <w:rFonts w:ascii="Segoe UI" w:eastAsia="Times New Roman" w:hAnsi="Segoe UI" w:cs="Segoe UI"/>
          <w:color w:val="000000"/>
          <w:sz w:val="24"/>
          <w:szCs w:val="24"/>
          <w:shd w:val="clear" w:color="auto" w:fill="FFFFFF"/>
          <w:lang w:eastAsia="en-IN"/>
        </w:rPr>
        <w:t xml:space="preserve"> and bean </w:t>
      </w:r>
      <w:proofErr w:type="spellStart"/>
      <w:r w:rsidR="00C537D8">
        <w:rPr>
          <w:rFonts w:ascii="Segoe UI" w:eastAsia="Times New Roman" w:hAnsi="Segoe UI" w:cs="Segoe UI"/>
          <w:color w:val="000000"/>
          <w:sz w:val="24"/>
          <w:szCs w:val="24"/>
          <w:shd w:val="clear" w:color="auto" w:fill="FFFFFF"/>
          <w:lang w:eastAsia="en-IN"/>
        </w:rPr>
        <w:t>definations</w:t>
      </w:r>
      <w:proofErr w:type="spellEnd"/>
      <w:r w:rsidRPr="0070475F">
        <w:rPr>
          <w:rFonts w:ascii="Segoe UI" w:eastAsia="Times New Roman" w:hAnsi="Segoe UI" w:cs="Segoe UI"/>
          <w:color w:val="000000"/>
          <w:sz w:val="24"/>
          <w:szCs w:val="24"/>
          <w:shd w:val="clear" w:color="auto" w:fill="FFFFFF"/>
          <w:lang w:eastAsia="en-IN"/>
        </w:rPr>
        <w:t>. These classes are processed by the Spring container to generate bean definitions and service requests for those beans at runtime.</w:t>
      </w:r>
    </w:p>
    <w:p w:rsidR="00C537D8" w:rsidRDefault="00C537D8" w:rsidP="00B60E10">
      <w:pPr>
        <w:rPr>
          <w:rFonts w:ascii="Segoe UI" w:eastAsia="Times New Roman" w:hAnsi="Segoe UI" w:cs="Segoe UI"/>
          <w:color w:val="000000"/>
          <w:sz w:val="24"/>
          <w:szCs w:val="24"/>
          <w:shd w:val="clear" w:color="auto" w:fill="FFFFFF"/>
          <w:lang w:eastAsia="en-IN"/>
        </w:rPr>
      </w:pPr>
      <w:r>
        <w:rPr>
          <w:rFonts w:ascii="Segoe UI" w:eastAsia="Times New Roman" w:hAnsi="Segoe UI" w:cs="Segoe UI"/>
          <w:color w:val="000000"/>
          <w:sz w:val="24"/>
          <w:szCs w:val="24"/>
          <w:shd w:val="clear" w:color="auto" w:fill="FFFFFF"/>
          <w:lang w:eastAsia="en-IN"/>
        </w:rPr>
        <w:t xml:space="preserve">The main application class is also a </w:t>
      </w:r>
      <w:proofErr w:type="spellStart"/>
      <w:proofErr w:type="gramStart"/>
      <w:r>
        <w:rPr>
          <w:rFonts w:ascii="Segoe UI" w:eastAsia="Times New Roman" w:hAnsi="Segoe UI" w:cs="Segoe UI"/>
          <w:color w:val="000000"/>
          <w:sz w:val="24"/>
          <w:szCs w:val="24"/>
          <w:shd w:val="clear" w:color="auto" w:fill="FFFFFF"/>
          <w:lang w:eastAsia="en-IN"/>
        </w:rPr>
        <w:t>bean,as</w:t>
      </w:r>
      <w:proofErr w:type="spellEnd"/>
      <w:proofErr w:type="gramEnd"/>
      <w:r>
        <w:rPr>
          <w:rFonts w:ascii="Segoe UI" w:eastAsia="Times New Roman" w:hAnsi="Segoe UI" w:cs="Segoe UI"/>
          <w:color w:val="000000"/>
          <w:sz w:val="24"/>
          <w:szCs w:val="24"/>
          <w:shd w:val="clear" w:color="auto" w:fill="FFFFFF"/>
          <w:lang w:eastAsia="en-IN"/>
        </w:rPr>
        <w:t xml:space="preserve"> it’s annotated with @Configuration, which is a @Component</w:t>
      </w:r>
    </w:p>
    <w:p w:rsidR="00B60E10" w:rsidRPr="006F7078" w:rsidRDefault="00B60E10" w:rsidP="00B60E10">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6F7078">
        <w:rPr>
          <w:rFonts w:ascii="Segoe UI" w:eastAsia="Times New Roman" w:hAnsi="Segoe UI" w:cs="Segoe UI"/>
          <w:b/>
          <w:bCs/>
          <w:color w:val="000000"/>
          <w:sz w:val="36"/>
          <w:szCs w:val="36"/>
          <w:lang w:eastAsia="en-IN"/>
        </w:rPr>
        <w:t>@</w:t>
      </w:r>
      <w:proofErr w:type="spellStart"/>
      <w:r w:rsidRPr="006F7078">
        <w:rPr>
          <w:rFonts w:ascii="Segoe UI" w:eastAsia="Times New Roman" w:hAnsi="Segoe UI" w:cs="Segoe UI"/>
          <w:b/>
          <w:bCs/>
          <w:color w:val="000000"/>
          <w:sz w:val="36"/>
          <w:szCs w:val="36"/>
          <w:lang w:eastAsia="en-IN"/>
        </w:rPr>
        <w:t>ComponentScan</w:t>
      </w:r>
      <w:proofErr w:type="spellEnd"/>
    </w:p>
    <w:p w:rsidR="00B60E10" w:rsidRDefault="00C96C8F" w:rsidP="00B60E10">
      <w:pPr>
        <w:rPr>
          <w:rFonts w:ascii="Segoe UI" w:eastAsia="Times New Roman" w:hAnsi="Segoe UI" w:cs="Segoe UI"/>
          <w:color w:val="000000"/>
          <w:sz w:val="24"/>
          <w:szCs w:val="24"/>
          <w:shd w:val="clear" w:color="auto" w:fill="FFFFFF"/>
          <w:lang w:eastAsia="en-IN"/>
        </w:rPr>
      </w:pPr>
      <w:r>
        <w:rPr>
          <w:rFonts w:ascii="Segoe UI" w:eastAsia="Times New Roman" w:hAnsi="Segoe UI" w:cs="Segoe UI"/>
          <w:color w:val="000000"/>
          <w:sz w:val="24"/>
          <w:szCs w:val="24"/>
          <w:shd w:val="clear" w:color="auto" w:fill="FFFFFF"/>
          <w:lang w:eastAsia="en-IN"/>
        </w:rPr>
        <w:t xml:space="preserve">This annotation tells Spring boot to scan all the current package and its sub </w:t>
      </w:r>
      <w:proofErr w:type="spellStart"/>
      <w:r>
        <w:rPr>
          <w:rFonts w:ascii="Segoe UI" w:eastAsia="Times New Roman" w:hAnsi="Segoe UI" w:cs="Segoe UI"/>
          <w:color w:val="000000"/>
          <w:sz w:val="24"/>
          <w:szCs w:val="24"/>
          <w:shd w:val="clear" w:color="auto" w:fill="FFFFFF"/>
          <w:lang w:eastAsia="en-IN"/>
        </w:rPr>
        <w:t>packeges</w:t>
      </w:r>
      <w:proofErr w:type="spellEnd"/>
      <w:r>
        <w:rPr>
          <w:rFonts w:ascii="Segoe UI" w:eastAsia="Times New Roman" w:hAnsi="Segoe UI" w:cs="Segoe UI"/>
          <w:color w:val="000000"/>
          <w:sz w:val="24"/>
          <w:szCs w:val="24"/>
          <w:shd w:val="clear" w:color="auto" w:fill="FFFFFF"/>
          <w:lang w:eastAsia="en-IN"/>
        </w:rPr>
        <w:t xml:space="preserve"> in order to identify annotated classes and configure them as Spring beans.</w:t>
      </w:r>
    </w:p>
    <w:p w:rsidR="00B60E10" w:rsidRDefault="00B60E10" w:rsidP="00B60E10">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w:t>
      </w:r>
      <w:proofErr w:type="spellStart"/>
      <w:r>
        <w:rPr>
          <w:rFonts w:ascii="Segoe UI" w:hAnsi="Segoe UI" w:cs="Segoe UI"/>
          <w:color w:val="000000"/>
        </w:rPr>
        <w:t>EnableAutoConfiguration</w:t>
      </w:r>
      <w:proofErr w:type="spellEnd"/>
      <w:r>
        <w:rPr>
          <w:rFonts w:ascii="Segoe UI" w:hAnsi="Segoe UI" w:cs="Segoe UI"/>
          <w:color w:val="000000"/>
        </w:rPr>
        <w:t xml:space="preserve"> Annotation Overview</w:t>
      </w:r>
    </w:p>
    <w:p w:rsidR="00B60E10" w:rsidRPr="00C96C8F" w:rsidRDefault="00C96C8F" w:rsidP="00B60E10">
      <w:pPr>
        <w:shd w:val="clear" w:color="auto" w:fill="FFFFFF"/>
        <w:rPr>
          <w:rFonts w:ascii="Segoe UI" w:hAnsi="Segoe UI" w:cs="Segoe UI"/>
          <w:color w:val="000000" w:themeColor="text1"/>
        </w:rPr>
      </w:pPr>
      <w:r>
        <w:rPr>
          <w:rFonts w:ascii="Consolas" w:hAnsi="Consolas" w:cs="Segoe UI"/>
          <w:iCs/>
          <w:color w:val="000000" w:themeColor="text1"/>
        </w:rPr>
        <w:t>this enables spring boot’s auto configurations mechanism. Auto configuration refers to create and configure beans automatically in the spring container.</w:t>
      </w:r>
    </w:p>
    <w:p w:rsidR="00B60E10" w:rsidRDefault="00B60E10" w:rsidP="00B60E10">
      <w:pPr>
        <w:shd w:val="clear" w:color="auto" w:fill="FFFFFF"/>
        <w:rPr>
          <w:rFonts w:ascii="Segoe UI" w:hAnsi="Segoe UI" w:cs="Segoe UI"/>
          <w:color w:val="000000"/>
        </w:rPr>
      </w:pPr>
      <w:r>
        <w:rPr>
          <w:rFonts w:ascii="Segoe UI" w:hAnsi="Segoe UI" w:cs="Segoe UI"/>
          <w:color w:val="000000"/>
        </w:rPr>
        <w:t> </w:t>
      </w:r>
      <w:r>
        <w:rPr>
          <w:rFonts w:ascii="Segoe UI" w:hAnsi="Segoe UI" w:cs="Segoe UI"/>
          <w:color w:val="000000"/>
        </w:rPr>
        <w:br/>
        <w:t>Since the </w:t>
      </w:r>
      <w:r>
        <w:rPr>
          <w:rFonts w:ascii="Consolas" w:hAnsi="Consolas" w:cs="Segoe UI"/>
          <w:i/>
          <w:iCs/>
          <w:color w:val="D73A49"/>
        </w:rPr>
        <w:t>spring-boot-starter-web</w:t>
      </w:r>
      <w:r>
        <w:rPr>
          <w:rFonts w:ascii="Segoe UI" w:hAnsi="Segoe UI" w:cs="Segoe UI"/>
          <w:color w:val="000000"/>
        </w:rPr>
        <w:t xml:space="preserve"> dependency added to </w:t>
      </w:r>
      <w:proofErr w:type="spellStart"/>
      <w:r>
        <w:rPr>
          <w:rFonts w:ascii="Segoe UI" w:hAnsi="Segoe UI" w:cs="Segoe UI"/>
          <w:color w:val="000000"/>
        </w:rPr>
        <w:t>classpath</w:t>
      </w:r>
      <w:proofErr w:type="spellEnd"/>
      <w:r>
        <w:rPr>
          <w:rFonts w:ascii="Segoe UI" w:hAnsi="Segoe UI" w:cs="Segoe UI"/>
          <w:color w:val="000000"/>
        </w:rPr>
        <w:t xml:space="preserve"> leads to configuring Tomcat and Spring MVC, the auto-configuration assumes that you are developing a web application and sets up Spring accordingly.</w:t>
      </w:r>
    </w:p>
    <w:p w:rsidR="00B60E10" w:rsidRDefault="00B60E10" w:rsidP="00B60E10">
      <w:pPr>
        <w:rPr>
          <w:lang w:val="en-US"/>
        </w:rPr>
      </w:pPr>
      <w:r>
        <w:rPr>
          <w:lang w:val="en-US"/>
        </w:rPr>
        <w:t>@</w:t>
      </w:r>
      <w:proofErr w:type="spellStart"/>
      <w:r>
        <w:rPr>
          <w:lang w:val="en-US"/>
        </w:rPr>
        <w:t>RequestMapping</w:t>
      </w:r>
      <w:proofErr w:type="spellEnd"/>
      <w:r>
        <w:rPr>
          <w:lang w:val="en-US"/>
        </w:rPr>
        <w:t xml:space="preserve"> vs @</w:t>
      </w:r>
      <w:proofErr w:type="spellStart"/>
      <w:proofErr w:type="gramStart"/>
      <w:r>
        <w:rPr>
          <w:lang w:val="en-US"/>
        </w:rPr>
        <w:t>GetMapping</w:t>
      </w:r>
      <w:proofErr w:type="spellEnd"/>
      <w:r>
        <w:rPr>
          <w:lang w:val="en-US"/>
        </w:rPr>
        <w:t>:-</w:t>
      </w:r>
      <w:proofErr w:type="gramEnd"/>
    </w:p>
    <w:p w:rsidR="00B60E10" w:rsidRPr="0070475F" w:rsidRDefault="00B60E10" w:rsidP="00B60E10">
      <w:pPr>
        <w:rPr>
          <w:lang w:val="en-US"/>
        </w:rPr>
      </w:pPr>
      <w:r>
        <w:rPr>
          <w:lang w:val="en-US"/>
        </w:rPr>
        <w:t>@</w:t>
      </w:r>
      <w:proofErr w:type="spellStart"/>
      <w:r>
        <w:rPr>
          <w:lang w:val="en-US"/>
        </w:rPr>
        <w:t>RequestMapping</w:t>
      </w:r>
      <w:proofErr w:type="spellEnd"/>
      <w:r>
        <w:rPr>
          <w:lang w:val="en-US"/>
        </w:rPr>
        <w:t xml:space="preserve"> can be used with </w:t>
      </w:r>
      <w:proofErr w:type="gramStart"/>
      <w:r>
        <w:rPr>
          <w:lang w:val="en-US"/>
        </w:rPr>
        <w:t>GET,POST</w:t>
      </w:r>
      <w:proofErr w:type="gramEnd"/>
      <w:r>
        <w:rPr>
          <w:lang w:val="en-US"/>
        </w:rPr>
        <w:t>,UPDATE,PUT mapping, @</w:t>
      </w:r>
      <w:proofErr w:type="spellStart"/>
      <w:r>
        <w:rPr>
          <w:lang w:val="en-US"/>
        </w:rPr>
        <w:t>GetMapping</w:t>
      </w:r>
      <w:proofErr w:type="spellEnd"/>
      <w:r>
        <w:rPr>
          <w:lang w:val="en-US"/>
        </w:rPr>
        <w:t xml:space="preserve"> is giving clarity that it is a </w:t>
      </w:r>
      <w:proofErr w:type="spellStart"/>
      <w:r>
        <w:rPr>
          <w:lang w:val="en-US"/>
        </w:rPr>
        <w:t>GetMapping</w:t>
      </w:r>
      <w:proofErr w:type="spellEnd"/>
      <w:r>
        <w:rPr>
          <w:lang w:val="en-US"/>
        </w:rPr>
        <w:t xml:space="preserve"> not </w:t>
      </w:r>
      <w:proofErr w:type="spellStart"/>
      <w:r>
        <w:rPr>
          <w:lang w:val="en-US"/>
        </w:rPr>
        <w:t>PostMapping</w:t>
      </w:r>
      <w:proofErr w:type="spellEnd"/>
      <w:r>
        <w:rPr>
          <w:lang w:val="en-US"/>
        </w:rPr>
        <w:t xml:space="preserve">. </w:t>
      </w:r>
    </w:p>
    <w:p w:rsidR="00DF65CB" w:rsidRDefault="00DF65CB" w:rsidP="00B60E10"/>
    <w:p w:rsidR="006A3329" w:rsidRDefault="006A3329" w:rsidP="00B60E10"/>
    <w:p w:rsidR="00D963C9" w:rsidRDefault="006A3329" w:rsidP="00B60E10">
      <w:r>
        <w:t xml:space="preserve">@Component is helps to marks beans as Spring managed </w:t>
      </w:r>
      <w:hyperlink r:id="rId9" w:history="1">
        <w:r w:rsidR="00D963C9" w:rsidRPr="007F0119">
          <w:rPr>
            <w:rStyle w:val="Hyperlink"/>
          </w:rPr>
          <w:t>component.</w:t>
        </w:r>
        <w:r w:rsidR="00B474A8">
          <w:rPr>
            <w:rStyle w:val="Hyperlink"/>
          </w:rPr>
          <w:t xml:space="preserve"> </w:t>
        </w:r>
        <w:r w:rsidR="00D963C9" w:rsidRPr="007F0119">
          <w:rPr>
            <w:rStyle w:val="Hyperlink"/>
          </w:rPr>
          <w:t>@Component</w:t>
        </w:r>
      </w:hyperlink>
      <w:r w:rsidR="00D963C9">
        <w:t xml:space="preserve"> is a generic stereo type annotation.</w:t>
      </w:r>
    </w:p>
    <w:p w:rsidR="00D963C9" w:rsidRDefault="00D963C9" w:rsidP="00B60E10">
      <w:r>
        <w:t>@Service, @Repository, @Controller this all are specialization of @Component annotation.</w:t>
      </w:r>
    </w:p>
    <w:p w:rsidR="006A3329" w:rsidRDefault="006A3329" w:rsidP="00B60E10">
      <w:r>
        <w:t>Under @Component, @Repository, @Service, @Controller will be there</w:t>
      </w:r>
    </w:p>
    <w:p w:rsidR="006A3329" w:rsidRDefault="006A3329" w:rsidP="00B60E10">
      <w:r w:rsidRPr="006A3329">
        <w:rPr>
          <w:b/>
          <w:bCs/>
        </w:rPr>
        <w:lastRenderedPageBreak/>
        <w:t>@Service: </w:t>
      </w:r>
      <w:r w:rsidRPr="006A3329">
        <w:t>We specify a class with @Service to indicate that they’re holding the business logic.</w:t>
      </w:r>
    </w:p>
    <w:p w:rsidR="006A3329" w:rsidRDefault="006A3329" w:rsidP="00B60E10">
      <w:pPr>
        <w:rPr>
          <w:b/>
          <w:bCs/>
        </w:rPr>
      </w:pPr>
      <w:r w:rsidRPr="006A3329">
        <w:rPr>
          <w:b/>
          <w:bCs/>
        </w:rPr>
        <w:t>@Repository: </w:t>
      </w:r>
      <w:r w:rsidRPr="006A3329">
        <w:t>We specify a class with @Repository to indicate that they’re dealing with </w:t>
      </w:r>
      <w:r w:rsidRPr="006A3329">
        <w:rPr>
          <w:b/>
          <w:bCs/>
        </w:rPr>
        <w:t>CRUD operations</w:t>
      </w:r>
    </w:p>
    <w:p w:rsidR="006A3329" w:rsidRDefault="006A3329" w:rsidP="00B60E10">
      <w:r w:rsidRPr="006A3329">
        <w:rPr>
          <w:b/>
          <w:bCs/>
        </w:rPr>
        <w:t>@Controller: </w:t>
      </w:r>
      <w:r w:rsidRPr="006A3329">
        <w:t>We specify a class with @Controller to indicate that they’re front controllers and responsible to handle user requests and return the appropriate response.</w:t>
      </w:r>
    </w:p>
    <w:p w:rsidR="00B2066D" w:rsidRDefault="00B2066D" w:rsidP="00B60E10">
      <w:r>
        <w:t>@</w:t>
      </w:r>
      <w:proofErr w:type="spellStart"/>
      <w:r>
        <w:t>RestController</w:t>
      </w:r>
      <w:proofErr w:type="spellEnd"/>
      <w:r>
        <w:t xml:space="preserve"> </w:t>
      </w:r>
    </w:p>
    <w:p w:rsidR="006A3329" w:rsidRDefault="006A3329" w:rsidP="00B60E10"/>
    <w:p w:rsidR="006A3329" w:rsidRDefault="006A3329" w:rsidP="00B60E10">
      <w:r>
        <w:t xml:space="preserve">Classes annotated with stereotype annotation are automatically </w:t>
      </w:r>
      <w:proofErr w:type="spellStart"/>
      <w:r>
        <w:t>registerd</w:t>
      </w:r>
      <w:proofErr w:type="spellEnd"/>
      <w:r>
        <w:t xml:space="preserve"> as Spring manage beans during the component scanning process.</w:t>
      </w:r>
    </w:p>
    <w:p w:rsidR="006A3329" w:rsidRDefault="006A3329" w:rsidP="00B60E10">
      <w:r>
        <w:t>Other non –stereotype annotation or custom annotations generally don’t trigger automatic bean registration.</w:t>
      </w:r>
      <w:r w:rsidR="008D76B5">
        <w:t xml:space="preserve"> Like @</w:t>
      </w:r>
      <w:proofErr w:type="spellStart"/>
      <w:proofErr w:type="gramStart"/>
      <w:r w:rsidR="008D76B5">
        <w:t>RequestMapping</w:t>
      </w:r>
      <w:proofErr w:type="spellEnd"/>
      <w:r w:rsidR="008D76B5">
        <w:t xml:space="preserve"> ,</w:t>
      </w:r>
      <w:proofErr w:type="gramEnd"/>
      <w:r w:rsidR="008D76B5">
        <w:t xml:space="preserve"> @</w:t>
      </w:r>
      <w:proofErr w:type="spellStart"/>
      <w:r w:rsidR="008D76B5">
        <w:t>Autowired</w:t>
      </w:r>
      <w:proofErr w:type="spellEnd"/>
      <w:r w:rsidR="008D76B5">
        <w:t>, So if you want to create bean of these no-stereotype annotation then you have to configure beans through configuration metadata with the help of XML or JAVA file</w:t>
      </w:r>
    </w:p>
    <w:p w:rsidR="006A3329" w:rsidRDefault="006A3329" w:rsidP="00B60E10"/>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Target</w:t>
      </w:r>
      <w:r>
        <w:rPr>
          <w:rFonts w:ascii="Consolas" w:hAnsi="Consolas"/>
          <w:color w:val="000000"/>
          <w:sz w:val="20"/>
          <w:szCs w:val="20"/>
        </w:rPr>
        <w:t>(</w:t>
      </w:r>
      <w:proofErr w:type="spellStart"/>
      <w:proofErr w:type="gramEnd"/>
      <w:r>
        <w:rPr>
          <w:rFonts w:ascii="Consolas" w:hAnsi="Consolas"/>
          <w:color w:val="000000"/>
          <w:sz w:val="20"/>
          <w:szCs w:val="20"/>
        </w:rPr>
        <w:t>ElementType.</w:t>
      </w:r>
      <w:r>
        <w:rPr>
          <w:rFonts w:ascii="Consolas" w:hAnsi="Consolas"/>
          <w:b/>
          <w:bCs/>
          <w:i/>
          <w:iCs/>
          <w:color w:val="0000C0"/>
          <w:sz w:val="20"/>
          <w:szCs w:val="20"/>
        </w:rPr>
        <w:t>TYPE</w:t>
      </w:r>
      <w:proofErr w:type="spellEnd"/>
      <w:r>
        <w:rPr>
          <w:rFonts w:ascii="Consolas" w:hAnsi="Consolas"/>
          <w:color w:val="000000"/>
          <w:sz w:val="20"/>
          <w:szCs w:val="20"/>
        </w:rPr>
        <w:t xml:space="preserve">) </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Retention</w:t>
      </w:r>
      <w:r>
        <w:rPr>
          <w:rFonts w:ascii="Consolas" w:hAnsi="Consolas"/>
          <w:color w:val="000000"/>
          <w:sz w:val="20"/>
          <w:szCs w:val="20"/>
        </w:rPr>
        <w:t>(</w:t>
      </w:r>
      <w:proofErr w:type="spellStart"/>
      <w:proofErr w:type="gramEnd"/>
      <w:r>
        <w:rPr>
          <w:rFonts w:ascii="Consolas" w:hAnsi="Consolas"/>
          <w:color w:val="000000"/>
          <w:sz w:val="20"/>
          <w:szCs w:val="20"/>
        </w:rPr>
        <w:t>RetentionPolicy.</w:t>
      </w:r>
      <w:r>
        <w:rPr>
          <w:rFonts w:ascii="Consolas" w:hAnsi="Consolas"/>
          <w:b/>
          <w:bCs/>
          <w:i/>
          <w:iCs/>
          <w:color w:val="0000C0"/>
          <w:sz w:val="20"/>
          <w:szCs w:val="20"/>
        </w:rPr>
        <w:t>RUNTIME</w:t>
      </w:r>
      <w:proofErr w:type="spellEnd"/>
      <w:r>
        <w:rPr>
          <w:rFonts w:ascii="Consolas" w:hAnsi="Consolas"/>
          <w:color w:val="000000"/>
          <w:sz w:val="20"/>
          <w:szCs w:val="20"/>
        </w:rPr>
        <w:t>)</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@Documented</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@Inherited</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SpringBootConfiguration</w:t>
      </w:r>
      <w:proofErr w:type="spellEnd"/>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EnableAutoConfiguration</w:t>
      </w:r>
      <w:proofErr w:type="spellEnd"/>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proofErr w:type="gramStart"/>
      <w:r>
        <w:rPr>
          <w:rFonts w:ascii="Consolas" w:hAnsi="Consolas"/>
          <w:color w:val="646464"/>
          <w:sz w:val="20"/>
          <w:szCs w:val="20"/>
        </w:rPr>
        <w:t>ComponentScan</w:t>
      </w:r>
      <w:proofErr w:type="spellEnd"/>
      <w:r>
        <w:rPr>
          <w:rFonts w:ascii="Consolas" w:hAnsi="Consolas"/>
          <w:color w:val="000000"/>
          <w:sz w:val="20"/>
          <w:szCs w:val="20"/>
        </w:rPr>
        <w:t>(</w:t>
      </w:r>
      <w:proofErr w:type="spellStart"/>
      <w:proofErr w:type="gramEnd"/>
      <w:r>
        <w:rPr>
          <w:rFonts w:ascii="Consolas" w:hAnsi="Consolas"/>
          <w:color w:val="000000"/>
          <w:sz w:val="20"/>
          <w:szCs w:val="20"/>
        </w:rPr>
        <w:t>excludeFilters</w:t>
      </w:r>
      <w:proofErr w:type="spellEnd"/>
      <w:r>
        <w:rPr>
          <w:rFonts w:ascii="Consolas" w:hAnsi="Consolas"/>
          <w:color w:val="000000"/>
          <w:sz w:val="20"/>
          <w:szCs w:val="20"/>
        </w:rPr>
        <w:t xml:space="preserve"> = { </w:t>
      </w:r>
      <w:r>
        <w:rPr>
          <w:rFonts w:ascii="Consolas" w:hAnsi="Consolas"/>
          <w:color w:val="646464"/>
          <w:sz w:val="20"/>
          <w:szCs w:val="20"/>
        </w:rPr>
        <w:t>@Filter</w:t>
      </w:r>
      <w:r>
        <w:rPr>
          <w:rFonts w:ascii="Consolas" w:hAnsi="Consolas"/>
          <w:color w:val="000000"/>
          <w:sz w:val="20"/>
          <w:szCs w:val="20"/>
        </w:rPr>
        <w:t xml:space="preserve">(type = </w:t>
      </w:r>
      <w:proofErr w:type="spellStart"/>
      <w:r>
        <w:rPr>
          <w:rFonts w:ascii="Consolas" w:hAnsi="Consolas"/>
          <w:color w:val="000000"/>
          <w:sz w:val="20"/>
          <w:szCs w:val="20"/>
        </w:rPr>
        <w:t>FilterType.</w:t>
      </w:r>
      <w:r>
        <w:rPr>
          <w:rFonts w:ascii="Consolas" w:hAnsi="Consolas"/>
          <w:b/>
          <w:bCs/>
          <w:i/>
          <w:iCs/>
          <w:color w:val="0000C0"/>
          <w:sz w:val="20"/>
          <w:szCs w:val="20"/>
        </w:rPr>
        <w:t>CUSTOM</w:t>
      </w:r>
      <w:proofErr w:type="spellEnd"/>
      <w:r>
        <w:rPr>
          <w:rFonts w:ascii="Consolas" w:hAnsi="Consolas"/>
          <w:color w:val="000000"/>
          <w:sz w:val="20"/>
          <w:szCs w:val="20"/>
        </w:rPr>
        <w:t xml:space="preserve">, classes = </w:t>
      </w:r>
      <w:proofErr w:type="spellStart"/>
      <w:r>
        <w:rPr>
          <w:rFonts w:ascii="Consolas" w:hAnsi="Consolas"/>
          <w:color w:val="000000"/>
          <w:sz w:val="20"/>
          <w:szCs w:val="20"/>
        </w:rPr>
        <w:t>TypeExcludeFilter.</w:t>
      </w:r>
      <w:r>
        <w:rPr>
          <w:rFonts w:ascii="Consolas" w:hAnsi="Consolas"/>
          <w:b/>
          <w:bCs/>
          <w:color w:val="7F0055"/>
          <w:sz w:val="20"/>
          <w:szCs w:val="20"/>
        </w:rPr>
        <w:t>class</w:t>
      </w:r>
      <w:proofErr w:type="spellEnd"/>
      <w:r>
        <w:rPr>
          <w:rFonts w:ascii="Consolas" w:hAnsi="Consolas"/>
          <w:color w:val="000000"/>
          <w:sz w:val="20"/>
          <w:szCs w:val="20"/>
        </w:rPr>
        <w:t>),</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Filter</w:t>
      </w:r>
      <w:r>
        <w:rPr>
          <w:rFonts w:ascii="Consolas" w:hAnsi="Consolas"/>
          <w:color w:val="000000"/>
          <w:sz w:val="20"/>
          <w:szCs w:val="20"/>
        </w:rPr>
        <w:t>(</w:t>
      </w:r>
      <w:proofErr w:type="gramEnd"/>
      <w:r>
        <w:rPr>
          <w:rFonts w:ascii="Consolas" w:hAnsi="Consolas"/>
          <w:color w:val="000000"/>
          <w:sz w:val="20"/>
          <w:szCs w:val="20"/>
        </w:rPr>
        <w:t xml:space="preserve">type = </w:t>
      </w:r>
      <w:proofErr w:type="spellStart"/>
      <w:r>
        <w:rPr>
          <w:rFonts w:ascii="Consolas" w:hAnsi="Consolas"/>
          <w:color w:val="000000"/>
          <w:sz w:val="20"/>
          <w:szCs w:val="20"/>
        </w:rPr>
        <w:t>FilterType.</w:t>
      </w:r>
      <w:r>
        <w:rPr>
          <w:rFonts w:ascii="Consolas" w:hAnsi="Consolas"/>
          <w:b/>
          <w:bCs/>
          <w:i/>
          <w:iCs/>
          <w:color w:val="0000C0"/>
          <w:sz w:val="20"/>
          <w:szCs w:val="20"/>
        </w:rPr>
        <w:t>CUSTOM</w:t>
      </w:r>
      <w:proofErr w:type="spellEnd"/>
      <w:r>
        <w:rPr>
          <w:rFonts w:ascii="Consolas" w:hAnsi="Consolas"/>
          <w:color w:val="000000"/>
          <w:sz w:val="20"/>
          <w:szCs w:val="20"/>
        </w:rPr>
        <w:t xml:space="preserve">, classes = </w:t>
      </w:r>
      <w:proofErr w:type="spellStart"/>
      <w:r>
        <w:rPr>
          <w:rFonts w:ascii="Consolas" w:hAnsi="Consolas"/>
          <w:color w:val="000000"/>
          <w:sz w:val="20"/>
          <w:szCs w:val="20"/>
        </w:rPr>
        <w:t>AutoConfigurationExcludeFilter.</w:t>
      </w:r>
      <w:r>
        <w:rPr>
          <w:rFonts w:ascii="Consolas" w:hAnsi="Consolas"/>
          <w:b/>
          <w:bCs/>
          <w:color w:val="7F0055"/>
          <w:sz w:val="20"/>
          <w:szCs w:val="20"/>
        </w:rPr>
        <w:t>class</w:t>
      </w:r>
      <w:proofErr w:type="spellEnd"/>
      <w:r>
        <w:rPr>
          <w:rFonts w:ascii="Consolas" w:hAnsi="Consolas"/>
          <w:color w:val="000000"/>
          <w:sz w:val="20"/>
          <w:szCs w:val="20"/>
        </w:rPr>
        <w:t>) })</w:t>
      </w: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646464"/>
          <w:sz w:val="20"/>
          <w:szCs w:val="20"/>
          <w:shd w:val="clear" w:color="auto" w:fill="D4D4D4"/>
        </w:rPr>
        <w:t>SpringBootApplication</w:t>
      </w:r>
      <w:proofErr w:type="spellEnd"/>
      <w:r>
        <w:rPr>
          <w:rFonts w:ascii="Consolas" w:hAnsi="Consolas"/>
          <w:color w:val="000000"/>
          <w:sz w:val="20"/>
          <w:szCs w:val="20"/>
        </w:rPr>
        <w:t xml:space="preserve"> {</w:t>
      </w:r>
    </w:p>
    <w:p w:rsidR="00AB2182" w:rsidRDefault="00AB2182" w:rsidP="00B60E10"/>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Target</w:t>
      </w:r>
      <w:r>
        <w:rPr>
          <w:rFonts w:ascii="Consolas" w:hAnsi="Consolas"/>
          <w:color w:val="000000"/>
          <w:sz w:val="20"/>
          <w:szCs w:val="20"/>
        </w:rPr>
        <w:t>(</w:t>
      </w:r>
      <w:proofErr w:type="spellStart"/>
      <w:proofErr w:type="gramEnd"/>
      <w:r>
        <w:rPr>
          <w:rFonts w:ascii="Consolas" w:hAnsi="Consolas"/>
          <w:color w:val="000000"/>
          <w:sz w:val="20"/>
          <w:szCs w:val="20"/>
        </w:rPr>
        <w:t>ElementType.</w:t>
      </w:r>
      <w:r>
        <w:rPr>
          <w:rFonts w:ascii="Consolas" w:hAnsi="Consolas"/>
          <w:b/>
          <w:bCs/>
          <w:i/>
          <w:iCs/>
          <w:color w:val="0000C0"/>
          <w:sz w:val="20"/>
          <w:szCs w:val="20"/>
        </w:rPr>
        <w:t>TYPE</w:t>
      </w:r>
      <w:proofErr w:type="spellEnd"/>
      <w:r>
        <w:rPr>
          <w:rFonts w:ascii="Consolas" w:hAnsi="Consolas"/>
          <w:color w:val="000000"/>
          <w:sz w:val="20"/>
          <w:szCs w:val="20"/>
        </w:rPr>
        <w:t xml:space="preserve">) : means in which place </w:t>
      </w:r>
      <w:r w:rsidR="00C537D8">
        <w:rPr>
          <w:rFonts w:ascii="Consolas" w:hAnsi="Consolas"/>
          <w:color w:val="000000"/>
          <w:sz w:val="20"/>
          <w:szCs w:val="20"/>
        </w:rPr>
        <w:t>this annotation will be used cla</w:t>
      </w:r>
      <w:r>
        <w:rPr>
          <w:rFonts w:ascii="Consolas" w:hAnsi="Consolas"/>
          <w:color w:val="000000"/>
          <w:sz w:val="20"/>
          <w:szCs w:val="20"/>
        </w:rPr>
        <w:t xml:space="preserve">ss or fields or constructors etc. here TYPE means class. </w:t>
      </w:r>
    </w:p>
    <w:p w:rsidR="00C537D8" w:rsidRDefault="00C537D8" w:rsidP="00AB2182">
      <w:pPr>
        <w:pStyle w:val="NormalWeb"/>
        <w:shd w:val="clear" w:color="auto" w:fill="FFFFFF"/>
        <w:spacing w:before="0" w:beforeAutospacing="0" w:after="0" w:afterAutospacing="0"/>
        <w:rPr>
          <w:rFonts w:ascii="Consolas" w:hAnsi="Consolas"/>
          <w:color w:val="000000"/>
          <w:sz w:val="20"/>
          <w:szCs w:val="20"/>
        </w:rPr>
      </w:pPr>
    </w:p>
    <w:p w:rsidR="00AB2182" w:rsidRDefault="00AB2182" w:rsidP="00AB21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Retention</w:t>
      </w:r>
      <w:r>
        <w:rPr>
          <w:rFonts w:ascii="Consolas" w:hAnsi="Consolas"/>
          <w:color w:val="000000"/>
          <w:sz w:val="20"/>
          <w:szCs w:val="20"/>
        </w:rPr>
        <w:t>(</w:t>
      </w:r>
      <w:proofErr w:type="spellStart"/>
      <w:proofErr w:type="gramEnd"/>
      <w:r>
        <w:rPr>
          <w:rFonts w:ascii="Consolas" w:hAnsi="Consolas"/>
          <w:color w:val="000000"/>
          <w:sz w:val="20"/>
          <w:szCs w:val="20"/>
        </w:rPr>
        <w:t>RetentionPolicy.</w:t>
      </w:r>
      <w:r>
        <w:rPr>
          <w:rFonts w:ascii="Consolas" w:hAnsi="Consolas"/>
          <w:b/>
          <w:bCs/>
          <w:i/>
          <w:iCs/>
          <w:color w:val="0000C0"/>
          <w:sz w:val="20"/>
          <w:szCs w:val="20"/>
        </w:rPr>
        <w:t>RUNTIME</w:t>
      </w:r>
      <w:proofErr w:type="spellEnd"/>
      <w:r>
        <w:rPr>
          <w:rFonts w:ascii="Consolas" w:hAnsi="Consolas"/>
          <w:color w:val="000000"/>
          <w:sz w:val="20"/>
          <w:szCs w:val="20"/>
        </w:rPr>
        <w:t xml:space="preserve">) : </w:t>
      </w:r>
      <w:r w:rsidR="00C537D8">
        <w:rPr>
          <w:rFonts w:ascii="Consolas" w:hAnsi="Consolas"/>
          <w:color w:val="000000"/>
          <w:sz w:val="20"/>
          <w:szCs w:val="20"/>
        </w:rPr>
        <w:t xml:space="preserve">this annotation is used to specify to what level </w:t>
      </w:r>
      <w:proofErr w:type="spellStart"/>
      <w:r w:rsidR="00C537D8">
        <w:rPr>
          <w:rFonts w:ascii="Consolas" w:hAnsi="Consolas"/>
          <w:color w:val="000000"/>
          <w:sz w:val="20"/>
          <w:szCs w:val="20"/>
        </w:rPr>
        <w:t>anootation</w:t>
      </w:r>
      <w:proofErr w:type="spellEnd"/>
      <w:r w:rsidR="00C537D8">
        <w:rPr>
          <w:rFonts w:ascii="Consolas" w:hAnsi="Consolas"/>
          <w:color w:val="000000"/>
          <w:sz w:val="20"/>
          <w:szCs w:val="20"/>
        </w:rPr>
        <w:t xml:space="preserve"> will be available </w:t>
      </w:r>
    </w:p>
    <w:p w:rsidR="00C537D8" w:rsidRDefault="00E07EA0" w:rsidP="00C537D8">
      <w:pPr>
        <w:pStyle w:val="NormalWeb"/>
        <w:shd w:val="clear" w:color="auto" w:fill="FFFFFF"/>
        <w:spacing w:before="0" w:beforeAutospacing="0" w:after="0" w:afterAutospacing="0"/>
        <w:rPr>
          <w:rFonts w:ascii="Consolas" w:hAnsi="Consolas"/>
          <w:color w:val="000000"/>
          <w:sz w:val="20"/>
          <w:szCs w:val="20"/>
        </w:rPr>
      </w:pPr>
      <w:hyperlink r:id="rId10" w:history="1">
        <w:r w:rsidR="00C537D8" w:rsidRPr="00B95327">
          <w:rPr>
            <w:rStyle w:val="Hyperlink"/>
            <w:rFonts w:ascii="Consolas" w:hAnsi="Consolas"/>
            <w:sz w:val="20"/>
            <w:szCs w:val="20"/>
          </w:rPr>
          <w:t>1.@Retention(RetentionPolicy.</w:t>
        </w:r>
        <w:r w:rsidR="00C537D8" w:rsidRPr="00B95327">
          <w:rPr>
            <w:rStyle w:val="Hyperlink"/>
            <w:rFonts w:ascii="Consolas" w:hAnsi="Consolas"/>
            <w:b/>
            <w:bCs/>
            <w:i/>
            <w:iCs/>
            <w:sz w:val="20"/>
            <w:szCs w:val="20"/>
          </w:rPr>
          <w:t>RUNTIME</w:t>
        </w:r>
        <w:r w:rsidR="00C537D8" w:rsidRPr="00B95327">
          <w:rPr>
            <w:rStyle w:val="Hyperlink"/>
            <w:rFonts w:ascii="Consolas" w:hAnsi="Consolas"/>
            <w:sz w:val="20"/>
            <w:szCs w:val="20"/>
          </w:rPr>
          <w:t>)</w:t>
        </w:r>
      </w:hyperlink>
    </w:p>
    <w:p w:rsidR="00C537D8" w:rsidRDefault="00C537D8" w:rsidP="00C537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2.@</w:t>
      </w:r>
      <w:proofErr w:type="gramStart"/>
      <w:r>
        <w:rPr>
          <w:rFonts w:ascii="Consolas" w:hAnsi="Consolas"/>
          <w:color w:val="646464"/>
          <w:sz w:val="20"/>
          <w:szCs w:val="20"/>
        </w:rPr>
        <w:t>Retention</w:t>
      </w:r>
      <w:r>
        <w:rPr>
          <w:rFonts w:ascii="Consolas" w:hAnsi="Consolas"/>
          <w:color w:val="000000"/>
          <w:sz w:val="20"/>
          <w:szCs w:val="20"/>
        </w:rPr>
        <w:t>(</w:t>
      </w:r>
      <w:proofErr w:type="spellStart"/>
      <w:proofErr w:type="gramEnd"/>
      <w:r>
        <w:rPr>
          <w:rFonts w:ascii="Consolas" w:hAnsi="Consolas"/>
          <w:color w:val="000000"/>
          <w:sz w:val="20"/>
          <w:szCs w:val="20"/>
        </w:rPr>
        <w:t>RetentionPolicy.</w:t>
      </w:r>
      <w:r>
        <w:rPr>
          <w:rFonts w:ascii="Consolas" w:hAnsi="Consolas"/>
          <w:b/>
          <w:bCs/>
          <w:i/>
          <w:iCs/>
          <w:color w:val="0000C0"/>
          <w:sz w:val="20"/>
          <w:szCs w:val="20"/>
        </w:rPr>
        <w:t>SOURCE</w:t>
      </w:r>
      <w:proofErr w:type="spellEnd"/>
      <w:r>
        <w:rPr>
          <w:rFonts w:ascii="Consolas" w:hAnsi="Consolas"/>
          <w:color w:val="000000"/>
          <w:sz w:val="20"/>
          <w:szCs w:val="20"/>
        </w:rPr>
        <w:t>)</w:t>
      </w:r>
    </w:p>
    <w:p w:rsidR="00C537D8" w:rsidRDefault="00E07EA0" w:rsidP="00C537D8">
      <w:pPr>
        <w:pStyle w:val="NormalWeb"/>
        <w:shd w:val="clear" w:color="auto" w:fill="FFFFFF"/>
        <w:spacing w:before="0" w:beforeAutospacing="0" w:after="0" w:afterAutospacing="0"/>
        <w:rPr>
          <w:rFonts w:ascii="Consolas" w:hAnsi="Consolas"/>
          <w:color w:val="000000"/>
          <w:sz w:val="20"/>
          <w:szCs w:val="20"/>
        </w:rPr>
      </w:pPr>
      <w:hyperlink r:id="rId11" w:history="1">
        <w:r w:rsidR="00C537D8" w:rsidRPr="00B95327">
          <w:rPr>
            <w:rStyle w:val="Hyperlink"/>
            <w:rFonts w:ascii="Consolas" w:hAnsi="Consolas"/>
            <w:sz w:val="20"/>
            <w:szCs w:val="20"/>
          </w:rPr>
          <w:t>3.@Retention(RetentionPolicy.</w:t>
        </w:r>
        <w:r w:rsidR="00C537D8" w:rsidRPr="00B95327">
          <w:rPr>
            <w:rStyle w:val="Hyperlink"/>
            <w:rFonts w:ascii="Consolas" w:hAnsi="Consolas"/>
            <w:b/>
            <w:bCs/>
            <w:i/>
            <w:iCs/>
            <w:sz w:val="20"/>
            <w:szCs w:val="20"/>
          </w:rPr>
          <w:t>CLASS</w:t>
        </w:r>
        <w:r w:rsidR="00C537D8" w:rsidRPr="00B95327">
          <w:rPr>
            <w:rStyle w:val="Hyperlink"/>
            <w:rFonts w:ascii="Consolas" w:hAnsi="Consolas"/>
            <w:sz w:val="20"/>
            <w:szCs w:val="20"/>
          </w:rPr>
          <w:t>)</w:t>
        </w:r>
      </w:hyperlink>
    </w:p>
    <w:p w:rsidR="00C537D8" w:rsidRDefault="00C537D8" w:rsidP="00C537D8">
      <w:pPr>
        <w:pStyle w:val="NormalWeb"/>
        <w:shd w:val="clear" w:color="auto" w:fill="FFFFFF"/>
        <w:spacing w:before="0" w:beforeAutospacing="0" w:after="0" w:afterAutospacing="0"/>
        <w:rPr>
          <w:rFonts w:ascii="Consolas" w:hAnsi="Consolas"/>
          <w:color w:val="000000"/>
          <w:sz w:val="20"/>
          <w:szCs w:val="20"/>
        </w:rPr>
      </w:pPr>
    </w:p>
    <w:p w:rsidR="00C537D8" w:rsidRDefault="00C537D8" w:rsidP="00C537D8">
      <w:pPr>
        <w:pStyle w:val="NormalWeb"/>
        <w:shd w:val="clear" w:color="auto" w:fill="FFFFFF"/>
        <w:spacing w:before="0" w:beforeAutospacing="0" w:after="0" w:afterAutospacing="0"/>
        <w:rPr>
          <w:rFonts w:ascii="Consolas" w:hAnsi="Consolas"/>
          <w:color w:val="000000"/>
          <w:sz w:val="20"/>
          <w:szCs w:val="20"/>
        </w:rPr>
      </w:pPr>
    </w:p>
    <w:p w:rsidR="00C537D8" w:rsidRDefault="00C537D8" w:rsidP="00C537D8">
      <w:pPr>
        <w:pStyle w:val="NormalWeb"/>
        <w:shd w:val="clear" w:color="auto" w:fill="FFFFFF"/>
        <w:spacing w:before="0" w:beforeAutospacing="0" w:after="0" w:afterAutospacing="0"/>
        <w:rPr>
          <w:rFonts w:ascii="Consolas" w:hAnsi="Consolas"/>
          <w:color w:val="646464"/>
          <w:sz w:val="20"/>
          <w:szCs w:val="20"/>
        </w:rPr>
      </w:pPr>
      <w:r>
        <w:rPr>
          <w:rFonts w:ascii="Consolas" w:hAnsi="Consolas"/>
          <w:color w:val="646464"/>
          <w:sz w:val="20"/>
          <w:szCs w:val="20"/>
        </w:rPr>
        <w:t>@</w:t>
      </w:r>
      <w:proofErr w:type="gramStart"/>
      <w:r>
        <w:rPr>
          <w:rFonts w:ascii="Consolas" w:hAnsi="Consolas"/>
          <w:color w:val="646464"/>
          <w:sz w:val="20"/>
          <w:szCs w:val="20"/>
        </w:rPr>
        <w:t>Inherited :</w:t>
      </w:r>
      <w:proofErr w:type="gramEnd"/>
      <w:r>
        <w:rPr>
          <w:rFonts w:ascii="Consolas" w:hAnsi="Consolas"/>
          <w:color w:val="646464"/>
          <w:sz w:val="20"/>
          <w:szCs w:val="20"/>
        </w:rPr>
        <w:t xml:space="preserve"> By default, annotations are interface and they are not inherited to subclasses. The @Inherited annotation marks the annotation to be inherited to subclasses.</w:t>
      </w:r>
    </w:p>
    <w:p w:rsidR="00C537D8" w:rsidRDefault="00C537D8" w:rsidP="00C537D8">
      <w:pPr>
        <w:pStyle w:val="NormalWeb"/>
        <w:shd w:val="clear" w:color="auto" w:fill="FFFFFF"/>
        <w:spacing w:before="0" w:beforeAutospacing="0" w:after="0" w:afterAutospacing="0"/>
        <w:rPr>
          <w:rFonts w:ascii="Consolas" w:hAnsi="Consolas"/>
          <w:color w:val="000000"/>
          <w:sz w:val="20"/>
          <w:szCs w:val="20"/>
        </w:rPr>
      </w:pPr>
    </w:p>
    <w:p w:rsidR="00C537D8" w:rsidRDefault="00C537D8" w:rsidP="00C537D8">
      <w:pPr>
        <w:pStyle w:val="NormalWeb"/>
        <w:shd w:val="clear" w:color="auto" w:fill="FFFFFF"/>
        <w:spacing w:before="0" w:beforeAutospacing="0" w:after="0" w:afterAutospacing="0"/>
        <w:rPr>
          <w:rFonts w:ascii="Consolas" w:hAnsi="Consolas"/>
          <w:color w:val="000000"/>
          <w:sz w:val="20"/>
          <w:szCs w:val="20"/>
        </w:rPr>
      </w:pPr>
    </w:p>
    <w:p w:rsidR="00D963C9" w:rsidRDefault="00D963C9" w:rsidP="00D963C9">
      <w:pPr>
        <w:spacing w:after="0"/>
      </w:pPr>
      <w:r>
        <w:t xml:space="preserve">=&gt; </w:t>
      </w:r>
      <w:proofErr w:type="spellStart"/>
      <w:proofErr w:type="gramStart"/>
      <w:r>
        <w:t>Autowiring</w:t>
      </w:r>
      <w:proofErr w:type="spellEnd"/>
      <w:r>
        <w:t xml:space="preserve"> :</w:t>
      </w:r>
      <w:proofErr w:type="gramEnd"/>
      <w:r>
        <w:t>-</w:t>
      </w:r>
    </w:p>
    <w:p w:rsidR="00D963C9" w:rsidRDefault="00D963C9" w:rsidP="00D963C9">
      <w:pPr>
        <w:spacing w:after="0"/>
      </w:pPr>
      <w:r>
        <w:tab/>
        <w:t xml:space="preserve">-&gt; </w:t>
      </w:r>
      <w:proofErr w:type="spellStart"/>
      <w:r>
        <w:t>Autowiring</w:t>
      </w:r>
      <w:proofErr w:type="spellEnd"/>
      <w:r>
        <w:t xml:space="preserve"> is the feature of Spring Framework by which we can achieve "DI automatically"</w:t>
      </w:r>
    </w:p>
    <w:p w:rsidR="00D963C9" w:rsidRDefault="00D963C9" w:rsidP="00D963C9">
      <w:pPr>
        <w:spacing w:after="0"/>
      </w:pPr>
      <w:r>
        <w:t>=&gt; Dependency Injection (DI</w:t>
      </w:r>
      <w:proofErr w:type="gramStart"/>
      <w:r>
        <w:t>) :</w:t>
      </w:r>
      <w:proofErr w:type="gramEnd"/>
      <w:r>
        <w:t>-</w:t>
      </w:r>
    </w:p>
    <w:p w:rsidR="00D963C9" w:rsidRDefault="00D963C9" w:rsidP="00D963C9">
      <w:pPr>
        <w:spacing w:after="0"/>
      </w:pPr>
      <w:r>
        <w:tab/>
        <w:t xml:space="preserve">-&gt; Dependency Injection is a design pattern that is used to implement </w:t>
      </w:r>
      <w:proofErr w:type="spellStart"/>
      <w:r>
        <w:t>IoC</w:t>
      </w:r>
      <w:proofErr w:type="spellEnd"/>
      <w:r>
        <w:t xml:space="preserve"> principal</w:t>
      </w:r>
    </w:p>
    <w:p w:rsidR="00D963C9" w:rsidRDefault="00D963C9" w:rsidP="00D963C9">
      <w:pPr>
        <w:spacing w:after="0"/>
      </w:pPr>
      <w:r>
        <w:tab/>
        <w:t>-&gt; Dependency Injection main functionality is to "inject" one object into another object</w:t>
      </w:r>
    </w:p>
    <w:p w:rsidR="00D963C9" w:rsidRDefault="00D963C9" w:rsidP="00D963C9">
      <w:pPr>
        <w:spacing w:after="0"/>
      </w:pPr>
    </w:p>
    <w:p w:rsidR="00190F1E" w:rsidRDefault="00190F1E" w:rsidP="00D963C9">
      <w:pPr>
        <w:spacing w:after="0"/>
      </w:pPr>
      <w:r>
        <w:t>What will Happen if we replace @Controller with @Component?</w:t>
      </w:r>
    </w:p>
    <w:p w:rsidR="00343DBE" w:rsidRDefault="00190F1E" w:rsidP="00D963C9">
      <w:pPr>
        <w:spacing w:after="0"/>
      </w:pPr>
      <w:r>
        <w:t xml:space="preserve"> This means @Component and @Controller are the same with respect to bean creation and dependency injection but as @Controller is a specialize from of @Controller so that all @Controller has all the functionalities of @Component also it has its own extra specific functionalities to handle HTTP request and response that’s why.</w:t>
      </w:r>
    </w:p>
    <w:p w:rsidR="00343DBE" w:rsidRDefault="00343DBE" w:rsidP="00D963C9">
      <w:pPr>
        <w:spacing w:after="0"/>
      </w:pPr>
    </w:p>
    <w:p w:rsidR="00343DBE" w:rsidRDefault="00343DBE" w:rsidP="00D963C9">
      <w:pPr>
        <w:spacing w:after="0"/>
      </w:pPr>
      <w:r>
        <w:t>HOW MENY LAYERS OUR APPLICATION HAVE?</w:t>
      </w:r>
    </w:p>
    <w:p w:rsidR="00190F1E" w:rsidRDefault="00343DBE" w:rsidP="00D963C9">
      <w:pPr>
        <w:spacing w:after="0"/>
      </w:pPr>
      <w:proofErr w:type="gramStart"/>
      <w:r>
        <w:t>Controller ,</w:t>
      </w:r>
      <w:proofErr w:type="gramEnd"/>
      <w:r>
        <w:t xml:space="preserve"> </w:t>
      </w:r>
      <w:proofErr w:type="spellStart"/>
      <w:r>
        <w:t>Businness</w:t>
      </w:r>
      <w:proofErr w:type="spellEnd"/>
      <w:r>
        <w:t xml:space="preserve"> , DAO layer</w:t>
      </w:r>
      <w:r w:rsidR="00190F1E">
        <w:t xml:space="preserve"> </w:t>
      </w:r>
    </w:p>
    <w:p w:rsidR="00AB2182" w:rsidRDefault="00AB2182" w:rsidP="00D963C9">
      <w:pPr>
        <w:pStyle w:val="NormalWeb"/>
        <w:shd w:val="clear" w:color="auto" w:fill="FFFFFF"/>
        <w:spacing w:before="0" w:beforeAutospacing="0" w:after="0" w:afterAutospacing="0"/>
        <w:rPr>
          <w:rFonts w:ascii="Consolas" w:hAnsi="Consolas"/>
          <w:color w:val="000000"/>
          <w:sz w:val="20"/>
          <w:szCs w:val="20"/>
        </w:rPr>
      </w:pPr>
    </w:p>
    <w:p w:rsidR="00F232F3" w:rsidRDefault="00F232F3" w:rsidP="00D963C9">
      <w:pPr>
        <w:pStyle w:val="NormalWeb"/>
        <w:shd w:val="clear" w:color="auto" w:fill="FFFFFF"/>
        <w:spacing w:before="0" w:beforeAutospacing="0" w:after="0" w:afterAutospacing="0"/>
        <w:rPr>
          <w:rFonts w:ascii="Consolas" w:hAnsi="Consolas"/>
          <w:color w:val="000000"/>
          <w:sz w:val="20"/>
          <w:szCs w:val="20"/>
        </w:rPr>
      </w:pPr>
    </w:p>
    <w:p w:rsidR="00F232F3" w:rsidRDefault="00F232F3" w:rsidP="00D963C9">
      <w:pPr>
        <w:pStyle w:val="NormalWeb"/>
        <w:shd w:val="clear" w:color="auto" w:fill="FFFFFF"/>
        <w:spacing w:before="0" w:beforeAutospacing="0" w:after="0" w:afterAutospacing="0"/>
        <w:rPr>
          <w:rFonts w:ascii="Consolas" w:hAnsi="Consolas"/>
          <w:color w:val="000000"/>
          <w:sz w:val="20"/>
          <w:szCs w:val="20"/>
        </w:rPr>
      </w:pPr>
    </w:p>
    <w:p w:rsidR="00F232F3" w:rsidRDefault="00F232F3" w:rsidP="00D963C9">
      <w:pPr>
        <w:pStyle w:val="NormalWeb"/>
        <w:shd w:val="clear" w:color="auto" w:fill="FFFFFF"/>
        <w:spacing w:before="0" w:beforeAutospacing="0" w:after="0" w:afterAutospacing="0"/>
        <w:rPr>
          <w:rFonts w:ascii="Consolas" w:hAnsi="Consolas"/>
          <w:color w:val="000000"/>
          <w:sz w:val="20"/>
          <w:szCs w:val="20"/>
        </w:rPr>
      </w:pPr>
    </w:p>
    <w:p w:rsidR="00F232F3" w:rsidRPr="00F232F3" w:rsidRDefault="00F232F3" w:rsidP="00F232F3">
      <w:pPr>
        <w:spacing w:after="0"/>
      </w:pPr>
      <w:r>
        <w:t>What will Happen if we replace @Repository with @Component?</w:t>
      </w:r>
    </w:p>
    <w:p w:rsidR="00F232F3" w:rsidRDefault="00F232F3"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We must denote @annotations based on layers.</w:t>
      </w:r>
    </w:p>
    <w:p w:rsidR="00F232F3" w:rsidRDefault="00F232F3"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@Repository not only helping in annotation based configuration but also catch Platform-specific exception and re-write them as one of Spring’s unified unchecked exception.</w:t>
      </w:r>
    </w:p>
    <w:p w:rsidR="003B62F3" w:rsidRDefault="003B62F3" w:rsidP="00D963C9">
      <w:pPr>
        <w:pStyle w:val="NormalWeb"/>
        <w:shd w:val="clear" w:color="auto" w:fill="FFFFFF"/>
        <w:spacing w:before="0" w:beforeAutospacing="0" w:after="0" w:afterAutospacing="0"/>
        <w:rPr>
          <w:rFonts w:ascii="Consolas" w:hAnsi="Consolas"/>
          <w:color w:val="000000"/>
          <w:sz w:val="20"/>
          <w:szCs w:val="20"/>
        </w:rPr>
      </w:pPr>
    </w:p>
    <w:p w:rsidR="003B62F3" w:rsidRDefault="003B62F3"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Difference between Spring and Spring </w:t>
      </w:r>
      <w:proofErr w:type="gramStart"/>
      <w:r>
        <w:rPr>
          <w:rFonts w:ascii="Consolas" w:hAnsi="Consolas"/>
          <w:color w:val="000000"/>
          <w:sz w:val="20"/>
          <w:szCs w:val="20"/>
        </w:rPr>
        <w:t>boot:-</w:t>
      </w:r>
      <w:proofErr w:type="gramEnd"/>
    </w:p>
    <w:p w:rsidR="004D3E14" w:rsidRDefault="004D3E14" w:rsidP="00D963C9">
      <w:pPr>
        <w:pStyle w:val="NormalWeb"/>
        <w:shd w:val="clear" w:color="auto" w:fill="FFFFFF"/>
        <w:spacing w:before="0" w:beforeAutospacing="0" w:after="0" w:afterAutospacing="0"/>
        <w:rPr>
          <w:rFonts w:ascii="Consolas" w:hAnsi="Consolas"/>
          <w:color w:val="000000"/>
          <w:sz w:val="20"/>
          <w:szCs w:val="20"/>
        </w:rPr>
      </w:pPr>
    </w:p>
    <w:tbl>
      <w:tblPr>
        <w:tblStyle w:val="TableGrid"/>
        <w:tblW w:w="0" w:type="auto"/>
        <w:tblLook w:val="04A0" w:firstRow="1" w:lastRow="0" w:firstColumn="1" w:lastColumn="0" w:noHBand="0" w:noVBand="1"/>
      </w:tblPr>
      <w:tblGrid>
        <w:gridCol w:w="5228"/>
        <w:gridCol w:w="5228"/>
      </w:tblGrid>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Spring</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Spring boot</w:t>
            </w:r>
          </w:p>
        </w:tc>
      </w:tr>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Spring is an open-source lightweight framework widely used to develop enterprise applications.</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Spring Boot is built on top of the conventional spring framework, widely used to develop REST APIs.</w:t>
            </w:r>
          </w:p>
        </w:tc>
      </w:tr>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To run the Spring application, we need to set the server explicitly.</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Spring Boot provides embedded servers such as Tomcat and Jetty etc.</w:t>
            </w:r>
          </w:p>
        </w:tc>
      </w:tr>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To run the Spring application, a deployment descriptor is required.</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There is no requirement for a deployment descriptor.</w:t>
            </w:r>
          </w:p>
        </w:tc>
      </w:tr>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It doesn’t provide support for the in-memory database.</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It provides support for the in-memory database such as H2.</w:t>
            </w:r>
          </w:p>
        </w:tc>
      </w:tr>
      <w:tr w:rsidR="004D3E14" w:rsidTr="004D3E14">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Developers have to define dependencies manually in the pom.xml file.</w:t>
            </w: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r w:rsidRPr="004D3E14">
              <w:rPr>
                <w:rFonts w:ascii="Consolas" w:hAnsi="Consolas"/>
                <w:color w:val="000000"/>
                <w:sz w:val="20"/>
                <w:szCs w:val="20"/>
              </w:rPr>
              <w:t>pom.xml file internally handles the required dependencies.</w:t>
            </w:r>
          </w:p>
        </w:tc>
      </w:tr>
      <w:tr w:rsidR="004D3E14" w:rsidTr="004D3E14">
        <w:tc>
          <w:tcPr>
            <w:tcW w:w="5228" w:type="dxa"/>
          </w:tcPr>
          <w:p w:rsidR="004D3E14" w:rsidRDefault="003B62F3" w:rsidP="00D963C9">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In Spring to work with dependency we need to add jar files.</w:t>
            </w:r>
          </w:p>
        </w:tc>
        <w:tc>
          <w:tcPr>
            <w:tcW w:w="5228" w:type="dxa"/>
          </w:tcPr>
          <w:p w:rsidR="004D3E14" w:rsidRDefault="003B62F3" w:rsidP="00D963C9">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In spring boot we don’t need to download jar files and add them in </w:t>
            </w:r>
            <w:proofErr w:type="spellStart"/>
            <w:r>
              <w:rPr>
                <w:rFonts w:ascii="Consolas" w:hAnsi="Consolas"/>
                <w:color w:val="000000"/>
                <w:sz w:val="20"/>
                <w:szCs w:val="20"/>
              </w:rPr>
              <w:t>classpath</w:t>
            </w:r>
            <w:proofErr w:type="spellEnd"/>
            <w:r>
              <w:rPr>
                <w:rFonts w:ascii="Consolas" w:hAnsi="Consolas"/>
                <w:color w:val="000000"/>
                <w:sz w:val="20"/>
                <w:szCs w:val="20"/>
              </w:rPr>
              <w:t xml:space="preserve"> also we don’t need to add dependency in pom.xml files just we have to add spring boot starters</w:t>
            </w:r>
            <w:r w:rsidR="00C96C8F">
              <w:rPr>
                <w:rFonts w:ascii="Consolas" w:hAnsi="Consolas"/>
                <w:color w:val="000000"/>
                <w:sz w:val="20"/>
                <w:szCs w:val="20"/>
              </w:rPr>
              <w:t xml:space="preserve"> dependency</w:t>
            </w:r>
            <w:r>
              <w:rPr>
                <w:rFonts w:ascii="Consolas" w:hAnsi="Consolas"/>
                <w:color w:val="000000"/>
                <w:sz w:val="20"/>
                <w:szCs w:val="20"/>
              </w:rPr>
              <w:t>.</w:t>
            </w:r>
          </w:p>
        </w:tc>
      </w:tr>
      <w:tr w:rsidR="004D3E14" w:rsidTr="004D3E14">
        <w:trPr>
          <w:trHeight w:val="322"/>
        </w:trPr>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p>
        </w:tc>
        <w:tc>
          <w:tcPr>
            <w:tcW w:w="5228" w:type="dxa"/>
          </w:tcPr>
          <w:p w:rsidR="004D3E14" w:rsidRDefault="004D3E14" w:rsidP="00D963C9">
            <w:pPr>
              <w:pStyle w:val="NormalWeb"/>
              <w:spacing w:before="0" w:beforeAutospacing="0" w:after="0" w:afterAutospacing="0"/>
              <w:rPr>
                <w:rFonts w:ascii="Consolas" w:hAnsi="Consolas"/>
                <w:color w:val="000000"/>
                <w:sz w:val="20"/>
                <w:szCs w:val="20"/>
              </w:rPr>
            </w:pPr>
          </w:p>
        </w:tc>
      </w:tr>
    </w:tbl>
    <w:p w:rsidR="004D3E14" w:rsidRDefault="004D3E14" w:rsidP="00D963C9">
      <w:pPr>
        <w:pStyle w:val="NormalWeb"/>
        <w:shd w:val="clear" w:color="auto" w:fill="FFFFFF"/>
        <w:spacing w:before="0" w:beforeAutospacing="0" w:after="0" w:afterAutospacing="0"/>
        <w:rPr>
          <w:rFonts w:ascii="Consolas" w:hAnsi="Consolas"/>
          <w:color w:val="000000"/>
          <w:sz w:val="20"/>
          <w:szCs w:val="20"/>
        </w:rPr>
      </w:pPr>
    </w:p>
    <w:p w:rsidR="003B62F3" w:rsidRDefault="003B62F3" w:rsidP="00D963C9">
      <w:pPr>
        <w:pStyle w:val="NormalWeb"/>
        <w:shd w:val="clear" w:color="auto" w:fill="FFFFFF"/>
        <w:spacing w:before="0" w:beforeAutospacing="0" w:after="0" w:afterAutospacing="0"/>
        <w:rPr>
          <w:rFonts w:ascii="Consolas" w:hAnsi="Consolas"/>
          <w:color w:val="000000"/>
          <w:sz w:val="20"/>
          <w:szCs w:val="20"/>
        </w:rPr>
      </w:pPr>
    </w:p>
    <w:p w:rsidR="003B62F3" w:rsidRDefault="00910470"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What is REST?</w:t>
      </w:r>
    </w:p>
    <w:p w:rsidR="00910470"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Representational State Transfe</w:t>
      </w:r>
      <w:r w:rsidR="00910470">
        <w:rPr>
          <w:rFonts w:ascii="Consolas" w:hAnsi="Consolas"/>
          <w:color w:val="000000"/>
          <w:sz w:val="20"/>
          <w:szCs w:val="20"/>
        </w:rPr>
        <w:t xml:space="preserve">r is an </w:t>
      </w:r>
      <w:proofErr w:type="spellStart"/>
      <w:r w:rsidR="00910470">
        <w:rPr>
          <w:rFonts w:ascii="Consolas" w:hAnsi="Consolas"/>
          <w:color w:val="000000"/>
          <w:sz w:val="20"/>
          <w:szCs w:val="20"/>
        </w:rPr>
        <w:t>architractur</w:t>
      </w:r>
      <w:r>
        <w:rPr>
          <w:rFonts w:ascii="Consolas" w:hAnsi="Consolas"/>
          <w:color w:val="000000"/>
          <w:sz w:val="20"/>
          <w:szCs w:val="20"/>
        </w:rPr>
        <w:t>al</w:t>
      </w:r>
      <w:proofErr w:type="spellEnd"/>
      <w:r>
        <w:rPr>
          <w:rFonts w:ascii="Consolas" w:hAnsi="Consolas"/>
          <w:color w:val="000000"/>
          <w:sz w:val="20"/>
          <w:szCs w:val="20"/>
        </w:rPr>
        <w:t xml:space="preserve"> style for providing some </w:t>
      </w:r>
      <w:proofErr w:type="spellStart"/>
      <w:r>
        <w:rPr>
          <w:rFonts w:ascii="Consolas" w:hAnsi="Consolas"/>
          <w:color w:val="000000"/>
          <w:sz w:val="20"/>
          <w:szCs w:val="20"/>
        </w:rPr>
        <w:t>guidinglines</w:t>
      </w:r>
      <w:proofErr w:type="spellEnd"/>
      <w:r>
        <w:rPr>
          <w:rFonts w:ascii="Consolas" w:hAnsi="Consolas"/>
          <w:color w:val="000000"/>
          <w:sz w:val="20"/>
          <w:szCs w:val="20"/>
        </w:rPr>
        <w:t xml:space="preserve"> to communicate between client and server.</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Representational means format means in which format data is going either it is JSON or XML.</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State means data</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Transfer means transfer data between parties.</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Guidelines:-</w:t>
      </w:r>
      <w:proofErr w:type="gramEnd"/>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Client – Server </w:t>
      </w:r>
      <w:proofErr w:type="spellStart"/>
      <w:r>
        <w:rPr>
          <w:rFonts w:ascii="Consolas" w:hAnsi="Consolas"/>
          <w:color w:val="000000"/>
          <w:sz w:val="20"/>
          <w:szCs w:val="20"/>
        </w:rPr>
        <w:t>architechture</w:t>
      </w:r>
      <w:proofErr w:type="spellEnd"/>
      <w:r>
        <w:rPr>
          <w:rFonts w:ascii="Consolas" w:hAnsi="Consolas"/>
          <w:color w:val="000000"/>
          <w:sz w:val="20"/>
          <w:szCs w:val="20"/>
        </w:rPr>
        <w:t>.</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Stateless – server me koi vi data store </w:t>
      </w:r>
      <w:proofErr w:type="spellStart"/>
      <w:r>
        <w:rPr>
          <w:rFonts w:ascii="Consolas" w:hAnsi="Consolas"/>
          <w:color w:val="000000"/>
          <w:sz w:val="20"/>
          <w:szCs w:val="20"/>
        </w:rPr>
        <w:t>nehi</w:t>
      </w:r>
      <w:proofErr w:type="spellEnd"/>
      <w:r>
        <w:rPr>
          <w:rFonts w:ascii="Consolas" w:hAnsi="Consolas"/>
          <w:color w:val="000000"/>
          <w:sz w:val="20"/>
          <w:szCs w:val="20"/>
        </w:rPr>
        <w:t xml:space="preserve"> </w:t>
      </w:r>
      <w:proofErr w:type="spellStart"/>
      <w:r>
        <w:rPr>
          <w:rFonts w:ascii="Consolas" w:hAnsi="Consolas"/>
          <w:color w:val="000000"/>
          <w:sz w:val="20"/>
          <w:szCs w:val="20"/>
        </w:rPr>
        <w:t>hona</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chaiye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proofErr w:type="spellStart"/>
      <w:r>
        <w:rPr>
          <w:rFonts w:ascii="Consolas" w:hAnsi="Consolas"/>
          <w:color w:val="000000"/>
          <w:sz w:val="20"/>
          <w:szCs w:val="20"/>
        </w:rPr>
        <w:t>sirf</w:t>
      </w:r>
      <w:proofErr w:type="spellEnd"/>
      <w:r>
        <w:rPr>
          <w:rFonts w:ascii="Consolas" w:hAnsi="Consolas"/>
          <w:color w:val="000000"/>
          <w:sz w:val="20"/>
          <w:szCs w:val="20"/>
        </w:rPr>
        <w:t xml:space="preserve"> data </w:t>
      </w:r>
      <w:proofErr w:type="spellStart"/>
      <w:r>
        <w:rPr>
          <w:rFonts w:ascii="Consolas" w:hAnsi="Consolas"/>
          <w:color w:val="000000"/>
          <w:sz w:val="20"/>
          <w:szCs w:val="20"/>
        </w:rPr>
        <w:t>ko</w:t>
      </w:r>
      <w:proofErr w:type="spellEnd"/>
      <w:r>
        <w:rPr>
          <w:rFonts w:ascii="Consolas" w:hAnsi="Consolas"/>
          <w:color w:val="000000"/>
          <w:sz w:val="20"/>
          <w:szCs w:val="20"/>
        </w:rPr>
        <w:t xml:space="preserve"> process </w:t>
      </w:r>
      <w:proofErr w:type="spellStart"/>
      <w:r>
        <w:rPr>
          <w:rFonts w:ascii="Consolas" w:hAnsi="Consolas"/>
          <w:color w:val="000000"/>
          <w:sz w:val="20"/>
          <w:szCs w:val="20"/>
        </w:rPr>
        <w:t>karke</w:t>
      </w:r>
      <w:proofErr w:type="spellEnd"/>
      <w:r>
        <w:rPr>
          <w:rFonts w:ascii="Consolas" w:hAnsi="Consolas"/>
          <w:color w:val="000000"/>
          <w:sz w:val="20"/>
          <w:szCs w:val="20"/>
        </w:rPr>
        <w:t xml:space="preserve"> veg </w:t>
      </w:r>
      <w:proofErr w:type="spellStart"/>
      <w:r>
        <w:rPr>
          <w:rFonts w:ascii="Consolas" w:hAnsi="Consolas"/>
          <w:color w:val="000000"/>
          <w:sz w:val="20"/>
          <w:szCs w:val="20"/>
        </w:rPr>
        <w:t>dena</w:t>
      </w:r>
      <w:proofErr w:type="spellEnd"/>
      <w:r>
        <w:rPr>
          <w:rFonts w:ascii="Consolas" w:hAnsi="Consolas"/>
          <w:color w:val="000000"/>
          <w:sz w:val="20"/>
          <w:szCs w:val="20"/>
        </w:rPr>
        <w:t xml:space="preserve"> </w:t>
      </w:r>
      <w:proofErr w:type="spellStart"/>
      <w:r>
        <w:rPr>
          <w:rFonts w:ascii="Consolas" w:hAnsi="Consolas"/>
          <w:color w:val="000000"/>
          <w:sz w:val="20"/>
          <w:szCs w:val="20"/>
        </w:rPr>
        <w:t>hai</w:t>
      </w:r>
      <w:proofErr w:type="spellEnd"/>
      <w:r>
        <w:rPr>
          <w:rFonts w:ascii="Consolas" w:hAnsi="Consolas"/>
          <w:color w:val="000000"/>
          <w:sz w:val="20"/>
          <w:szCs w:val="20"/>
        </w:rPr>
        <w:t>.</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Cacheble</w:t>
      </w:r>
      <w:proofErr w:type="spellEnd"/>
      <w:r>
        <w:rPr>
          <w:rFonts w:ascii="Consolas" w:hAnsi="Consolas"/>
          <w:color w:val="000000"/>
          <w:sz w:val="20"/>
          <w:szCs w:val="20"/>
        </w:rPr>
        <w:t xml:space="preserve"> – for same request we can store data in cache for better performance</w:t>
      </w:r>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Layer architecture – for </w:t>
      </w:r>
      <w:proofErr w:type="spellStart"/>
      <w:r>
        <w:rPr>
          <w:rFonts w:ascii="Consolas" w:hAnsi="Consolas"/>
          <w:color w:val="000000"/>
          <w:sz w:val="20"/>
          <w:szCs w:val="20"/>
        </w:rPr>
        <w:t>scalableity</w:t>
      </w:r>
      <w:proofErr w:type="spellEnd"/>
    </w:p>
    <w:p w:rsidR="005473BC" w:rsidRDefault="005473BC" w:rsidP="00D963C9">
      <w:pPr>
        <w:pStyle w:val="NormalWeb"/>
        <w:shd w:val="clear" w:color="auto" w:fill="FFFFFF"/>
        <w:spacing w:before="0" w:beforeAutospacing="0" w:after="0" w:afterAutospacing="0"/>
        <w:rPr>
          <w:rFonts w:ascii="Consolas" w:hAnsi="Consolas"/>
          <w:color w:val="000000"/>
          <w:sz w:val="20"/>
          <w:szCs w:val="20"/>
        </w:rPr>
      </w:pPr>
    </w:p>
    <w:p w:rsidR="001A73FF" w:rsidRDefault="001A73FF"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JAVA </w:t>
      </w:r>
      <w:proofErr w:type="gramStart"/>
      <w:r>
        <w:rPr>
          <w:rFonts w:ascii="Consolas" w:hAnsi="Consolas"/>
          <w:color w:val="000000"/>
          <w:sz w:val="20"/>
          <w:szCs w:val="20"/>
        </w:rPr>
        <w:t>VALIDATION:-</w:t>
      </w:r>
      <w:proofErr w:type="gramEnd"/>
    </w:p>
    <w:p w:rsidR="001A73FF" w:rsidRDefault="001A73FF"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JSR380 – it is a specification</w:t>
      </w:r>
    </w:p>
    <w:p w:rsidR="001A73FF" w:rsidRDefault="001A73FF"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Hibernate Validator – it’s </w:t>
      </w:r>
      <w:proofErr w:type="gramStart"/>
      <w:r>
        <w:rPr>
          <w:rFonts w:ascii="Consolas" w:hAnsi="Consolas"/>
          <w:color w:val="000000"/>
          <w:sz w:val="20"/>
          <w:szCs w:val="20"/>
        </w:rPr>
        <w:t>a</w:t>
      </w:r>
      <w:proofErr w:type="gramEnd"/>
      <w:r>
        <w:rPr>
          <w:rFonts w:ascii="Consolas" w:hAnsi="Consolas"/>
          <w:color w:val="000000"/>
          <w:sz w:val="20"/>
          <w:szCs w:val="20"/>
        </w:rPr>
        <w:t xml:space="preserve"> implementation of JSR380.</w:t>
      </w:r>
    </w:p>
    <w:p w:rsidR="001A73FF" w:rsidRDefault="001A73FF" w:rsidP="00D963C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MethodValidNotArgumentException</w:t>
      </w:r>
      <w:proofErr w:type="spellEnd"/>
    </w:p>
    <w:p w:rsidR="001A73FF" w:rsidRDefault="001A73FF" w:rsidP="00D963C9">
      <w:pPr>
        <w:pStyle w:val="NormalWeb"/>
        <w:shd w:val="clear" w:color="auto" w:fill="FFFFFF"/>
        <w:spacing w:before="0" w:beforeAutospacing="0" w:after="0" w:afterAutospacing="0"/>
        <w:rPr>
          <w:rFonts w:ascii="Consolas" w:hAnsi="Consolas"/>
          <w:color w:val="000000"/>
          <w:sz w:val="20"/>
          <w:szCs w:val="20"/>
        </w:rPr>
      </w:pPr>
    </w:p>
    <w:p w:rsidR="003E64AB" w:rsidRDefault="003E64AB" w:rsidP="00D963C9">
      <w:pPr>
        <w:pStyle w:val="NormalWeb"/>
        <w:shd w:val="clear" w:color="auto" w:fill="FFFFFF"/>
        <w:spacing w:before="0" w:beforeAutospacing="0" w:after="0" w:afterAutospacing="0"/>
        <w:rPr>
          <w:rFonts w:ascii="Consolas" w:hAnsi="Consolas"/>
          <w:color w:val="000000"/>
          <w:sz w:val="20"/>
          <w:szCs w:val="20"/>
        </w:rPr>
      </w:pPr>
    </w:p>
    <w:p w:rsidR="003E64AB" w:rsidRDefault="003E64A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What is the plugins in Spring boot?</w:t>
      </w:r>
    </w:p>
    <w:p w:rsidR="003E64AB" w:rsidRDefault="003E64A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Plugin can be define as a </w:t>
      </w:r>
      <w:proofErr w:type="spellStart"/>
      <w:r>
        <w:rPr>
          <w:rFonts w:ascii="Consolas" w:hAnsi="Consolas"/>
          <w:color w:val="000000"/>
          <w:sz w:val="20"/>
          <w:szCs w:val="20"/>
        </w:rPr>
        <w:t>extention</w:t>
      </w:r>
      <w:proofErr w:type="spellEnd"/>
      <w:r>
        <w:rPr>
          <w:rFonts w:ascii="Consolas" w:hAnsi="Consolas"/>
          <w:color w:val="000000"/>
          <w:sz w:val="20"/>
          <w:szCs w:val="20"/>
        </w:rPr>
        <w:t xml:space="preserve"> of spring </w:t>
      </w:r>
      <w:proofErr w:type="gramStart"/>
      <w:r>
        <w:rPr>
          <w:rFonts w:ascii="Consolas" w:hAnsi="Consolas"/>
          <w:color w:val="000000"/>
          <w:sz w:val="20"/>
          <w:szCs w:val="20"/>
        </w:rPr>
        <w:t>boot  which</w:t>
      </w:r>
      <w:proofErr w:type="gramEnd"/>
      <w:r>
        <w:rPr>
          <w:rFonts w:ascii="Consolas" w:hAnsi="Consolas"/>
          <w:color w:val="000000"/>
          <w:sz w:val="20"/>
          <w:szCs w:val="20"/>
        </w:rPr>
        <w:t xml:space="preserve"> is use to do specific task like compiling code ,test with JUNIT, creating jar/war/ear files and documentation of the </w:t>
      </w:r>
      <w:proofErr w:type="spellStart"/>
      <w:r>
        <w:rPr>
          <w:rFonts w:ascii="Consolas" w:hAnsi="Consolas"/>
          <w:color w:val="000000"/>
          <w:sz w:val="20"/>
          <w:szCs w:val="20"/>
        </w:rPr>
        <w:t>projets</w:t>
      </w:r>
      <w:proofErr w:type="spellEnd"/>
      <w:r>
        <w:rPr>
          <w:rFonts w:ascii="Consolas" w:hAnsi="Consolas"/>
          <w:color w:val="000000"/>
          <w:sz w:val="20"/>
          <w:szCs w:val="20"/>
        </w:rPr>
        <w:t xml:space="preserve"> etc. It </w:t>
      </w:r>
      <w:r w:rsidRPr="003E64AB">
        <w:rPr>
          <w:rFonts w:ascii="Consolas" w:hAnsi="Consolas"/>
          <w:color w:val="000000"/>
          <w:sz w:val="20"/>
          <w:szCs w:val="20"/>
        </w:rPr>
        <w:t>provides Spring Boot support in Apache Maven</w:t>
      </w:r>
    </w:p>
    <w:p w:rsidR="003E64AB" w:rsidRDefault="003E64A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Example - Spring-boot-maven-plugin</w:t>
      </w:r>
    </w:p>
    <w:p w:rsidR="003E64AB" w:rsidRDefault="003E64AB" w:rsidP="00D963C9">
      <w:pPr>
        <w:pStyle w:val="NormalWeb"/>
        <w:shd w:val="clear" w:color="auto" w:fill="FFFFFF"/>
        <w:spacing w:before="0" w:beforeAutospacing="0" w:after="0" w:afterAutospacing="0"/>
        <w:rPr>
          <w:rFonts w:ascii="Consolas" w:hAnsi="Consolas"/>
          <w:color w:val="000000"/>
          <w:sz w:val="20"/>
          <w:szCs w:val="20"/>
        </w:rPr>
      </w:pPr>
    </w:p>
    <w:p w:rsidR="00CF05A4" w:rsidRDefault="00CF05A4" w:rsidP="00D963C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Handeler</w:t>
      </w:r>
      <w:proofErr w:type="spellEnd"/>
      <w:r>
        <w:rPr>
          <w:rFonts w:ascii="Consolas" w:hAnsi="Consolas"/>
          <w:color w:val="000000"/>
          <w:sz w:val="20"/>
          <w:szCs w:val="20"/>
        </w:rPr>
        <w:t xml:space="preserve"> methods:</w:t>
      </w:r>
    </w:p>
    <w:p w:rsidR="00CF05A4" w:rsidRDefault="00CF05A4" w:rsidP="00D963C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RequestMapping</w:t>
      </w:r>
      <w:proofErr w:type="spellEnd"/>
    </w:p>
    <w:p w:rsidR="00CF05A4" w:rsidRDefault="00CF05A4" w:rsidP="00D963C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GetMapping</w:t>
      </w:r>
      <w:proofErr w:type="spellEnd"/>
    </w:p>
    <w:p w:rsidR="00CF05A4" w:rsidRDefault="00CF05A4"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Path </w:t>
      </w:r>
      <w:proofErr w:type="spellStart"/>
      <w:r>
        <w:rPr>
          <w:rFonts w:ascii="Consolas" w:hAnsi="Consolas"/>
          <w:color w:val="000000"/>
          <w:sz w:val="20"/>
          <w:szCs w:val="20"/>
        </w:rPr>
        <w:t>veriable</w:t>
      </w:r>
      <w:proofErr w:type="spellEnd"/>
      <w:r>
        <w:rPr>
          <w:rFonts w:ascii="Consolas" w:hAnsi="Consolas"/>
          <w:color w:val="000000"/>
          <w:sz w:val="20"/>
          <w:szCs w:val="20"/>
        </w:rPr>
        <w:t xml:space="preserve"> passed on the parameter of the </w:t>
      </w:r>
      <w:proofErr w:type="spellStart"/>
      <w:r>
        <w:rPr>
          <w:rFonts w:ascii="Consolas" w:hAnsi="Consolas"/>
          <w:color w:val="000000"/>
          <w:sz w:val="20"/>
          <w:szCs w:val="20"/>
        </w:rPr>
        <w:t>handeler</w:t>
      </w:r>
      <w:proofErr w:type="spellEnd"/>
      <w:r>
        <w:rPr>
          <w:rFonts w:ascii="Consolas" w:hAnsi="Consolas"/>
          <w:color w:val="000000"/>
          <w:sz w:val="20"/>
          <w:szCs w:val="20"/>
        </w:rPr>
        <w:t xml:space="preserve"> methods.</w:t>
      </w:r>
    </w:p>
    <w:p w:rsidR="00CF05A4" w:rsidRDefault="00CF05A4"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RequestMapping</w:t>
      </w:r>
      <w:proofErr w:type="spellEnd"/>
      <w:r>
        <w:rPr>
          <w:rFonts w:ascii="Consolas" w:hAnsi="Consolas"/>
          <w:color w:val="000000"/>
          <w:sz w:val="20"/>
          <w:szCs w:val="20"/>
        </w:rPr>
        <w:t>(“/show/{id})</w:t>
      </w: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roofErr w:type="spellStart"/>
      <w:r>
        <w:rPr>
          <w:rFonts w:ascii="Consolas" w:hAnsi="Consolas"/>
          <w:color w:val="000000"/>
          <w:sz w:val="20"/>
          <w:szCs w:val="20"/>
        </w:rPr>
        <w:t>RequestBody</w:t>
      </w:r>
      <w:proofErr w:type="spellEnd"/>
      <w:r>
        <w:rPr>
          <w:rFonts w:ascii="Consolas" w:hAnsi="Consolas"/>
          <w:color w:val="000000"/>
          <w:sz w:val="20"/>
          <w:szCs w:val="20"/>
        </w:rPr>
        <w:t xml:space="preserve"> vs @</w:t>
      </w:r>
      <w:proofErr w:type="spellStart"/>
      <w:r>
        <w:rPr>
          <w:rFonts w:ascii="Consolas" w:hAnsi="Consolas"/>
          <w:color w:val="000000"/>
          <w:sz w:val="20"/>
          <w:szCs w:val="20"/>
        </w:rPr>
        <w:t>ResponseBody</w:t>
      </w:r>
      <w:proofErr w:type="spellEnd"/>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proofErr w:type="gramStart"/>
      <w:r>
        <w:rPr>
          <w:rFonts w:ascii="Consolas" w:hAnsi="Consolas"/>
          <w:color w:val="000000"/>
          <w:sz w:val="20"/>
          <w:szCs w:val="20"/>
        </w:rPr>
        <w:t>RequestBody</w:t>
      </w:r>
      <w:proofErr w:type="spellEnd"/>
      <w:r>
        <w:rPr>
          <w:rFonts w:ascii="Consolas" w:hAnsi="Consolas"/>
          <w:color w:val="000000"/>
          <w:sz w:val="20"/>
          <w:szCs w:val="20"/>
        </w:rPr>
        <w:t>:-</w:t>
      </w:r>
      <w:proofErr w:type="gramEnd"/>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The @</w:t>
      </w:r>
      <w:proofErr w:type="spellStart"/>
      <w:r>
        <w:rPr>
          <w:rFonts w:ascii="Consolas" w:hAnsi="Consolas"/>
          <w:color w:val="000000"/>
          <w:sz w:val="20"/>
          <w:szCs w:val="20"/>
        </w:rPr>
        <w:t>RequestBody</w:t>
      </w:r>
      <w:proofErr w:type="spellEnd"/>
      <w:r>
        <w:rPr>
          <w:rFonts w:ascii="Consolas" w:hAnsi="Consolas"/>
          <w:color w:val="000000"/>
          <w:sz w:val="20"/>
          <w:szCs w:val="20"/>
        </w:rPr>
        <w:t xml:space="preserve"> annotation, used as a </w:t>
      </w:r>
      <w:proofErr w:type="spellStart"/>
      <w:r>
        <w:rPr>
          <w:rFonts w:ascii="Consolas" w:hAnsi="Consolas"/>
          <w:color w:val="000000"/>
          <w:sz w:val="20"/>
          <w:szCs w:val="20"/>
        </w:rPr>
        <w:t>handeller</w:t>
      </w:r>
      <w:proofErr w:type="spellEnd"/>
      <w:r>
        <w:rPr>
          <w:rFonts w:ascii="Consolas" w:hAnsi="Consolas"/>
          <w:color w:val="000000"/>
          <w:sz w:val="20"/>
          <w:szCs w:val="20"/>
        </w:rPr>
        <w:t xml:space="preserve"> method </w:t>
      </w:r>
      <w:proofErr w:type="spellStart"/>
      <w:proofErr w:type="gramStart"/>
      <w:r>
        <w:rPr>
          <w:rFonts w:ascii="Consolas" w:hAnsi="Consolas"/>
          <w:color w:val="000000"/>
          <w:sz w:val="20"/>
          <w:szCs w:val="20"/>
        </w:rPr>
        <w:t>parameter,binds</w:t>
      </w:r>
      <w:proofErr w:type="spellEnd"/>
      <w:proofErr w:type="gramEnd"/>
      <w:r>
        <w:rPr>
          <w:rFonts w:ascii="Consolas" w:hAnsi="Consolas"/>
          <w:color w:val="000000"/>
          <w:sz w:val="20"/>
          <w:szCs w:val="20"/>
        </w:rPr>
        <w:t xml:space="preserve"> the HTTP request body to a transfer or domain object.</w:t>
      </w: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Spring automatically </w:t>
      </w:r>
      <w:proofErr w:type="spellStart"/>
      <w:r>
        <w:rPr>
          <w:rFonts w:ascii="Consolas" w:hAnsi="Consolas"/>
          <w:color w:val="000000"/>
          <w:sz w:val="20"/>
          <w:szCs w:val="20"/>
        </w:rPr>
        <w:t>deserialize</w:t>
      </w:r>
      <w:proofErr w:type="spellEnd"/>
      <w:r>
        <w:rPr>
          <w:rFonts w:ascii="Consolas" w:hAnsi="Consolas"/>
          <w:color w:val="000000"/>
          <w:sz w:val="20"/>
          <w:szCs w:val="20"/>
        </w:rPr>
        <w:t xml:space="preserve"> incoming HTTP request to the java object using Http Message Converters.</w:t>
      </w: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proofErr w:type="gramStart"/>
      <w:r>
        <w:rPr>
          <w:rFonts w:ascii="Consolas" w:hAnsi="Consolas"/>
          <w:color w:val="000000"/>
          <w:sz w:val="20"/>
          <w:szCs w:val="20"/>
        </w:rPr>
        <w:t>ResponseBody</w:t>
      </w:r>
      <w:proofErr w:type="spellEnd"/>
      <w:r>
        <w:rPr>
          <w:rFonts w:ascii="Consolas" w:hAnsi="Consolas"/>
          <w:color w:val="000000"/>
          <w:sz w:val="20"/>
          <w:szCs w:val="20"/>
        </w:rPr>
        <w:t>:-</w:t>
      </w:r>
      <w:proofErr w:type="gramEnd"/>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r>
        <w:rPr>
          <w:noProof/>
        </w:rPr>
        <w:drawing>
          <wp:anchor distT="0" distB="0" distL="114300" distR="114300" simplePos="0" relativeHeight="251658240" behindDoc="0" locked="0" layoutInCell="1" allowOverlap="1" wp14:anchorId="049BEDB6" wp14:editId="6CFB24CC">
            <wp:simplePos x="0" y="0"/>
            <wp:positionH relativeFrom="margin">
              <wp:align>left</wp:align>
            </wp:positionH>
            <wp:positionV relativeFrom="page">
              <wp:posOffset>2354580</wp:posOffset>
            </wp:positionV>
            <wp:extent cx="6645910" cy="336359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3363595"/>
                    </a:xfrm>
                    <a:prstGeom prst="rect">
                      <a:avLst/>
                    </a:prstGeom>
                  </pic:spPr>
                </pic:pic>
              </a:graphicData>
            </a:graphic>
          </wp:anchor>
        </w:drawing>
      </w:r>
      <w:r>
        <w:rPr>
          <w:rFonts w:ascii="Consolas" w:hAnsi="Consolas"/>
          <w:color w:val="000000"/>
          <w:sz w:val="20"/>
          <w:szCs w:val="20"/>
        </w:rPr>
        <w:t>The @</w:t>
      </w:r>
      <w:proofErr w:type="spellStart"/>
      <w:r>
        <w:rPr>
          <w:rFonts w:ascii="Consolas" w:hAnsi="Consolas"/>
          <w:color w:val="000000"/>
          <w:sz w:val="20"/>
          <w:szCs w:val="20"/>
        </w:rPr>
        <w:t>ResponseBody</w:t>
      </w:r>
      <w:proofErr w:type="spellEnd"/>
      <w:r>
        <w:rPr>
          <w:rFonts w:ascii="Consolas" w:hAnsi="Consolas"/>
          <w:color w:val="000000"/>
          <w:sz w:val="20"/>
          <w:szCs w:val="20"/>
        </w:rPr>
        <w:t xml:space="preserve"> annotation is used to serialize the returned object automatically in JSON and bind it with Http response body.</w:t>
      </w: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DE530B" w:rsidP="00D963C9">
      <w:pPr>
        <w:pStyle w:val="NormalWeb"/>
        <w:shd w:val="clear" w:color="auto" w:fill="FFFFFF"/>
        <w:spacing w:before="0" w:beforeAutospacing="0" w:after="0" w:afterAutospacing="0"/>
        <w:rPr>
          <w:rFonts w:ascii="Consolas" w:hAnsi="Consolas"/>
          <w:color w:val="000000"/>
          <w:sz w:val="20"/>
          <w:szCs w:val="20"/>
        </w:rPr>
      </w:pPr>
    </w:p>
    <w:p w:rsidR="00DE530B" w:rsidRDefault="00BE0967"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What is View </w:t>
      </w:r>
      <w:proofErr w:type="gramStart"/>
      <w:r>
        <w:rPr>
          <w:rFonts w:ascii="Consolas" w:hAnsi="Consolas"/>
          <w:color w:val="000000"/>
          <w:sz w:val="20"/>
          <w:szCs w:val="20"/>
        </w:rPr>
        <w:t>Resolver:-</w:t>
      </w:r>
      <w:proofErr w:type="gramEnd"/>
    </w:p>
    <w:p w:rsidR="00BE0967" w:rsidRDefault="00BE0967" w:rsidP="00D963C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View Resolver in responsible to rendering of models in web browser.</w:t>
      </w:r>
    </w:p>
    <w:p w:rsidR="00CF5932" w:rsidRDefault="00CF5932" w:rsidP="00D963C9">
      <w:pPr>
        <w:pStyle w:val="NormalWeb"/>
        <w:shd w:val="clear" w:color="auto" w:fill="FFFFFF"/>
        <w:spacing w:before="0" w:beforeAutospacing="0" w:after="0" w:afterAutospacing="0"/>
        <w:rPr>
          <w:rFonts w:ascii="Consolas" w:hAnsi="Consolas"/>
          <w:color w:val="000000"/>
          <w:sz w:val="20"/>
          <w:szCs w:val="20"/>
        </w:rPr>
      </w:pPr>
    </w:p>
    <w:p w:rsidR="00CF5932" w:rsidRDefault="00CF5932" w:rsidP="00CF59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CUSTOM ANNOTATION FOR </w:t>
      </w:r>
      <w:proofErr w:type="gramStart"/>
      <w:r>
        <w:rPr>
          <w:rFonts w:ascii="Consolas" w:hAnsi="Consolas"/>
          <w:color w:val="000000"/>
          <w:sz w:val="20"/>
          <w:szCs w:val="20"/>
        </w:rPr>
        <w:t>VALIDATION:-</w:t>
      </w:r>
      <w:proofErr w:type="gramEnd"/>
    </w:p>
    <w:p w:rsidR="00CF5932" w:rsidRPr="00CF5932" w:rsidRDefault="00CF5932" w:rsidP="00CF5932">
      <w:pPr>
        <w:pStyle w:val="NormalWeb"/>
        <w:shd w:val="clear" w:color="auto" w:fill="FFFFFF"/>
        <w:spacing w:before="0" w:beforeAutospacing="0" w:after="0" w:afterAutospacing="0"/>
        <w:rPr>
          <w:rFonts w:ascii="Consolas" w:hAnsi="Consolas"/>
          <w:color w:val="000000"/>
          <w:sz w:val="20"/>
          <w:szCs w:val="20"/>
        </w:rPr>
      </w:pP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@Documented</w:t>
      </w: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@Retention(RUNTIME)</w:t>
      </w: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w:t>
      </w:r>
      <w:proofErr w:type="gramStart"/>
      <w:r w:rsidRPr="00CF5932">
        <w:rPr>
          <w:rFonts w:ascii="Consolas" w:hAnsi="Consolas"/>
          <w:color w:val="000000"/>
          <w:sz w:val="20"/>
          <w:szCs w:val="20"/>
        </w:rPr>
        <w:t>Target(</w:t>
      </w:r>
      <w:proofErr w:type="gramEnd"/>
      <w:r w:rsidRPr="00CF5932">
        <w:rPr>
          <w:rFonts w:ascii="Consolas" w:hAnsi="Consolas"/>
          <w:color w:val="000000"/>
          <w:sz w:val="20"/>
          <w:szCs w:val="20"/>
        </w:rPr>
        <w:t>{ TYPE, FIELD })</w:t>
      </w: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w:t>
      </w:r>
      <w:proofErr w:type="gramStart"/>
      <w:r w:rsidRPr="00CF5932">
        <w:rPr>
          <w:rFonts w:ascii="Consolas" w:hAnsi="Consolas"/>
          <w:color w:val="000000"/>
          <w:sz w:val="20"/>
          <w:szCs w:val="20"/>
        </w:rPr>
        <w:t>Constraint(</w:t>
      </w:r>
      <w:proofErr w:type="spellStart"/>
      <w:proofErr w:type="gramEnd"/>
      <w:r w:rsidRPr="00CF5932">
        <w:rPr>
          <w:rFonts w:ascii="Consolas" w:hAnsi="Consolas"/>
          <w:color w:val="000000"/>
          <w:sz w:val="20"/>
          <w:szCs w:val="20"/>
        </w:rPr>
        <w:t>validatedBy</w:t>
      </w:r>
      <w:proofErr w:type="spellEnd"/>
      <w:r w:rsidRPr="00CF5932">
        <w:rPr>
          <w:rFonts w:ascii="Consolas" w:hAnsi="Consolas"/>
          <w:color w:val="000000"/>
          <w:sz w:val="20"/>
          <w:szCs w:val="20"/>
        </w:rPr>
        <w:t xml:space="preserve"> = </w:t>
      </w:r>
      <w:proofErr w:type="spellStart"/>
      <w:r w:rsidRPr="00CF5932">
        <w:rPr>
          <w:rFonts w:ascii="Consolas" w:hAnsi="Consolas"/>
          <w:color w:val="000000"/>
          <w:sz w:val="20"/>
          <w:szCs w:val="20"/>
        </w:rPr>
        <w:t>LoanApplicationValidator.class</w:t>
      </w:r>
      <w:proofErr w:type="spellEnd"/>
      <w:r w:rsidRPr="00CF5932">
        <w:rPr>
          <w:rFonts w:ascii="Consolas" w:hAnsi="Consolas"/>
          <w:color w:val="000000"/>
          <w:sz w:val="20"/>
          <w:szCs w:val="20"/>
        </w:rPr>
        <w:t>)</w:t>
      </w: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 xml:space="preserve">public @interface </w:t>
      </w:r>
      <w:proofErr w:type="spellStart"/>
      <w:r w:rsidRPr="00CF5932">
        <w:rPr>
          <w:rFonts w:ascii="Consolas" w:hAnsi="Consolas"/>
          <w:color w:val="000000"/>
          <w:sz w:val="20"/>
          <w:szCs w:val="20"/>
        </w:rPr>
        <w:t>ValidatePurposeType</w:t>
      </w:r>
      <w:proofErr w:type="spellEnd"/>
      <w:r w:rsidRPr="00CF5932">
        <w:rPr>
          <w:rFonts w:ascii="Consolas" w:hAnsi="Consolas"/>
          <w:color w:val="000000"/>
          <w:sz w:val="20"/>
          <w:szCs w:val="20"/>
        </w:rPr>
        <w:t xml:space="preserve"> {</w:t>
      </w:r>
    </w:p>
    <w:p w:rsidR="00CF5932" w:rsidRP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ab/>
      </w:r>
    </w:p>
    <w:p w:rsid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w:t>
      </w:r>
    </w:p>
    <w:p w:rsidR="00CF5932" w:rsidRPr="00CF5932" w:rsidRDefault="00CF5932" w:rsidP="00CF5932">
      <w:pPr>
        <w:pStyle w:val="NormalWeb"/>
        <w:shd w:val="clear" w:color="auto" w:fill="FFFFFF"/>
        <w:spacing w:after="240"/>
        <w:rPr>
          <w:rFonts w:ascii="Consolas" w:hAnsi="Consolas"/>
          <w:color w:val="000000"/>
          <w:sz w:val="20"/>
          <w:szCs w:val="20"/>
        </w:rPr>
      </w:pP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t xml:space="preserve">public class </w:t>
      </w:r>
      <w:proofErr w:type="spellStart"/>
      <w:r w:rsidRPr="00CF5932">
        <w:rPr>
          <w:rFonts w:ascii="Consolas" w:hAnsi="Consolas"/>
          <w:color w:val="000000"/>
          <w:sz w:val="20"/>
          <w:szCs w:val="20"/>
        </w:rPr>
        <w:t>LoanApplicationValidator</w:t>
      </w:r>
      <w:proofErr w:type="spellEnd"/>
      <w:r w:rsidRPr="00CF5932">
        <w:rPr>
          <w:rFonts w:ascii="Consolas" w:hAnsi="Consolas"/>
          <w:color w:val="000000"/>
          <w:sz w:val="20"/>
          <w:szCs w:val="20"/>
        </w:rPr>
        <w:t xml:space="preserve"> impleme</w:t>
      </w:r>
      <w:r>
        <w:rPr>
          <w:rFonts w:ascii="Consolas" w:hAnsi="Consolas"/>
          <w:color w:val="000000"/>
          <w:sz w:val="20"/>
          <w:szCs w:val="20"/>
        </w:rPr>
        <w:t xml:space="preserve">nts </w:t>
      </w:r>
      <w:proofErr w:type="spellStart"/>
      <w:r w:rsidRPr="00CF5932">
        <w:rPr>
          <w:rFonts w:ascii="Consolas" w:hAnsi="Consolas"/>
          <w:color w:val="000000"/>
          <w:sz w:val="20"/>
          <w:szCs w:val="20"/>
        </w:rPr>
        <w:t>ConstraintValidator</w:t>
      </w:r>
      <w:proofErr w:type="spellEnd"/>
      <w:r w:rsidRPr="00CF5932">
        <w:rPr>
          <w:rFonts w:ascii="Consolas" w:hAnsi="Consolas"/>
          <w:color w:val="000000"/>
          <w:sz w:val="20"/>
          <w:szCs w:val="20"/>
        </w:rPr>
        <w:t>&lt;</w:t>
      </w:r>
      <w:proofErr w:type="spellStart"/>
      <w:proofErr w:type="gramStart"/>
      <w:r w:rsidRPr="00CF5932">
        <w:rPr>
          <w:rFonts w:ascii="Consolas" w:hAnsi="Consolas"/>
          <w:color w:val="000000"/>
          <w:sz w:val="20"/>
          <w:szCs w:val="20"/>
        </w:rPr>
        <w:t>ValidatePurposeType,String</w:t>
      </w:r>
      <w:proofErr w:type="spellEnd"/>
      <w:proofErr w:type="gramEnd"/>
      <w:r w:rsidRPr="00CF5932">
        <w:rPr>
          <w:rFonts w:ascii="Consolas" w:hAnsi="Consolas"/>
          <w:color w:val="000000"/>
          <w:sz w:val="20"/>
          <w:szCs w:val="20"/>
        </w:rPr>
        <w:t>&gt; {</w:t>
      </w:r>
    </w:p>
    <w:p w:rsidR="00CF5932" w:rsidRPr="00CF5932" w:rsidRDefault="00CF5932" w:rsidP="00CF5932">
      <w:pPr>
        <w:pStyle w:val="NormalWeb"/>
        <w:shd w:val="clear" w:color="auto" w:fill="FFFFFF"/>
        <w:spacing w:after="240"/>
        <w:rPr>
          <w:rFonts w:ascii="Consolas" w:hAnsi="Consolas"/>
          <w:color w:val="000000"/>
          <w:sz w:val="20"/>
          <w:szCs w:val="20"/>
        </w:rPr>
      </w:pP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lastRenderedPageBreak/>
        <w:tab/>
        <w:t>@Override</w:t>
      </w: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tab/>
        <w:t xml:space="preserve">public </w:t>
      </w:r>
      <w:proofErr w:type="spellStart"/>
      <w:r w:rsidRPr="00CF5932">
        <w:rPr>
          <w:rFonts w:ascii="Consolas" w:hAnsi="Consolas"/>
          <w:color w:val="000000"/>
          <w:sz w:val="20"/>
          <w:szCs w:val="20"/>
        </w:rPr>
        <w:t>boolean</w:t>
      </w:r>
      <w:proofErr w:type="spellEnd"/>
      <w:r w:rsidRPr="00CF5932">
        <w:rPr>
          <w:rFonts w:ascii="Consolas" w:hAnsi="Consolas"/>
          <w:color w:val="000000"/>
          <w:sz w:val="20"/>
          <w:szCs w:val="20"/>
        </w:rPr>
        <w:t xml:space="preserve"> </w:t>
      </w:r>
      <w:proofErr w:type="spellStart"/>
      <w:proofErr w:type="gramStart"/>
      <w:r w:rsidRPr="00CF5932">
        <w:rPr>
          <w:rFonts w:ascii="Consolas" w:hAnsi="Consolas"/>
          <w:color w:val="000000"/>
          <w:sz w:val="20"/>
          <w:szCs w:val="20"/>
        </w:rPr>
        <w:t>isValid</w:t>
      </w:r>
      <w:proofErr w:type="spellEnd"/>
      <w:r w:rsidRPr="00CF5932">
        <w:rPr>
          <w:rFonts w:ascii="Consolas" w:hAnsi="Consolas"/>
          <w:color w:val="000000"/>
          <w:sz w:val="20"/>
          <w:szCs w:val="20"/>
        </w:rPr>
        <w:t>(</w:t>
      </w:r>
      <w:proofErr w:type="gramEnd"/>
      <w:r w:rsidRPr="00CF5932">
        <w:rPr>
          <w:rFonts w:ascii="Consolas" w:hAnsi="Consolas"/>
          <w:color w:val="000000"/>
          <w:sz w:val="20"/>
          <w:szCs w:val="20"/>
        </w:rPr>
        <w:t xml:space="preserve">String value, </w:t>
      </w:r>
      <w:proofErr w:type="spellStart"/>
      <w:r w:rsidRPr="00CF5932">
        <w:rPr>
          <w:rFonts w:ascii="Consolas" w:hAnsi="Consolas"/>
          <w:color w:val="000000"/>
          <w:sz w:val="20"/>
          <w:szCs w:val="20"/>
        </w:rPr>
        <w:t>ConstraintValidatorContext</w:t>
      </w:r>
      <w:proofErr w:type="spellEnd"/>
      <w:r w:rsidRPr="00CF5932">
        <w:rPr>
          <w:rFonts w:ascii="Consolas" w:hAnsi="Consolas"/>
          <w:color w:val="000000"/>
          <w:sz w:val="20"/>
          <w:szCs w:val="20"/>
        </w:rPr>
        <w:t xml:space="preserve"> context) {</w:t>
      </w: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tab/>
      </w:r>
      <w:r w:rsidRPr="00CF5932">
        <w:rPr>
          <w:rFonts w:ascii="Consolas" w:hAnsi="Consolas"/>
          <w:color w:val="000000"/>
          <w:sz w:val="20"/>
          <w:szCs w:val="20"/>
        </w:rPr>
        <w:tab/>
        <w:t xml:space="preserve"> </w:t>
      </w: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tab/>
      </w:r>
      <w:r w:rsidRPr="00CF5932">
        <w:rPr>
          <w:rFonts w:ascii="Consolas" w:hAnsi="Consolas"/>
          <w:color w:val="000000"/>
          <w:sz w:val="20"/>
          <w:szCs w:val="20"/>
        </w:rPr>
        <w:tab/>
        <w:t>return false;</w:t>
      </w:r>
    </w:p>
    <w:p w:rsidR="00CF5932" w:rsidRPr="00CF5932" w:rsidRDefault="00CF5932" w:rsidP="00CF5932">
      <w:pPr>
        <w:pStyle w:val="NormalWeb"/>
        <w:shd w:val="clear" w:color="auto" w:fill="FFFFFF"/>
        <w:spacing w:after="240"/>
        <w:rPr>
          <w:rFonts w:ascii="Consolas" w:hAnsi="Consolas"/>
          <w:color w:val="000000"/>
          <w:sz w:val="20"/>
          <w:szCs w:val="20"/>
        </w:rPr>
      </w:pPr>
      <w:r w:rsidRPr="00CF5932">
        <w:rPr>
          <w:rFonts w:ascii="Consolas" w:hAnsi="Consolas"/>
          <w:color w:val="000000"/>
          <w:sz w:val="20"/>
          <w:szCs w:val="20"/>
        </w:rPr>
        <w:tab/>
        <w:t>}</w:t>
      </w:r>
    </w:p>
    <w:p w:rsidR="00CF5932" w:rsidRDefault="00CF5932" w:rsidP="00CF5932">
      <w:pPr>
        <w:pStyle w:val="NormalWeb"/>
        <w:shd w:val="clear" w:color="auto" w:fill="FFFFFF"/>
        <w:spacing w:before="0" w:beforeAutospacing="0" w:after="240" w:afterAutospacing="0"/>
        <w:rPr>
          <w:rFonts w:ascii="Consolas" w:hAnsi="Consolas"/>
          <w:color w:val="000000"/>
          <w:sz w:val="20"/>
          <w:szCs w:val="20"/>
        </w:rPr>
      </w:pPr>
      <w:r w:rsidRPr="00CF5932">
        <w:rPr>
          <w:rFonts w:ascii="Consolas" w:hAnsi="Consolas"/>
          <w:color w:val="000000"/>
          <w:sz w:val="20"/>
          <w:szCs w:val="20"/>
        </w:rPr>
        <w:t>}</w:t>
      </w:r>
    </w:p>
    <w:p w:rsidR="005F1A6C" w:rsidRDefault="005F1A6C" w:rsidP="00CF5932">
      <w:pPr>
        <w:pStyle w:val="NormalWeb"/>
        <w:shd w:val="clear" w:color="auto" w:fill="FFFFFF"/>
        <w:spacing w:before="0" w:beforeAutospacing="0" w:after="240" w:afterAutospacing="0"/>
        <w:rPr>
          <w:rFonts w:ascii="Consolas" w:hAnsi="Consolas"/>
          <w:color w:val="000000"/>
          <w:sz w:val="20"/>
          <w:szCs w:val="20"/>
        </w:rPr>
      </w:pPr>
    </w:p>
    <w:p w:rsidR="005F1A6C" w:rsidRDefault="005F1A6C" w:rsidP="00CF5932">
      <w:pPr>
        <w:pStyle w:val="NormalWeb"/>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 xml:space="preserve">CUSTOM </w:t>
      </w:r>
      <w:proofErr w:type="gramStart"/>
      <w:r>
        <w:rPr>
          <w:rFonts w:ascii="Consolas" w:hAnsi="Consolas"/>
          <w:color w:val="000000"/>
          <w:sz w:val="20"/>
          <w:szCs w:val="20"/>
        </w:rPr>
        <w:t>GENERATOR:-</w:t>
      </w:r>
      <w:proofErr w:type="gramEnd"/>
      <w:r>
        <w:rPr>
          <w:rFonts w:ascii="Consolas" w:hAnsi="Consolas"/>
          <w:color w:val="000000"/>
          <w:sz w:val="20"/>
          <w:szCs w:val="20"/>
        </w:rPr>
        <w:t xml:space="preserve"> </w:t>
      </w:r>
    </w:p>
    <w:p w:rsidR="005F1A6C" w:rsidRDefault="005F1A6C" w:rsidP="005F1A6C">
      <w:pPr>
        <w:pStyle w:val="NormalWeb"/>
        <w:numPr>
          <w:ilvl w:val="0"/>
          <w:numId w:val="1"/>
        </w:numPr>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 xml:space="preserve">To create custom </w:t>
      </w:r>
      <w:proofErr w:type="gramStart"/>
      <w:r>
        <w:rPr>
          <w:rFonts w:ascii="Consolas" w:hAnsi="Consolas"/>
          <w:color w:val="000000"/>
          <w:sz w:val="20"/>
          <w:szCs w:val="20"/>
        </w:rPr>
        <w:t>generator</w:t>
      </w:r>
      <w:proofErr w:type="gramEnd"/>
      <w:r>
        <w:rPr>
          <w:rFonts w:ascii="Consolas" w:hAnsi="Consolas"/>
          <w:color w:val="000000"/>
          <w:sz w:val="20"/>
          <w:szCs w:val="20"/>
        </w:rPr>
        <w:t xml:space="preserve"> we should implement </w:t>
      </w:r>
      <w:proofErr w:type="spellStart"/>
      <w:r>
        <w:rPr>
          <w:rFonts w:ascii="Consolas" w:hAnsi="Consolas"/>
          <w:color w:val="000000"/>
          <w:sz w:val="20"/>
          <w:szCs w:val="20"/>
        </w:rPr>
        <w:t>identifierGenerator</w:t>
      </w:r>
      <w:proofErr w:type="spellEnd"/>
      <w:r>
        <w:rPr>
          <w:rFonts w:ascii="Consolas" w:hAnsi="Consolas"/>
          <w:color w:val="000000"/>
          <w:sz w:val="20"/>
          <w:szCs w:val="20"/>
        </w:rPr>
        <w:t xml:space="preserve"> interface</w:t>
      </w:r>
    </w:p>
    <w:p w:rsidR="005F1A6C" w:rsidRDefault="005F1A6C" w:rsidP="005F1A6C">
      <w:pPr>
        <w:pStyle w:val="NormalWeb"/>
        <w:numPr>
          <w:ilvl w:val="0"/>
          <w:numId w:val="1"/>
        </w:numPr>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 xml:space="preserve">In that interface we have </w:t>
      </w:r>
      <w:proofErr w:type="gramStart"/>
      <w:r>
        <w:rPr>
          <w:rFonts w:ascii="Consolas" w:hAnsi="Consolas"/>
          <w:color w:val="000000"/>
          <w:sz w:val="20"/>
          <w:szCs w:val="20"/>
        </w:rPr>
        <w:t>generate(</w:t>
      </w:r>
      <w:proofErr w:type="gramEnd"/>
      <w:r>
        <w:rPr>
          <w:rFonts w:ascii="Consolas" w:hAnsi="Consolas"/>
          <w:color w:val="000000"/>
          <w:sz w:val="20"/>
          <w:szCs w:val="20"/>
        </w:rPr>
        <w:t>) method… we should write logic in that method to generate PK column value according to our requirement.</w:t>
      </w:r>
    </w:p>
    <w:p w:rsidR="005F1A6C" w:rsidRDefault="005F1A6C" w:rsidP="005F1A6C">
      <w:pPr>
        <w:pStyle w:val="NormalWeb"/>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 xml:space="preserve">Steps to develop Data JPA application with Custom </w:t>
      </w:r>
      <w:proofErr w:type="gramStart"/>
      <w:r>
        <w:rPr>
          <w:rFonts w:ascii="Consolas" w:hAnsi="Consolas"/>
          <w:color w:val="000000"/>
          <w:sz w:val="20"/>
          <w:szCs w:val="20"/>
        </w:rPr>
        <w:t>Generator:-</w:t>
      </w:r>
      <w:proofErr w:type="gramEnd"/>
    </w:p>
    <w:p w:rsidR="005F1A6C" w:rsidRDefault="005F1A6C" w:rsidP="005F1A6C">
      <w:pPr>
        <w:pStyle w:val="NormalWeb"/>
        <w:numPr>
          <w:ilvl w:val="0"/>
          <w:numId w:val="1"/>
        </w:numPr>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 xml:space="preserve">Create </w:t>
      </w:r>
      <w:proofErr w:type="spellStart"/>
      <w:r>
        <w:rPr>
          <w:rFonts w:ascii="Consolas" w:hAnsi="Consolas"/>
          <w:color w:val="000000"/>
          <w:sz w:val="20"/>
          <w:szCs w:val="20"/>
        </w:rPr>
        <w:t>sequesnce</w:t>
      </w:r>
      <w:proofErr w:type="spellEnd"/>
      <w:r>
        <w:rPr>
          <w:rFonts w:ascii="Consolas" w:hAnsi="Consolas"/>
          <w:color w:val="000000"/>
          <w:sz w:val="20"/>
          <w:szCs w:val="20"/>
        </w:rPr>
        <w:t xml:space="preserve"> in DB for suffix value generation.</w:t>
      </w:r>
    </w:p>
    <w:p w:rsidR="005F1A6C" w:rsidRDefault="005F1A6C" w:rsidP="005F1A6C">
      <w:pPr>
        <w:pStyle w:val="NormalWeb"/>
        <w:numPr>
          <w:ilvl w:val="0"/>
          <w:numId w:val="1"/>
        </w:numPr>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Create custom generator class by</w:t>
      </w:r>
      <w:bookmarkStart w:id="0" w:name="_GoBack"/>
      <w:bookmarkEnd w:id="0"/>
      <w:r>
        <w:rPr>
          <w:rFonts w:ascii="Consolas" w:hAnsi="Consolas"/>
          <w:color w:val="000000"/>
          <w:sz w:val="20"/>
          <w:szCs w:val="20"/>
        </w:rPr>
        <w:t xml:space="preserve"> implementing </w:t>
      </w:r>
      <w:proofErr w:type="spellStart"/>
      <w:r>
        <w:rPr>
          <w:rFonts w:ascii="Consolas" w:hAnsi="Consolas"/>
          <w:color w:val="000000"/>
          <w:sz w:val="20"/>
          <w:szCs w:val="20"/>
        </w:rPr>
        <w:t>Identifire</w:t>
      </w:r>
      <w:proofErr w:type="spellEnd"/>
      <w:r>
        <w:rPr>
          <w:rFonts w:ascii="Consolas" w:hAnsi="Consolas"/>
          <w:color w:val="000000"/>
          <w:sz w:val="20"/>
          <w:szCs w:val="20"/>
        </w:rPr>
        <w:t xml:space="preserve"> Generator interface.</w:t>
      </w:r>
    </w:p>
    <w:p w:rsidR="005F1A6C" w:rsidRPr="009B7954" w:rsidRDefault="005F1A6C" w:rsidP="009B7954">
      <w:pPr>
        <w:pStyle w:val="NormalWeb"/>
        <w:numPr>
          <w:ilvl w:val="0"/>
          <w:numId w:val="1"/>
        </w:numPr>
        <w:shd w:val="clear" w:color="auto" w:fill="FFFFFF"/>
        <w:spacing w:before="0" w:beforeAutospacing="0" w:after="240" w:afterAutospacing="0"/>
        <w:rPr>
          <w:rFonts w:ascii="Consolas" w:hAnsi="Consolas"/>
          <w:color w:val="000000"/>
          <w:sz w:val="20"/>
          <w:szCs w:val="20"/>
        </w:rPr>
      </w:pPr>
      <w:r>
        <w:rPr>
          <w:rFonts w:ascii="Consolas" w:hAnsi="Consolas"/>
          <w:color w:val="000000"/>
          <w:sz w:val="20"/>
          <w:szCs w:val="20"/>
        </w:rPr>
        <w:t>Configure Custom Generator in Entity.</w:t>
      </w:r>
    </w:p>
    <w:sectPr w:rsidR="005F1A6C" w:rsidRPr="009B7954" w:rsidSect="007047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1259D"/>
    <w:multiLevelType w:val="hybridMultilevel"/>
    <w:tmpl w:val="2356F806"/>
    <w:lvl w:ilvl="0" w:tplc="780A90DE">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CB"/>
    <w:rsid w:val="000B234A"/>
    <w:rsid w:val="00190F1E"/>
    <w:rsid w:val="001A73FF"/>
    <w:rsid w:val="001E61CC"/>
    <w:rsid w:val="00343DBE"/>
    <w:rsid w:val="003A036A"/>
    <w:rsid w:val="003B62F3"/>
    <w:rsid w:val="003E64AB"/>
    <w:rsid w:val="004D3E14"/>
    <w:rsid w:val="005473BC"/>
    <w:rsid w:val="005F1A6C"/>
    <w:rsid w:val="006A3329"/>
    <w:rsid w:val="00812078"/>
    <w:rsid w:val="008D76B5"/>
    <w:rsid w:val="00910470"/>
    <w:rsid w:val="009B7954"/>
    <w:rsid w:val="00A61D60"/>
    <w:rsid w:val="00AB2182"/>
    <w:rsid w:val="00AE0F0F"/>
    <w:rsid w:val="00B2066D"/>
    <w:rsid w:val="00B474A8"/>
    <w:rsid w:val="00B60E10"/>
    <w:rsid w:val="00BC0392"/>
    <w:rsid w:val="00BE0967"/>
    <w:rsid w:val="00C537D8"/>
    <w:rsid w:val="00C96C8F"/>
    <w:rsid w:val="00CF05A4"/>
    <w:rsid w:val="00CF5932"/>
    <w:rsid w:val="00D963C9"/>
    <w:rsid w:val="00DE530B"/>
    <w:rsid w:val="00DF65CB"/>
    <w:rsid w:val="00E07EA0"/>
    <w:rsid w:val="00F232F3"/>
    <w:rsid w:val="00F70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D8F6"/>
  <w15:chartTrackingRefBased/>
  <w15:docId w15:val="{95675C87-5D48-47A9-85E4-AFCC705C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10"/>
  </w:style>
  <w:style w:type="paragraph" w:styleId="Heading1">
    <w:name w:val="heading 1"/>
    <w:basedOn w:val="Normal"/>
    <w:next w:val="Normal"/>
    <w:link w:val="Heading1Char"/>
    <w:uiPriority w:val="9"/>
    <w:qFormat/>
    <w:rsid w:val="00B60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3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E1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60E10"/>
    <w:rPr>
      <w:color w:val="0000FF"/>
      <w:u w:val="single"/>
    </w:rPr>
  </w:style>
  <w:style w:type="paragraph" w:styleId="NormalWeb">
    <w:name w:val="Normal (Web)"/>
    <w:basedOn w:val="Normal"/>
    <w:uiPriority w:val="99"/>
    <w:unhideWhenUsed/>
    <w:rsid w:val="00AB21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D3E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924613">
      <w:bodyDiv w:val="1"/>
      <w:marLeft w:val="0"/>
      <w:marRight w:val="0"/>
      <w:marTop w:val="0"/>
      <w:marBottom w:val="0"/>
      <w:divBdr>
        <w:top w:val="none" w:sz="0" w:space="0" w:color="auto"/>
        <w:left w:val="none" w:sz="0" w:space="0" w:color="auto"/>
        <w:bottom w:val="none" w:sz="0" w:space="0" w:color="auto"/>
        <w:right w:val="none" w:sz="0" w:space="0" w:color="auto"/>
      </w:divBdr>
    </w:div>
    <w:div w:id="1938828268">
      <w:bodyDiv w:val="1"/>
      <w:marLeft w:val="0"/>
      <w:marRight w:val="0"/>
      <w:marTop w:val="0"/>
      <w:marBottom w:val="0"/>
      <w:divBdr>
        <w:top w:val="none" w:sz="0" w:space="0" w:color="auto"/>
        <w:left w:val="none" w:sz="0" w:space="0" w:color="auto"/>
        <w:bottom w:val="none" w:sz="0" w:space="0" w:color="auto"/>
        <w:right w:val="none" w:sz="0" w:space="0" w:color="auto"/>
      </w:divBdr>
      <w:divsChild>
        <w:div w:id="420613441">
          <w:marLeft w:val="0"/>
          <w:marRight w:val="0"/>
          <w:marTop w:val="0"/>
          <w:marBottom w:val="0"/>
          <w:divBdr>
            <w:top w:val="none" w:sz="0" w:space="0" w:color="auto"/>
            <w:left w:val="none" w:sz="0" w:space="0" w:color="auto"/>
            <w:bottom w:val="none" w:sz="0" w:space="0" w:color="auto"/>
            <w:right w:val="none" w:sz="0" w:space="0" w:color="auto"/>
          </w:divBdr>
          <w:divsChild>
            <w:div w:id="11184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3/01/spring-boot-bean-annotation-examp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context/annotation/ComponentScan.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2018/09/spring-boot-enableautoconfiguration-annotation-with-example.html" TargetMode="External"/><Relationship Id="rId11" Type="http://schemas.openxmlformats.org/officeDocument/2006/relationships/hyperlink" Target="mailto:3.@Retention(RetentionPolicy.CLASS)" TargetMode="External"/><Relationship Id="rId5" Type="http://schemas.openxmlformats.org/officeDocument/2006/relationships/hyperlink" Target="https://www.javaguides.net/2018/09/spring-configuration-annotation-with-example.html" TargetMode="External"/><Relationship Id="rId10" Type="http://schemas.openxmlformats.org/officeDocument/2006/relationships/hyperlink" Target="mailto:1.@Retention(RetentionPolicy.RUNTIME)" TargetMode="External"/><Relationship Id="rId4" Type="http://schemas.openxmlformats.org/officeDocument/2006/relationships/webSettings" Target="webSettings.xml"/><Relationship Id="rId9" Type="http://schemas.openxmlformats.org/officeDocument/2006/relationships/hyperlink" Target="mailto:component.@Compon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Sinchita Das</dc:creator>
  <cp:keywords/>
  <dc:description/>
  <cp:lastModifiedBy>Sinchita Das</cp:lastModifiedBy>
  <cp:revision>17</cp:revision>
  <dcterms:created xsi:type="dcterms:W3CDTF">2024-02-25T17:47:00Z</dcterms:created>
  <dcterms:modified xsi:type="dcterms:W3CDTF">2024-03-17T07:14:00Z</dcterms:modified>
</cp:coreProperties>
</file>