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*{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font-family: monospace;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#text{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text-shadow: 2px 2px 1px #CC5500;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/* (right-offset)px (left-offset)px (fade)px color*/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#box{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box-shadow: 9px 9px 5px #301934;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/* (right-offset)px (left-offset)px (fade)px color*/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#indent{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text-indent: 50%; //16px or -3em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&lt;h1 id="text"&gt;We can use text-shadow to give shadow to text itself&lt;/h1&gt;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&lt;h1 id="box"&gt;Or use box-shadow to give shadow to the element&lt;/h1&gt;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&lt;p&gt;This is an example of text-indent.&lt;/p&gt;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&lt;p id="indent"&gt;This is an example of text-indent.&lt;/p&gt;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