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&lt;link rel="stylesheet" href="https://stackpath.bootstrapcdn.com/bootstrap/4.3.1/css/bootstrap.min.css"&gt;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src="https://stackpath.bootstrapcdn.com/bootstrap/4.3.1/js/bootstrap.min.js"&gt;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&lt;h1&gt;Hello Students!&lt;/h1&gt;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&lt;p&gt;Resize the browser window to see the effect.&lt;/p&gt;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&lt;div class="row"&gt;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&lt;!--Size Medium and extra small--&gt;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class="col-md-8 col-xs-4" style="background-color:red; border: 1px solid black;"&gt;xs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 col-md-5" style="background-color:lavender;"&gt;.col-xs-3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&lt;div class="row"&gt;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&lt;!--Size Large, medium and extra small--&gt;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 col-lg-6" style="background-color:lavenderblush;"&gt;.col-xs-6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class="col-xs-6 col-md-2" style="background-color:lightgrey;"&gt;.col-xs-6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&lt;div class="row" style="background-color:lightcyan;"&gt;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&lt;!--Size extra small--&gt;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class="col-xs-6"&gt;.col-xs-6&lt;/div&gt;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class="col-xs-6"&gt;.col-xs-6&lt;/div&gt;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