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 myFunction()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var a = 4;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document.getElementById("demo").innerHTML = a*a;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&lt;p&gt;Adding JS as seperate file&lt;/p&gt;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&lt;button type="button" onclick="myFunction()"&gt;Click Me!&lt;/button&gt;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&lt;p id="demo"&gt;&lt;/p&gt;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&lt;script src="script.js"&gt;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