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&lt;title&gt;Data types&lt;/title&gt;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&lt;h1&gt;JavaScript Data types&lt;/h1&gt;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var a = 8;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var b =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var c = 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var d = 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var e; // undefined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document.write("a and b are equal : " + (a==b));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document.write("&lt;br&gt;");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document.write("b and c are equal : " + (b==c));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document.write("&lt;br&gt;");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document.write("The value of d is : " + 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document.write("&lt;br&gt;");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document.write("The value of e is : " + 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