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78DF" w14:textId="77777777" w:rsidR="00AB2C42" w:rsidRDefault="00AB2C42">
      <w:r>
        <w:rPr>
          <w:noProof/>
        </w:rPr>
        <w:drawing>
          <wp:inline distT="0" distB="0" distL="0" distR="0" wp14:anchorId="6F86C4C9" wp14:editId="4F04FBD5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9A963" wp14:editId="1E13AB67">
            <wp:extent cx="5731510" cy="322389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DEDA64" wp14:editId="5E06279B">
            <wp:extent cx="5731510" cy="3223895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499182" wp14:editId="4A469526">
            <wp:extent cx="5731510" cy="3223895"/>
            <wp:effectExtent l="0" t="0" r="254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FE8F74" wp14:editId="479A2283">
            <wp:extent cx="5731510" cy="322389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80B9" w14:textId="77777777" w:rsidR="00AB2C42" w:rsidRDefault="00AB2C42"/>
    <w:p w14:paraId="327EF61F" w14:textId="2F66E193" w:rsidR="009622ED" w:rsidRDefault="00AB2C42">
      <w:r>
        <w:rPr>
          <w:noProof/>
        </w:rPr>
        <w:drawing>
          <wp:inline distT="0" distB="0" distL="0" distR="0" wp14:anchorId="0C2EB927" wp14:editId="46BD223B">
            <wp:extent cx="5731510" cy="3223895"/>
            <wp:effectExtent l="0" t="0" r="254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A9"/>
    <w:rsid w:val="009622ED"/>
    <w:rsid w:val="00AB2C42"/>
    <w:rsid w:val="00B4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1636"/>
  <w15:chartTrackingRefBased/>
  <w15:docId w15:val="{69BA3C2D-4776-4003-BA94-B1741A0A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Sircar, Sayantan</dc:creator>
  <cp:keywords/>
  <dc:description/>
  <cp:lastModifiedBy>Sircar, Sayantan</cp:lastModifiedBy>
  <cp:revision>2</cp:revision>
  <dcterms:created xsi:type="dcterms:W3CDTF">2022-06-20T11:26:00Z</dcterms:created>
  <dcterms:modified xsi:type="dcterms:W3CDTF">2022-06-20T11:26:00Z</dcterms:modified>
</cp:coreProperties>
</file>