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CBA1" w14:textId="77777777" w:rsidR="00AF4D3A" w:rsidRDefault="00AF4D3A">
      <w:pPr>
        <w:widowControl w:val="0"/>
        <w:pBdr>
          <w:top w:val="nil"/>
          <w:left w:val="nil"/>
          <w:bottom w:val="nil"/>
          <w:right w:val="nil"/>
          <w:between w:val="nil"/>
        </w:pBdr>
        <w:spacing w:after="0" w:line="276" w:lineRule="auto"/>
      </w:pPr>
    </w:p>
    <w:p w14:paraId="4F49CBA2" w14:textId="77777777" w:rsidR="00AF4D3A" w:rsidRDefault="00000000">
      <w:pPr>
        <w:widowControl w:val="0"/>
        <w:spacing w:after="0" w:line="276" w:lineRule="auto"/>
        <w:jc w:val="center"/>
      </w:pPr>
      <w:r>
        <w:rPr>
          <w:noProof/>
        </w:rPr>
        <w:drawing>
          <wp:inline distT="0" distB="0" distL="0" distR="0" wp14:anchorId="4F49CBF9" wp14:editId="4F49CBFA">
            <wp:extent cx="3275965" cy="946150"/>
            <wp:effectExtent l="0" t="0" r="0" b="0"/>
            <wp:docPr id="20817789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20360" b="18132"/>
                    <a:stretch>
                      <a:fillRect/>
                    </a:stretch>
                  </pic:blipFill>
                  <pic:spPr>
                    <a:xfrm>
                      <a:off x="0" y="0"/>
                      <a:ext cx="3275965" cy="946150"/>
                    </a:xfrm>
                    <a:prstGeom prst="rect">
                      <a:avLst/>
                    </a:prstGeom>
                    <a:ln/>
                  </pic:spPr>
                </pic:pic>
              </a:graphicData>
            </a:graphic>
          </wp:inline>
        </w:drawing>
      </w:r>
    </w:p>
    <w:p w14:paraId="4F49CBA3" w14:textId="77777777" w:rsidR="00AF4D3A" w:rsidRDefault="00000000">
      <w:pPr>
        <w:jc w:val="center"/>
        <w:rPr>
          <w:b/>
          <w:i/>
          <w:sz w:val="30"/>
          <w:szCs w:val="30"/>
        </w:rPr>
      </w:pPr>
      <w:r>
        <w:rPr>
          <w:b/>
          <w:i/>
          <w:sz w:val="30"/>
          <w:szCs w:val="30"/>
        </w:rPr>
        <w:t>School of Computer Science Engineering and Information Systems</w:t>
      </w:r>
    </w:p>
    <w:p w14:paraId="4F49CBA4" w14:textId="77777777" w:rsidR="00AF4D3A" w:rsidRDefault="00000000">
      <w:pPr>
        <w:jc w:val="center"/>
        <w:rPr>
          <w:b/>
          <w:sz w:val="28"/>
          <w:szCs w:val="28"/>
        </w:rPr>
      </w:pPr>
      <w:r>
        <w:rPr>
          <w:b/>
          <w:sz w:val="30"/>
          <w:szCs w:val="30"/>
        </w:rPr>
        <w:t>Department of Computer Applications</w:t>
      </w:r>
    </w:p>
    <w:p w14:paraId="4F49CBA5" w14:textId="77777777" w:rsidR="00AF4D3A" w:rsidRDefault="00000000">
      <w:pPr>
        <w:jc w:val="center"/>
        <w:rPr>
          <w:b/>
          <w:sz w:val="30"/>
          <w:szCs w:val="30"/>
        </w:rPr>
      </w:pPr>
      <w:r>
        <w:rPr>
          <w:b/>
          <w:sz w:val="30"/>
          <w:szCs w:val="30"/>
        </w:rPr>
        <w:t>Fall Semester 2023-2024</w:t>
      </w:r>
    </w:p>
    <w:p w14:paraId="4F49CBA6" w14:textId="77777777" w:rsidR="00AF4D3A" w:rsidRDefault="00000000">
      <w:pPr>
        <w:jc w:val="center"/>
        <w:rPr>
          <w:b/>
          <w:sz w:val="30"/>
          <w:szCs w:val="30"/>
          <w:u w:val="single"/>
        </w:rPr>
      </w:pPr>
      <w:r>
        <w:rPr>
          <w:b/>
          <w:sz w:val="30"/>
          <w:szCs w:val="30"/>
          <w:u w:val="single"/>
        </w:rPr>
        <w:t>SET CONFERENCE</w:t>
      </w:r>
    </w:p>
    <w:p w14:paraId="4F49CBA7" w14:textId="77777777" w:rsidR="00AF4D3A" w:rsidRDefault="00000000">
      <w:pPr>
        <w:jc w:val="center"/>
        <w:rPr>
          <w:b/>
          <w:sz w:val="32"/>
          <w:szCs w:val="32"/>
          <w:u w:val="single"/>
        </w:rPr>
      </w:pPr>
      <w:r>
        <w:rPr>
          <w:b/>
          <w:sz w:val="30"/>
          <w:szCs w:val="30"/>
        </w:rPr>
        <w:t>First Review (11</w:t>
      </w:r>
      <w:r>
        <w:rPr>
          <w:b/>
          <w:sz w:val="30"/>
          <w:szCs w:val="30"/>
          <w:vertAlign w:val="superscript"/>
        </w:rPr>
        <w:t>th</w:t>
      </w:r>
      <w:r>
        <w:rPr>
          <w:b/>
          <w:sz w:val="30"/>
          <w:szCs w:val="30"/>
        </w:rPr>
        <w:t xml:space="preserve"> October 2023)</w:t>
      </w:r>
    </w:p>
    <w:p w14:paraId="4F49CBA8" w14:textId="77777777" w:rsidR="00AF4D3A" w:rsidRDefault="00000000">
      <w:pPr>
        <w:rPr>
          <w:sz w:val="26"/>
          <w:szCs w:val="26"/>
        </w:rPr>
      </w:pPr>
      <w:r>
        <w:rPr>
          <w:b/>
          <w:sz w:val="26"/>
          <w:szCs w:val="26"/>
        </w:rPr>
        <w:t xml:space="preserve">Reg. No. - </w:t>
      </w:r>
      <w:r>
        <w:rPr>
          <w:sz w:val="26"/>
          <w:szCs w:val="26"/>
        </w:rPr>
        <w:t>23MCA0304, 23MCA0310, 23MCA0360</w:t>
      </w:r>
    </w:p>
    <w:p w14:paraId="4F49CBA9" w14:textId="77777777" w:rsidR="00AF4D3A" w:rsidRDefault="00000000">
      <w:pPr>
        <w:rPr>
          <w:sz w:val="26"/>
          <w:szCs w:val="26"/>
        </w:rPr>
      </w:pPr>
      <w:r>
        <w:rPr>
          <w:b/>
          <w:sz w:val="26"/>
          <w:szCs w:val="26"/>
        </w:rPr>
        <w:t xml:space="preserve">Student Name - </w:t>
      </w:r>
      <w:r>
        <w:rPr>
          <w:sz w:val="26"/>
          <w:szCs w:val="26"/>
        </w:rPr>
        <w:t>Sayantan Bhattacharyya, Milind Chakraborty, Rohan Raj</w:t>
      </w:r>
    </w:p>
    <w:p w14:paraId="4F49CBAA" w14:textId="77777777" w:rsidR="00AF4D3A" w:rsidRDefault="00000000">
      <w:pPr>
        <w:rPr>
          <w:sz w:val="26"/>
          <w:szCs w:val="26"/>
        </w:rPr>
      </w:pPr>
      <w:r>
        <w:rPr>
          <w:b/>
          <w:sz w:val="26"/>
          <w:szCs w:val="26"/>
        </w:rPr>
        <w:t>Guide Name</w:t>
      </w:r>
      <w:r>
        <w:rPr>
          <w:sz w:val="26"/>
          <w:szCs w:val="26"/>
        </w:rPr>
        <w:t xml:space="preserve"> – Prof. Nagalakshmi Vallabhaneni</w:t>
      </w:r>
    </w:p>
    <w:p w14:paraId="4F49CBAB" w14:textId="77777777" w:rsidR="00AF4D3A" w:rsidRDefault="00000000">
      <w:pPr>
        <w:rPr>
          <w:sz w:val="26"/>
          <w:szCs w:val="26"/>
        </w:rPr>
      </w:pPr>
      <w:r>
        <w:rPr>
          <w:b/>
          <w:sz w:val="26"/>
          <w:szCs w:val="26"/>
        </w:rPr>
        <w:t xml:space="preserve">Project Title - </w:t>
      </w:r>
      <w:r>
        <w:rPr>
          <w:sz w:val="26"/>
          <w:szCs w:val="26"/>
        </w:rPr>
        <w:t xml:space="preserve">Comparative Study of Sentiment Analysis on Text data using various Deep Learning Models </w:t>
      </w:r>
    </w:p>
    <w:p w14:paraId="4F49CBAC" w14:textId="77777777" w:rsidR="00AF4D3A" w:rsidRDefault="00AF4D3A">
      <w:pPr>
        <w:rPr>
          <w:sz w:val="26"/>
          <w:szCs w:val="26"/>
        </w:rPr>
      </w:pPr>
    </w:p>
    <w:p w14:paraId="4F49CBAD" w14:textId="77777777" w:rsidR="00AF4D3A" w:rsidRDefault="00000000">
      <w:pPr>
        <w:rPr>
          <w:b/>
          <w:sz w:val="32"/>
          <w:szCs w:val="32"/>
          <w:u w:val="single"/>
        </w:rPr>
      </w:pPr>
      <w:r>
        <w:rPr>
          <w:b/>
          <w:sz w:val="32"/>
          <w:szCs w:val="32"/>
          <w:u w:val="single"/>
        </w:rPr>
        <w:t>Problem Description:</w:t>
      </w:r>
    </w:p>
    <w:p w14:paraId="4F49CBAE" w14:textId="77777777" w:rsidR="00AF4D3A" w:rsidRDefault="00000000">
      <w:pPr>
        <w:rPr>
          <w:sz w:val="32"/>
          <w:szCs w:val="32"/>
        </w:rPr>
      </w:pPr>
      <w:r>
        <w:t>Social media applications have completely transformed the way people access information online. These platforms enable individuals to share their personal opinions on various topics like social events, product reviews, and film critiques. As a result, they generate a wealth of emotionally charged content. Gaining insights into this data can be useful in capturing public opinion and user interests. However, with the vast amount of information available, manual processing alone cannot accomplish this task. This led to the development of text sentiment analysis technology, which has become increasingly sophisticated over time. While traditional machine learning models like Naïve Bayes and SVM were once commonplace, deep learning models have since gained popularity due to their superior performance in various fields. There are several deep learning models available for sentiment analysis, such as Convolutional Neural Networks (CNN), Recurrent Neural Networks (RNN), Long Short-Term Memory (LSTM), and hybrid models that combine different techniques. Each model has unique strengths and weaknesses, depending on the data and the task. Thus, a comparative study of these models is necessary. Our paper aims to explore the accuracy of different deep learning models in determining social sentiments using the IMDB dataset, which is widely recognized in the field.</w:t>
      </w:r>
    </w:p>
    <w:p w14:paraId="4F49CBAF" w14:textId="77777777" w:rsidR="00AF4D3A" w:rsidRDefault="00000000">
      <w:pPr>
        <w:rPr>
          <w:b/>
          <w:sz w:val="32"/>
          <w:szCs w:val="32"/>
          <w:u w:val="single"/>
        </w:rPr>
      </w:pPr>
      <w:r>
        <w:rPr>
          <w:b/>
          <w:sz w:val="32"/>
          <w:szCs w:val="32"/>
          <w:u w:val="single"/>
        </w:rPr>
        <w:t>Literature Survey:</w:t>
      </w:r>
    </w:p>
    <w:p w14:paraId="4F49CBB0" w14:textId="77777777" w:rsidR="00AF4D3A" w:rsidRDefault="00000000">
      <w:pPr>
        <w:pBdr>
          <w:top w:val="nil"/>
          <w:left w:val="nil"/>
          <w:bottom w:val="nil"/>
          <w:right w:val="nil"/>
          <w:between w:val="nil"/>
        </w:pBdr>
        <w:spacing w:after="0" w:line="240" w:lineRule="auto"/>
        <w:rPr>
          <w:b/>
          <w:color w:val="000000"/>
        </w:rPr>
      </w:pPr>
      <w:r>
        <w:t>Muhammet Sinan BASARSLAN and Fatih KAYAALP [1] present a sentiment analysis study which was carried out with 7 models based on various methods of deep learning algorithms on the IMDB dataset. The best result was obtained with the model consisting of 2 Bi-LSTM and 2 dropout layers with 80%-20% train-test separation and an accuracy value of 88.21%.</w:t>
      </w:r>
      <w:r>
        <w:rPr>
          <w:color w:val="000000"/>
        </w:rPr>
        <w:t xml:space="preserve"> They also observed that GRU or LSTM layers improved model performance, despite more Dense layers. Adam worked well with Activation. Bi-GRU alone gave the best results, despite Dropout's positive effect on performance.</w:t>
      </w:r>
    </w:p>
    <w:p w14:paraId="4F49CBB1" w14:textId="77777777" w:rsidR="00AF4D3A" w:rsidRDefault="00AF4D3A">
      <w:pPr>
        <w:pBdr>
          <w:top w:val="nil"/>
          <w:left w:val="nil"/>
          <w:bottom w:val="nil"/>
          <w:right w:val="nil"/>
          <w:between w:val="nil"/>
        </w:pBdr>
        <w:spacing w:after="0" w:line="240" w:lineRule="auto"/>
      </w:pPr>
    </w:p>
    <w:p w14:paraId="4F49CBB2" w14:textId="77777777" w:rsidR="00AF4D3A" w:rsidRDefault="00000000">
      <w:pPr>
        <w:pBdr>
          <w:top w:val="nil"/>
          <w:left w:val="nil"/>
          <w:bottom w:val="nil"/>
          <w:right w:val="nil"/>
          <w:between w:val="nil"/>
        </w:pBdr>
        <w:spacing w:after="0" w:line="240" w:lineRule="auto"/>
        <w:rPr>
          <w:color w:val="000000"/>
        </w:rPr>
      </w:pPr>
      <w:r>
        <w:t xml:space="preserve">Lenz Baron S. Balita et al[2]aim to construct a CNN-LSTM hybrid sentiment analysis model to examine social sentiments within Goodreads book reviews. The paper also aimed to determine the viability and effects of amalgamating features such as Word2Vec, POS, and SenticNet to the overall accuracy. </w:t>
      </w:r>
      <w:r>
        <w:rPr>
          <w:color w:val="000000"/>
        </w:rPr>
        <w:t>Once the model was trained to the procured dataset, the results suggested that combining Word Embedding, POS, and SenticNet features drastically improves its performance in contrast to other tested variations. In terms of accuracy, the proposed hybrid CNN-LSTM model with Word2 + POS + SenticNet achieved 89.53% accuracy which outperformed single CNN with Word2Vec + POS(81.07%), single LSTM with Word2Vec + POS(84.27%), and CNN-LSTM hybrid with Word2Vec(86.07%) on the filtered GoodReads Dataset for book reviews.</w:t>
      </w:r>
    </w:p>
    <w:p w14:paraId="4F49CBB3" w14:textId="77777777" w:rsidR="00AF4D3A" w:rsidRDefault="00AF4D3A">
      <w:pPr>
        <w:pBdr>
          <w:top w:val="nil"/>
          <w:left w:val="nil"/>
          <w:bottom w:val="nil"/>
          <w:right w:val="nil"/>
          <w:between w:val="nil"/>
        </w:pBdr>
        <w:spacing w:after="0" w:line="240" w:lineRule="auto"/>
        <w:rPr>
          <w:color w:val="000000"/>
        </w:rPr>
      </w:pPr>
    </w:p>
    <w:p w14:paraId="4F49CBB4" w14:textId="77777777" w:rsidR="00AF4D3A" w:rsidRDefault="00000000">
      <w:pPr>
        <w:pBdr>
          <w:top w:val="nil"/>
          <w:left w:val="nil"/>
          <w:bottom w:val="nil"/>
          <w:right w:val="nil"/>
          <w:between w:val="nil"/>
        </w:pBdr>
        <w:spacing w:after="0" w:line="240" w:lineRule="auto"/>
      </w:pPr>
      <w:r>
        <w:t>Mahesh Mishra and Amol Patil [3] also constructed a hybrid model of CNN-LSTM on the IMDB dataset, where the LSTM architecture outperformed CNN and CNN-LSTM architectures. The accuracy rates of the GRU, CNN, LSTM, and CNN-LSTM architectures were 53%, 85%, 87%, and 85%, respectively.</w:t>
      </w:r>
    </w:p>
    <w:p w14:paraId="4F49CBB5" w14:textId="77777777" w:rsidR="00AF4D3A" w:rsidRDefault="00AF4D3A">
      <w:pPr>
        <w:pBdr>
          <w:top w:val="nil"/>
          <w:left w:val="nil"/>
          <w:bottom w:val="nil"/>
          <w:right w:val="nil"/>
          <w:between w:val="nil"/>
        </w:pBdr>
        <w:spacing w:after="0" w:line="240" w:lineRule="auto"/>
      </w:pPr>
    </w:p>
    <w:p w14:paraId="4F49CBB6" w14:textId="77777777" w:rsidR="00AF4D3A" w:rsidRDefault="00000000">
      <w:pPr>
        <w:pBdr>
          <w:top w:val="nil"/>
          <w:left w:val="nil"/>
          <w:bottom w:val="nil"/>
          <w:right w:val="nil"/>
          <w:between w:val="nil"/>
        </w:pBdr>
        <w:spacing w:after="0" w:line="240" w:lineRule="auto"/>
        <w:rPr>
          <w:color w:val="000000"/>
        </w:rPr>
      </w:pPr>
      <w:r>
        <w:t>Ling Zhang et al[4] study deep learning-based sentiment analysis methods, combining long and short-term memory network (LSTM) with an adaptive boosting algorithm (Adaboost), and propose a text sentiment analysis method based on LSTM-Adaboost. The IMDB movie review dataset is selected as the experimental object</w:t>
      </w:r>
      <w:r>
        <w:rPr>
          <w:color w:val="000000"/>
        </w:rPr>
        <w:t xml:space="preserve"> The results show that the LSTM-Adaboost model(87.47% accuracy, 89.51% precision, 84.9% recall and 87.14%) has the best result among the LSTM, CNN, and LSTM-Adaboost.</w:t>
      </w:r>
    </w:p>
    <w:p w14:paraId="4F49CBB7" w14:textId="77777777" w:rsidR="00AF4D3A" w:rsidRDefault="00AF4D3A">
      <w:pPr>
        <w:pBdr>
          <w:top w:val="nil"/>
          <w:left w:val="nil"/>
          <w:bottom w:val="nil"/>
          <w:right w:val="nil"/>
          <w:between w:val="nil"/>
        </w:pBdr>
        <w:spacing w:after="0" w:line="240" w:lineRule="auto"/>
      </w:pPr>
    </w:p>
    <w:p w14:paraId="4F49CBB8" w14:textId="77777777" w:rsidR="00AF4D3A" w:rsidRDefault="00000000">
      <w:pPr>
        <w:pBdr>
          <w:top w:val="nil"/>
          <w:left w:val="nil"/>
          <w:bottom w:val="nil"/>
          <w:right w:val="nil"/>
          <w:between w:val="nil"/>
        </w:pBdr>
        <w:spacing w:after="0" w:line="240" w:lineRule="auto"/>
        <w:rPr>
          <w:color w:val="000000"/>
        </w:rPr>
      </w:pPr>
      <w:r>
        <w:t>Rui Man et al[5]</w:t>
      </w:r>
      <w:r>
        <w:rPr>
          <w:color w:val="000000"/>
        </w:rPr>
        <w:t xml:space="preserve"> propose a sentiment analysis algorithm that combines BERT and CNN. It uses BERT to extract the features of each word and uses it as the input of CNN. After convolution and pooling, it is connected to the Softmax layer for classification. Here they used SVM, CNN, and BERT-CNN models on The hotel review corpus (ChnSentiCorp) and got the best accuracy in BERT-CNN at 90.5% which is far better than the other two models(81.3%, 85.2%).</w:t>
      </w:r>
    </w:p>
    <w:p w14:paraId="4F49CBB9" w14:textId="77777777" w:rsidR="00AF4D3A" w:rsidRDefault="00AF4D3A">
      <w:pPr>
        <w:pBdr>
          <w:top w:val="nil"/>
          <w:left w:val="nil"/>
          <w:bottom w:val="nil"/>
          <w:right w:val="nil"/>
          <w:between w:val="nil"/>
        </w:pBdr>
        <w:spacing w:after="0" w:line="240" w:lineRule="auto"/>
        <w:rPr>
          <w:color w:val="000000"/>
        </w:rPr>
      </w:pPr>
    </w:p>
    <w:p w14:paraId="4F49CBBA" w14:textId="77777777" w:rsidR="00AF4D3A" w:rsidRDefault="00000000">
      <w:pPr>
        <w:pBdr>
          <w:top w:val="nil"/>
          <w:left w:val="nil"/>
          <w:bottom w:val="nil"/>
          <w:right w:val="nil"/>
          <w:between w:val="nil"/>
        </w:pBdr>
        <w:rPr>
          <w:color w:val="000000"/>
        </w:rPr>
      </w:pPr>
      <w:r>
        <w:t>K. Amulya</w:t>
      </w:r>
      <w:r>
        <w:rPr>
          <w:color w:val="000000"/>
        </w:rPr>
        <w:t xml:space="preserve"> et al[6] make the comparison of ML and DL approaches is done by considering IMDB movie reviews. From the observations, it is found that DL approaches provided more accurate results than ML algorithms. Among the DL algorithms (CNN, RNN, LSTM), RNN gives more accuracy of 88%.</w:t>
      </w:r>
    </w:p>
    <w:p w14:paraId="4F49CBBB" w14:textId="77777777" w:rsidR="00AF4D3A" w:rsidRDefault="00000000">
      <w:pPr>
        <w:pBdr>
          <w:top w:val="nil"/>
          <w:left w:val="nil"/>
          <w:bottom w:val="nil"/>
          <w:right w:val="nil"/>
          <w:between w:val="nil"/>
        </w:pBdr>
      </w:pPr>
      <w:r>
        <w:t>Kavita Arora et al[7] used word2vec for word embedding and BERT(Bidirectional Encoder Transformers) model to classify and got an overall 92.40% accuracy to depict that the proposed scheme is an effective and reliable technique to detect sentiments for movie reviews.</w:t>
      </w:r>
    </w:p>
    <w:p w14:paraId="4F49CBBC" w14:textId="77777777" w:rsidR="00AF4D3A" w:rsidRDefault="00000000">
      <w:pPr>
        <w:pBdr>
          <w:top w:val="nil"/>
          <w:left w:val="nil"/>
          <w:bottom w:val="nil"/>
          <w:right w:val="nil"/>
          <w:between w:val="nil"/>
        </w:pBdr>
        <w:rPr>
          <w:sz w:val="24"/>
          <w:szCs w:val="24"/>
        </w:rPr>
      </w:pPr>
      <w:r>
        <w:rPr>
          <w:sz w:val="24"/>
          <w:szCs w:val="24"/>
        </w:rPr>
        <w:t>Dr M Anusha and R Leelavathi[8] made a comparative study comparing deep learning models CNN-LSTM, CNN, and CNN-RNN on datasets including Sick SST, Twitter, FNC, Sentence Polarity, and IMDb. CNN-LSTM achieved an accuracy of 86.60% (Sick SST), 96.80% (Twitter), 97.80% (FNC), 98.60% (Sentence Polarity), 90.26% (IMDb), and 82% (English Data). Similarly, CNN achieved accuracy of 93% (sent-strength), 99.07% (sentence polarity), 94.80% (hostel data), 97.70% (IMDb), and 87% (SemEval), while CNN-RNN achieved accuracy of 89.67% (IMDb sentiment 140), 95% (KBP37), 86.60% (SST/DM/CS), and 94.60% (IMDb). The study addressed detecting sentiment polarity, pooling, ranking, and extraction.</w:t>
      </w:r>
    </w:p>
    <w:p w14:paraId="4F49CBBD" w14:textId="77777777" w:rsidR="00AF4D3A" w:rsidRDefault="00000000">
      <w:pPr>
        <w:pBdr>
          <w:top w:val="nil"/>
          <w:left w:val="nil"/>
          <w:bottom w:val="nil"/>
          <w:right w:val="nil"/>
          <w:between w:val="nil"/>
        </w:pBdr>
        <w:spacing w:line="240" w:lineRule="auto"/>
        <w:rPr>
          <w:color w:val="000000"/>
          <w:sz w:val="24"/>
          <w:szCs w:val="24"/>
        </w:rPr>
      </w:pPr>
      <w:r>
        <w:rPr>
          <w:color w:val="000000"/>
          <w:sz w:val="24"/>
          <w:szCs w:val="24"/>
        </w:rPr>
        <w:t>Lirong Yao and Yazhuo Guan[9] propose an improved NLP method based on long short-term memory (LSTM) structure, whose parameters are randomly discarded when they are passed backwards in the recursive projection layer. Street Baseline achieved 86.51%, Classic LSTM 88.6%, Classic BiLSTM 89.3%, and improved LSTM got the best 90.17% accuracy on Wall Street Journal Dataset.</w:t>
      </w:r>
    </w:p>
    <w:p w14:paraId="4F49CBBE" w14:textId="77777777" w:rsidR="00AF4D3A" w:rsidRDefault="00000000">
      <w:pPr>
        <w:pBdr>
          <w:top w:val="nil"/>
          <w:left w:val="nil"/>
          <w:bottom w:val="nil"/>
          <w:right w:val="nil"/>
          <w:between w:val="nil"/>
        </w:pBdr>
        <w:rPr>
          <w:sz w:val="24"/>
          <w:szCs w:val="24"/>
        </w:rPr>
      </w:pPr>
      <w:r>
        <w:rPr>
          <w:sz w:val="24"/>
          <w:szCs w:val="24"/>
        </w:rPr>
        <w:lastRenderedPageBreak/>
        <w:t>K. Mouthami et al. [10] utilized BiLSTM and GRU models on the IMDB dataset, finding that BiLSTM achieved the highest accuracy score of 99.65% after 10 epochs, while GRU resulted in an accuracy of 98.24%.</w:t>
      </w:r>
    </w:p>
    <w:p w14:paraId="4F49CBBF" w14:textId="77777777" w:rsidR="00AF4D3A" w:rsidRDefault="00000000">
      <w:pPr>
        <w:pBdr>
          <w:top w:val="nil"/>
          <w:left w:val="nil"/>
          <w:bottom w:val="nil"/>
          <w:right w:val="nil"/>
          <w:between w:val="nil"/>
        </w:pBdr>
        <w:rPr>
          <w:b/>
          <w:sz w:val="32"/>
          <w:szCs w:val="32"/>
          <w:u w:val="single"/>
        </w:rPr>
      </w:pPr>
      <w:r>
        <w:rPr>
          <w:b/>
          <w:sz w:val="32"/>
          <w:szCs w:val="32"/>
          <w:u w:val="single"/>
        </w:rPr>
        <w:t>Proposed Work:</w:t>
      </w:r>
    </w:p>
    <w:p w14:paraId="4F49CBC0" w14:textId="77777777" w:rsidR="00AF4D3A" w:rsidRDefault="00000000">
      <w:pPr>
        <w:pBdr>
          <w:top w:val="nil"/>
          <w:left w:val="nil"/>
          <w:bottom w:val="nil"/>
          <w:right w:val="nil"/>
          <w:between w:val="nil"/>
        </w:pBdr>
        <w:spacing w:after="0" w:line="240" w:lineRule="auto"/>
        <w:rPr>
          <w:color w:val="000000"/>
        </w:rPr>
      </w:pPr>
      <w:r>
        <w:rPr>
          <w:color w:val="000000"/>
        </w:rPr>
        <w:t>The study’s proposed conceptual framework begins with the procurement of data from the Amazon Review Polarity dataset to formulate the model’s training and testing dataset. Data cleansing comes right after data gathering wherein the pre-processing stage commences to segment the textual data, tokenize, remove unnecessary stop words, and stemming and/or lemmatization. Once the raw data are cleaned, the researchers segregate them as either a part of training or testing datasets. Once the cleansing stage is complete we create a model to extract text from reviews of movies and classify them as positive or negative according to the polarity of the reviews. We would compare various DL algorithms and consider the accuracy of each to make a comparison.</w:t>
      </w:r>
    </w:p>
    <w:p w14:paraId="4F49CBC1" w14:textId="77777777" w:rsidR="00AF4D3A" w:rsidRDefault="00AF4D3A">
      <w:pPr>
        <w:pBdr>
          <w:top w:val="nil"/>
          <w:left w:val="nil"/>
          <w:bottom w:val="nil"/>
          <w:right w:val="nil"/>
          <w:between w:val="nil"/>
        </w:pBdr>
        <w:spacing w:after="0" w:line="240" w:lineRule="auto"/>
        <w:rPr>
          <w:b/>
          <w:color w:val="000000"/>
          <w:sz w:val="32"/>
          <w:szCs w:val="32"/>
          <w:u w:val="single"/>
        </w:rPr>
      </w:pPr>
    </w:p>
    <w:p w14:paraId="4F49CBC2" w14:textId="77777777" w:rsidR="00AF4D3A" w:rsidRDefault="00000000">
      <w:pPr>
        <w:pBdr>
          <w:top w:val="nil"/>
          <w:left w:val="nil"/>
          <w:bottom w:val="nil"/>
          <w:right w:val="nil"/>
          <w:between w:val="nil"/>
        </w:pBdr>
        <w:spacing w:after="0" w:line="240" w:lineRule="auto"/>
      </w:pPr>
      <w:r>
        <w:rPr>
          <w:b/>
          <w:color w:val="000000"/>
          <w:sz w:val="32"/>
          <w:szCs w:val="32"/>
          <w:u w:val="single"/>
        </w:rPr>
        <w:t>Detailed Design:</w:t>
      </w:r>
      <w:r>
        <w:t xml:space="preserve"> </w:t>
      </w:r>
      <w:r>
        <w:rPr>
          <w:b/>
        </w:rPr>
        <w:t>Architecture Diagram</w:t>
      </w:r>
      <w:r>
        <w:rPr>
          <w:b/>
          <w:noProof/>
          <w:color w:val="000000"/>
          <w:sz w:val="32"/>
          <w:szCs w:val="32"/>
          <w:u w:val="single"/>
        </w:rPr>
        <mc:AlternateContent>
          <mc:Choice Requires="wpg">
            <w:drawing>
              <wp:inline distT="0" distB="0" distL="114300" distR="114300" wp14:anchorId="4F49CBFB" wp14:editId="4F49CBFC">
                <wp:extent cx="4690745" cy="3845651"/>
                <wp:effectExtent l="0" t="0" r="0" b="0"/>
                <wp:docPr id="2081778900" name="Group 2081778900"/>
                <wp:cNvGraphicFramePr/>
                <a:graphic xmlns:a="http://schemas.openxmlformats.org/drawingml/2006/main">
                  <a:graphicData uri="http://schemas.microsoft.com/office/word/2010/wordprocessingGroup">
                    <wpg:wgp>
                      <wpg:cNvGrpSpPr/>
                      <wpg:grpSpPr>
                        <a:xfrm>
                          <a:off x="0" y="0"/>
                          <a:ext cx="4690745" cy="3845651"/>
                          <a:chOff x="3000625" y="1862300"/>
                          <a:chExt cx="4690750" cy="3835400"/>
                        </a:xfrm>
                      </wpg:grpSpPr>
                      <wpg:grpSp>
                        <wpg:cNvPr id="21800255" name="Group 21800255"/>
                        <wpg:cNvGrpSpPr/>
                        <wpg:grpSpPr>
                          <a:xfrm>
                            <a:off x="3000628" y="1862300"/>
                            <a:ext cx="4690745" cy="3835400"/>
                            <a:chOff x="3000625" y="1862300"/>
                            <a:chExt cx="4690750" cy="3835400"/>
                          </a:xfrm>
                        </wpg:grpSpPr>
                        <wps:wsp>
                          <wps:cNvPr id="535319062" name="Rectangle 535319062"/>
                          <wps:cNvSpPr/>
                          <wps:spPr>
                            <a:xfrm>
                              <a:off x="3000625" y="1862300"/>
                              <a:ext cx="4690750" cy="3835400"/>
                            </a:xfrm>
                            <a:prstGeom prst="rect">
                              <a:avLst/>
                            </a:prstGeom>
                            <a:noFill/>
                            <a:ln>
                              <a:noFill/>
                            </a:ln>
                          </wps:spPr>
                          <wps:txbx>
                            <w:txbxContent>
                              <w:p w14:paraId="4F49CBFD" w14:textId="77777777" w:rsidR="00AF4D3A" w:rsidRDefault="00AF4D3A">
                                <w:pPr>
                                  <w:spacing w:after="0" w:line="240" w:lineRule="auto"/>
                                  <w:textDirection w:val="btLr"/>
                                </w:pPr>
                              </w:p>
                            </w:txbxContent>
                          </wps:txbx>
                          <wps:bodyPr spcFirstLastPara="1" wrap="square" lIns="91425" tIns="91425" rIns="91425" bIns="91425" anchor="ctr" anchorCtr="0">
                            <a:noAutofit/>
                          </wps:bodyPr>
                        </wps:wsp>
                        <wpg:grpSp>
                          <wpg:cNvPr id="1320961675" name="Group 1320961675"/>
                          <wpg:cNvGrpSpPr/>
                          <wpg:grpSpPr>
                            <a:xfrm>
                              <a:off x="3000628" y="1862300"/>
                              <a:ext cx="4690725" cy="3835400"/>
                              <a:chOff x="0" y="0"/>
                              <a:chExt cx="4690725" cy="3835400"/>
                            </a:xfrm>
                          </wpg:grpSpPr>
                          <wps:wsp>
                            <wps:cNvPr id="684010316" name="Rectangle 684010316"/>
                            <wps:cNvSpPr/>
                            <wps:spPr>
                              <a:xfrm>
                                <a:off x="0" y="0"/>
                                <a:ext cx="4690725" cy="3835400"/>
                              </a:xfrm>
                              <a:prstGeom prst="rect">
                                <a:avLst/>
                              </a:prstGeom>
                              <a:noFill/>
                              <a:ln>
                                <a:noFill/>
                              </a:ln>
                            </wps:spPr>
                            <wps:txbx>
                              <w:txbxContent>
                                <w:p w14:paraId="4F49CBFE" w14:textId="77777777" w:rsidR="00AF4D3A" w:rsidRDefault="00AF4D3A">
                                  <w:pPr>
                                    <w:spacing w:after="0" w:line="240" w:lineRule="auto"/>
                                    <w:textDirection w:val="btLr"/>
                                  </w:pPr>
                                </w:p>
                              </w:txbxContent>
                            </wps:txbx>
                            <wps:bodyPr spcFirstLastPara="1" wrap="square" lIns="91425" tIns="91425" rIns="91425" bIns="91425" anchor="ctr" anchorCtr="0">
                              <a:noAutofit/>
                            </wps:bodyPr>
                          </wps:wsp>
                          <wps:wsp>
                            <wps:cNvPr id="462279914" name="Rectangle: Rounded Corners 462279914"/>
                            <wps:cNvSpPr/>
                            <wps:spPr>
                              <a:xfrm>
                                <a:off x="16902" y="368300"/>
                                <a:ext cx="1340084" cy="647700"/>
                              </a:xfrm>
                              <a:prstGeom prst="roundRect">
                                <a:avLst>
                                  <a:gd name="adj" fmla="val 16667"/>
                                </a:avLst>
                              </a:prstGeom>
                              <a:solidFill>
                                <a:srgbClr val="FFFFFF"/>
                              </a:solidFill>
                              <a:ln w="12700" cap="flat" cmpd="sng">
                                <a:solidFill>
                                  <a:srgbClr val="000000"/>
                                </a:solidFill>
                                <a:prstDash val="solid"/>
                                <a:miter lim="8000"/>
                                <a:headEnd type="none" w="sm" len="sm"/>
                                <a:tailEnd type="none" w="sm" len="sm"/>
                              </a:ln>
                            </wps:spPr>
                            <wps:txbx>
                              <w:txbxContent>
                                <w:p w14:paraId="4F49CBFF" w14:textId="77777777" w:rsidR="00AF4D3A" w:rsidRDefault="00000000">
                                  <w:pPr>
                                    <w:spacing w:line="258" w:lineRule="auto"/>
                                    <w:jc w:val="center"/>
                                    <w:textDirection w:val="btLr"/>
                                  </w:pPr>
                                  <w:r>
                                    <w:rPr>
                                      <w:color w:val="000000"/>
                                    </w:rPr>
                                    <w:t>IMDB DATASET</w:t>
                                  </w:r>
                                </w:p>
                              </w:txbxContent>
                            </wps:txbx>
                            <wps:bodyPr spcFirstLastPara="1" wrap="square" lIns="88900" tIns="38100" rIns="88900" bIns="38100" anchor="ctr" anchorCtr="0">
                              <a:noAutofit/>
                            </wps:bodyPr>
                          </wps:wsp>
                          <wps:wsp>
                            <wps:cNvPr id="316722354" name="Rectangle: Rounded Corners 316722354"/>
                            <wps:cNvSpPr/>
                            <wps:spPr>
                              <a:xfrm>
                                <a:off x="1738038" y="444500"/>
                                <a:ext cx="1581317" cy="495300"/>
                              </a:xfrm>
                              <a:prstGeom prst="roundRect">
                                <a:avLst>
                                  <a:gd name="adj" fmla="val 16667"/>
                                </a:avLst>
                              </a:prstGeom>
                              <a:solidFill>
                                <a:srgbClr val="FFFFFF"/>
                              </a:solidFill>
                              <a:ln w="12700" cap="flat" cmpd="sng">
                                <a:solidFill>
                                  <a:srgbClr val="000000"/>
                                </a:solidFill>
                                <a:prstDash val="solid"/>
                                <a:miter lim="8000"/>
                                <a:headEnd type="none" w="sm" len="sm"/>
                                <a:tailEnd type="none" w="sm" len="sm"/>
                              </a:ln>
                            </wps:spPr>
                            <wps:txbx>
                              <w:txbxContent>
                                <w:p w14:paraId="4F49CC00" w14:textId="77777777" w:rsidR="00AF4D3A" w:rsidRDefault="00000000">
                                  <w:pPr>
                                    <w:spacing w:line="258" w:lineRule="auto"/>
                                    <w:jc w:val="center"/>
                                    <w:textDirection w:val="btLr"/>
                                  </w:pPr>
                                  <w:r>
                                    <w:rPr>
                                      <w:color w:val="000000"/>
                                    </w:rPr>
                                    <w:t>Data Extraction</w:t>
                                  </w:r>
                                </w:p>
                              </w:txbxContent>
                            </wps:txbx>
                            <wps:bodyPr spcFirstLastPara="1" wrap="square" lIns="88900" tIns="38100" rIns="88900" bIns="38100" anchor="ctr" anchorCtr="0">
                              <a:noAutofit/>
                            </wps:bodyPr>
                          </wps:wsp>
                          <wps:wsp>
                            <wps:cNvPr id="584412719" name="Rectangle: Rounded Corners 584412719"/>
                            <wps:cNvSpPr/>
                            <wps:spPr>
                              <a:xfrm>
                                <a:off x="1750740" y="1162000"/>
                                <a:ext cx="1549613" cy="425500"/>
                              </a:xfrm>
                              <a:prstGeom prst="roundRect">
                                <a:avLst>
                                  <a:gd name="adj" fmla="val 16667"/>
                                </a:avLst>
                              </a:prstGeom>
                              <a:solidFill>
                                <a:srgbClr val="FFFFFF"/>
                              </a:solidFill>
                              <a:ln w="12700" cap="flat" cmpd="sng">
                                <a:solidFill>
                                  <a:srgbClr val="000000"/>
                                </a:solidFill>
                                <a:prstDash val="solid"/>
                                <a:miter lim="8000"/>
                                <a:headEnd type="none" w="sm" len="sm"/>
                                <a:tailEnd type="none" w="sm" len="sm"/>
                              </a:ln>
                            </wps:spPr>
                            <wps:txbx>
                              <w:txbxContent>
                                <w:p w14:paraId="4F49CC01" w14:textId="77777777" w:rsidR="00AF4D3A" w:rsidRDefault="00000000">
                                  <w:pPr>
                                    <w:spacing w:line="258" w:lineRule="auto"/>
                                    <w:jc w:val="center"/>
                                    <w:textDirection w:val="btLr"/>
                                  </w:pPr>
                                  <w:r>
                                    <w:rPr>
                                      <w:color w:val="000000"/>
                                    </w:rPr>
                                    <w:t>Data Preprocessing</w:t>
                                  </w:r>
                                </w:p>
                              </w:txbxContent>
                            </wps:txbx>
                            <wps:bodyPr spcFirstLastPara="1" wrap="square" lIns="88900" tIns="38100" rIns="88900" bIns="38100" anchor="ctr" anchorCtr="0">
                              <a:noAutofit/>
                            </wps:bodyPr>
                          </wps:wsp>
                          <wps:wsp>
                            <wps:cNvPr id="1986601235" name="Rectangle: Rounded Corners 1986601235"/>
                            <wps:cNvSpPr/>
                            <wps:spPr>
                              <a:xfrm>
                                <a:off x="1738038" y="1885900"/>
                                <a:ext cx="1575016" cy="609600"/>
                              </a:xfrm>
                              <a:prstGeom prst="roundRect">
                                <a:avLst>
                                  <a:gd name="adj" fmla="val 16667"/>
                                </a:avLst>
                              </a:prstGeom>
                              <a:solidFill>
                                <a:srgbClr val="FFFFFF"/>
                              </a:solidFill>
                              <a:ln w="12700" cap="flat" cmpd="sng">
                                <a:solidFill>
                                  <a:srgbClr val="000000"/>
                                </a:solidFill>
                                <a:prstDash val="solid"/>
                                <a:miter lim="8000"/>
                                <a:headEnd type="none" w="sm" len="sm"/>
                                <a:tailEnd type="none" w="sm" len="sm"/>
                              </a:ln>
                            </wps:spPr>
                            <wps:txbx>
                              <w:txbxContent>
                                <w:p w14:paraId="4F49CC02" w14:textId="77777777" w:rsidR="00AF4D3A" w:rsidRDefault="00AF4D3A">
                                  <w:pPr>
                                    <w:spacing w:after="0" w:line="258" w:lineRule="auto"/>
                                    <w:textDirection w:val="btLr"/>
                                  </w:pPr>
                                </w:p>
                                <w:p w14:paraId="4F49CC03" w14:textId="77777777" w:rsidR="00AF4D3A" w:rsidRDefault="00AF4D3A">
                                  <w:pPr>
                                    <w:spacing w:after="0" w:line="258" w:lineRule="auto"/>
                                    <w:jc w:val="center"/>
                                    <w:textDirection w:val="btLr"/>
                                  </w:pPr>
                                </w:p>
                                <w:p w14:paraId="4F49CC04" w14:textId="77777777" w:rsidR="00AF4D3A" w:rsidRDefault="00AF4D3A">
                                  <w:pPr>
                                    <w:spacing w:after="0" w:line="258" w:lineRule="auto"/>
                                    <w:jc w:val="center"/>
                                    <w:textDirection w:val="btLr"/>
                                  </w:pPr>
                                </w:p>
                                <w:p w14:paraId="4F49CC05" w14:textId="77777777" w:rsidR="00AF4D3A" w:rsidRDefault="00AF4D3A">
                                  <w:pPr>
                                    <w:spacing w:after="0" w:line="258" w:lineRule="auto"/>
                                    <w:jc w:val="center"/>
                                    <w:textDirection w:val="btLr"/>
                                  </w:pPr>
                                </w:p>
                                <w:p w14:paraId="4F49CC06" w14:textId="77777777" w:rsidR="00AF4D3A" w:rsidRDefault="00000000">
                                  <w:pPr>
                                    <w:spacing w:after="0" w:line="258" w:lineRule="auto"/>
                                    <w:jc w:val="center"/>
                                    <w:textDirection w:val="btLr"/>
                                  </w:pPr>
                                  <w:r>
                                    <w:rPr>
                                      <w:color w:val="000000"/>
                                    </w:rPr>
                                    <w:t>Data Splitting</w:t>
                                  </w:r>
                                </w:p>
                                <w:p w14:paraId="4F49CC07" w14:textId="77777777" w:rsidR="00AF4D3A" w:rsidRDefault="00000000">
                                  <w:pPr>
                                    <w:spacing w:after="0" w:line="258" w:lineRule="auto"/>
                                    <w:jc w:val="center"/>
                                    <w:textDirection w:val="btLr"/>
                                  </w:pPr>
                                  <w:r>
                                    <w:rPr>
                                      <w:color w:val="000000"/>
                                    </w:rPr>
                                    <w:t>Train Test Split</w:t>
                                  </w:r>
                                </w:p>
                                <w:p w14:paraId="4F49CC08" w14:textId="77777777" w:rsidR="00AF4D3A" w:rsidRDefault="00000000">
                                  <w:pPr>
                                    <w:spacing w:line="258" w:lineRule="auto"/>
                                    <w:jc w:val="center"/>
                                    <w:textDirection w:val="btLr"/>
                                  </w:pPr>
                                  <w:r>
                                    <w:rPr>
                                      <w:color w:val="000000"/>
                                    </w:rPr>
                                    <w:t xml:space="preserve"> </w:t>
                                  </w:r>
                                </w:p>
                                <w:p w14:paraId="4F49CC09" w14:textId="77777777" w:rsidR="00AF4D3A" w:rsidRDefault="00AF4D3A">
                                  <w:pPr>
                                    <w:spacing w:line="258" w:lineRule="auto"/>
                                    <w:jc w:val="center"/>
                                    <w:textDirection w:val="btLr"/>
                                  </w:pPr>
                                </w:p>
                                <w:p w14:paraId="4F49CC0A" w14:textId="77777777" w:rsidR="00AF4D3A" w:rsidRDefault="00AF4D3A">
                                  <w:pPr>
                                    <w:spacing w:line="258" w:lineRule="auto"/>
                                    <w:textDirection w:val="btLr"/>
                                  </w:pPr>
                                </w:p>
                              </w:txbxContent>
                            </wps:txbx>
                            <wps:bodyPr spcFirstLastPara="1" wrap="square" lIns="88900" tIns="38100" rIns="88900" bIns="38100" anchor="ctr" anchorCtr="0">
                              <a:noAutofit/>
                            </wps:bodyPr>
                          </wps:wsp>
                          <wps:wsp>
                            <wps:cNvPr id="2010013839" name="Rectangle: Rounded Corners 2010013839"/>
                            <wps:cNvSpPr/>
                            <wps:spPr>
                              <a:xfrm>
                                <a:off x="1687232" y="2736800"/>
                                <a:ext cx="1651227" cy="730300"/>
                              </a:xfrm>
                              <a:prstGeom prst="roundRect">
                                <a:avLst>
                                  <a:gd name="adj" fmla="val 16667"/>
                                </a:avLst>
                              </a:prstGeom>
                              <a:solidFill>
                                <a:srgbClr val="FFFFFF"/>
                              </a:solidFill>
                              <a:ln w="12700" cap="flat" cmpd="sng">
                                <a:solidFill>
                                  <a:srgbClr val="000000"/>
                                </a:solidFill>
                                <a:prstDash val="solid"/>
                                <a:miter lim="8000"/>
                                <a:headEnd type="none" w="sm" len="sm"/>
                                <a:tailEnd type="none" w="sm" len="sm"/>
                              </a:ln>
                            </wps:spPr>
                            <wps:txbx>
                              <w:txbxContent>
                                <w:p w14:paraId="4F49CC0B" w14:textId="77777777" w:rsidR="00AF4D3A" w:rsidRDefault="00000000">
                                  <w:pPr>
                                    <w:spacing w:line="258" w:lineRule="auto"/>
                                    <w:jc w:val="center"/>
                                    <w:textDirection w:val="btLr"/>
                                  </w:pPr>
                                  <w:r>
                                    <w:rPr>
                                      <w:color w:val="000000"/>
                                    </w:rPr>
                                    <w:t>Validation of the data by using various DL models</w:t>
                                  </w:r>
                                </w:p>
                              </w:txbxContent>
                            </wps:txbx>
                            <wps:bodyPr spcFirstLastPara="1" wrap="square" lIns="88900" tIns="38100" rIns="88900" bIns="38100" anchor="ctr" anchorCtr="0">
                              <a:noAutofit/>
                            </wps:bodyPr>
                          </wps:wsp>
                          <wps:wsp>
                            <wps:cNvPr id="954137687" name="Straight Arrow Connector 954137687"/>
                            <wps:cNvCnPr/>
                            <wps:spPr>
                              <a:xfrm flipH="1">
                                <a:off x="2525547" y="939800"/>
                                <a:ext cx="3100" cy="22220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940452149" name="Straight Arrow Connector 940452149"/>
                            <wps:cNvCnPr/>
                            <wps:spPr>
                              <a:xfrm rot="10800000">
                                <a:off x="2525547" y="1587500"/>
                                <a:ext cx="0" cy="29840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211955196" name="Straight Arrow Connector 211955196"/>
                            <wps:cNvCnPr/>
                            <wps:spPr>
                              <a:xfrm flipH="1">
                                <a:off x="2512845" y="2495500"/>
                                <a:ext cx="12701" cy="24130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1762505327" name="Free-form: Shape 1762505327"/>
                            <wps:cNvSpPr/>
                            <wps:spPr>
                              <a:xfrm>
                                <a:off x="1356986" y="692100"/>
                                <a:ext cx="381052" cy="0"/>
                              </a:xfrm>
                              <a:custGeom>
                                <a:avLst/>
                                <a:gdLst/>
                                <a:ahLst/>
                                <a:cxnLst/>
                                <a:rect l="l" t="t" r="r" b="b"/>
                                <a:pathLst>
                                  <a:path w="381052" h="1" extrusionOk="0">
                                    <a:moveTo>
                                      <a:pt x="0" y="0"/>
                                    </a:moveTo>
                                    <a:lnTo>
                                      <a:pt x="381052" y="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2020030876" name="Free-form: Shape 2020030876"/>
                            <wps:cNvSpPr/>
                            <wps:spPr>
                              <a:xfrm flipH="1">
                                <a:off x="2525547" y="939800"/>
                                <a:ext cx="3100" cy="222200"/>
                              </a:xfrm>
                              <a:custGeom>
                                <a:avLst/>
                                <a:gdLst/>
                                <a:ahLst/>
                                <a:cxnLst/>
                                <a:rect l="l" t="t" r="r" b="b"/>
                                <a:pathLst>
                                  <a:path w="3100" h="222200" extrusionOk="0">
                                    <a:moveTo>
                                      <a:pt x="0" y="0"/>
                                    </a:moveTo>
                                    <a:lnTo>
                                      <a:pt x="3100" y="2222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631009164" name="Free-form: Shape 631009164"/>
                            <wps:cNvSpPr/>
                            <wps:spPr>
                              <a:xfrm>
                                <a:off x="2525547" y="1587500"/>
                                <a:ext cx="0" cy="298400"/>
                              </a:xfrm>
                              <a:custGeom>
                                <a:avLst/>
                                <a:gdLst/>
                                <a:ahLst/>
                                <a:cxnLst/>
                                <a:rect l="l" t="t" r="r" b="b"/>
                                <a:pathLst>
                                  <a:path w="1" h="298400" extrusionOk="0">
                                    <a:moveTo>
                                      <a:pt x="0" y="0"/>
                                    </a:moveTo>
                                    <a:lnTo>
                                      <a:pt x="0" y="2984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2018335027" name="Free-form: Shape 2018335027"/>
                            <wps:cNvSpPr/>
                            <wps:spPr>
                              <a:xfrm>
                                <a:off x="2512845" y="2514600"/>
                                <a:ext cx="0" cy="222200"/>
                              </a:xfrm>
                              <a:custGeom>
                                <a:avLst/>
                                <a:gdLst/>
                                <a:ahLst/>
                                <a:cxnLst/>
                                <a:rect l="l" t="t" r="r" b="b"/>
                                <a:pathLst>
                                  <a:path w="1" h="222200" extrusionOk="0">
                                    <a:moveTo>
                                      <a:pt x="0" y="0"/>
                                    </a:moveTo>
                                    <a:lnTo>
                                      <a:pt x="0" y="2222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1872666" name="Rectangle: Rounded Corners 1872666"/>
                            <wps:cNvSpPr/>
                            <wps:spPr>
                              <a:xfrm>
                                <a:off x="3662303" y="2717800"/>
                                <a:ext cx="1009838" cy="762000"/>
                              </a:xfrm>
                              <a:prstGeom prst="roundRect">
                                <a:avLst>
                                  <a:gd name="adj" fmla="val 16667"/>
                                </a:avLst>
                              </a:prstGeom>
                              <a:solidFill>
                                <a:srgbClr val="FFFFFF"/>
                              </a:solidFill>
                              <a:ln w="12700" cap="flat" cmpd="sng">
                                <a:solidFill>
                                  <a:srgbClr val="000000"/>
                                </a:solidFill>
                                <a:prstDash val="solid"/>
                                <a:miter lim="8000"/>
                                <a:headEnd type="none" w="sm" len="sm"/>
                                <a:tailEnd type="none" w="sm" len="sm"/>
                              </a:ln>
                            </wps:spPr>
                            <wps:txbx>
                              <w:txbxContent>
                                <w:p w14:paraId="4F49CC0C" w14:textId="77777777" w:rsidR="00AF4D3A" w:rsidRDefault="00000000">
                                  <w:pPr>
                                    <w:spacing w:line="258" w:lineRule="auto"/>
                                    <w:jc w:val="center"/>
                                    <w:textDirection w:val="btLr"/>
                                  </w:pPr>
                                  <w:r>
                                    <w:rPr>
                                      <w:color w:val="000000"/>
                                    </w:rPr>
                                    <w:t>Hyper Parameter Tuning</w:t>
                                  </w:r>
                                </w:p>
                              </w:txbxContent>
                            </wps:txbx>
                            <wps:bodyPr spcFirstLastPara="1" wrap="square" lIns="88900" tIns="38100" rIns="88900" bIns="38100" anchor="ctr" anchorCtr="0">
                              <a:noAutofit/>
                            </wps:bodyPr>
                          </wps:wsp>
                          <wps:wsp>
                            <wps:cNvPr id="1248868256" name="Free-form: Shape 1248868256"/>
                            <wps:cNvSpPr/>
                            <wps:spPr>
                              <a:xfrm rot="10800000" flipH="1">
                                <a:off x="3338459" y="3098800"/>
                                <a:ext cx="323844" cy="3100"/>
                              </a:xfrm>
                              <a:custGeom>
                                <a:avLst/>
                                <a:gdLst/>
                                <a:ahLst/>
                                <a:cxnLst/>
                                <a:rect l="l" t="t" r="r" b="b"/>
                                <a:pathLst>
                                  <a:path w="323844" h="3100" extrusionOk="0">
                                    <a:moveTo>
                                      <a:pt x="0" y="0"/>
                                    </a:moveTo>
                                    <a:lnTo>
                                      <a:pt x="323844" y="31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1259066869" name="Rectangle: Rounded Corners 1259066869"/>
                            <wps:cNvSpPr/>
                            <wps:spPr>
                              <a:xfrm>
                                <a:off x="3700408" y="1676400"/>
                                <a:ext cx="927227" cy="755600"/>
                              </a:xfrm>
                              <a:prstGeom prst="roundRect">
                                <a:avLst>
                                  <a:gd name="adj" fmla="val 16667"/>
                                </a:avLst>
                              </a:prstGeom>
                              <a:solidFill>
                                <a:srgbClr val="FFFFFF"/>
                              </a:solidFill>
                              <a:ln w="12700" cap="flat" cmpd="sng">
                                <a:solidFill>
                                  <a:srgbClr val="000000"/>
                                </a:solidFill>
                                <a:prstDash val="solid"/>
                                <a:miter lim="8000"/>
                                <a:headEnd type="none" w="sm" len="sm"/>
                                <a:tailEnd type="none" w="sm" len="sm"/>
                              </a:ln>
                            </wps:spPr>
                            <wps:txbx>
                              <w:txbxContent>
                                <w:p w14:paraId="4F49CC0D" w14:textId="77777777" w:rsidR="00AF4D3A" w:rsidRDefault="00000000">
                                  <w:pPr>
                                    <w:spacing w:line="258" w:lineRule="auto"/>
                                    <w:jc w:val="center"/>
                                    <w:textDirection w:val="btLr"/>
                                  </w:pPr>
                                  <w:r>
                                    <w:rPr>
                                      <w:color w:val="000000"/>
                                    </w:rPr>
                                    <w:t>Output Model Accuracy</w:t>
                                  </w:r>
                                </w:p>
                              </w:txbxContent>
                            </wps:txbx>
                            <wps:bodyPr spcFirstLastPara="1" wrap="square" lIns="88900" tIns="38100" rIns="88900" bIns="38100" anchor="ctr" anchorCtr="0">
                              <a:noAutofit/>
                            </wps:bodyPr>
                          </wps:wsp>
                          <wps:wsp>
                            <wps:cNvPr id="1618885658" name="Free-form: Shape 1618885658"/>
                            <wps:cNvSpPr/>
                            <wps:spPr>
                              <a:xfrm rot="10800000">
                                <a:off x="4164072" y="2432000"/>
                                <a:ext cx="3100" cy="285800"/>
                              </a:xfrm>
                              <a:custGeom>
                                <a:avLst/>
                                <a:gdLst/>
                                <a:ahLst/>
                                <a:cxnLst/>
                                <a:rect l="l" t="t" r="r" b="b"/>
                                <a:pathLst>
                                  <a:path w="3100" h="285800" extrusionOk="0">
                                    <a:moveTo>
                                      <a:pt x="0" y="0"/>
                                    </a:moveTo>
                                    <a:lnTo>
                                      <a:pt x="3100" y="2858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g:grpSp>
                      </wpg:grpSp>
                    </wpg:wgp>
                  </a:graphicData>
                </a:graphic>
              </wp:inline>
            </w:drawing>
          </mc:Choice>
          <mc:Fallback>
            <w:pict>
              <v:group w14:anchorId="4F49CBFB" id="Group 2081778900" o:spid="_x0000_s1026" style="width:369.35pt;height:302.8pt;mso-position-horizontal-relative:char;mso-position-vertical-relative:line" coordorigin="30006,18623" coordsize="46907,38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">
                <v:group id="Group 21800255" o:spid="_x0000_s1027" style="position:absolute;left:30006;top:18623;width:46907;height:38354" coordorigin="30006,18623" coordsize="46907,3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">
                  <v:rect id="Rectangle 535319062" o:spid="_x0000_s1028" style="position:absolute;left:30006;top:18623;width:46907;height:38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" filled="f" stroked="f">
                    <v:textbox inset="2.53958mm,2.53958mm,2.53958mm,2.53958mm">
                      <w:txbxContent>
                        <w:p w14:paraId="4F49CBFD" w14:textId="77777777" w:rsidR="00AF4D3A" w:rsidRDefault="00AF4D3A">
                          <w:pPr>
                            <w:spacing w:after="0" w:line="240" w:lineRule="auto"/>
                            <w:textDirection w:val="btLr"/>
                          </w:pPr>
                        </w:p>
                      </w:txbxContent>
                    </v:textbox>
                  </v:rect>
                  <v:group id="Group 1320961675" o:spid="_x0000_s1029" style="position:absolute;left:30006;top:18623;width:46907;height:38354" coordsize="46907,3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">
                    <v:rect id="Rectangle 684010316" o:spid="_x0000_s1030" style="position:absolute;width:46907;height:38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" filled="f" stroked="f">
                      <v:textbox inset="2.53958mm,2.53958mm,2.53958mm,2.53958mm">
                        <w:txbxContent>
                          <w:p w14:paraId="4F49CBFE" w14:textId="77777777" w:rsidR="00AF4D3A" w:rsidRDefault="00AF4D3A">
                            <w:pPr>
                              <w:spacing w:after="0" w:line="240" w:lineRule="auto"/>
                              <w:textDirection w:val="btLr"/>
                            </w:pPr>
                          </w:p>
                        </w:txbxContent>
                      </v:textbox>
                    </v:rect>
                    <v:roundrect id="Rectangle: Rounded Corners 462279914" o:spid="_x0000_s1031" style="position:absolute;left:169;top:3683;width:13400;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" strokeweight="1pt">
                      <v:stroke startarrowwidth="narrow" startarrowlength="short" endarrowwidth="narrow" endarrowlength="short" miterlimit="5243f" joinstyle="miter"/>
                      <v:textbox inset="7pt,3pt,7pt,3pt">
                        <w:txbxContent>
                          <w:p w14:paraId="4F49CBFF" w14:textId="77777777" w:rsidR="00AF4D3A" w:rsidRDefault="00000000">
                            <w:pPr>
                              <w:spacing w:line="258" w:lineRule="auto"/>
                              <w:jc w:val="center"/>
                              <w:textDirection w:val="btLr"/>
                            </w:pPr>
                            <w:r>
                              <w:rPr>
                                <w:color w:val="000000"/>
                              </w:rPr>
                              <w:t>IMDB DATASET</w:t>
                            </w:r>
                          </w:p>
                        </w:txbxContent>
                      </v:textbox>
                    </v:roundrect>
                    <v:roundrect id="Rectangle: Rounded Corners 316722354" o:spid="_x0000_s1032" style="position:absolute;left:17380;top:4445;width:1581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" strokeweight="1pt">
                      <v:stroke startarrowwidth="narrow" startarrowlength="short" endarrowwidth="narrow" endarrowlength="short" miterlimit="5243f" joinstyle="miter"/>
                      <v:textbox inset="7pt,3pt,7pt,3pt">
                        <w:txbxContent>
                          <w:p w14:paraId="4F49CC00" w14:textId="77777777" w:rsidR="00AF4D3A" w:rsidRDefault="00000000">
                            <w:pPr>
                              <w:spacing w:line="258" w:lineRule="auto"/>
                              <w:jc w:val="center"/>
                              <w:textDirection w:val="btLr"/>
                            </w:pPr>
                            <w:r>
                              <w:rPr>
                                <w:color w:val="000000"/>
                              </w:rPr>
                              <w:t>Data Extraction</w:t>
                            </w:r>
                          </w:p>
                        </w:txbxContent>
                      </v:textbox>
                    </v:roundrect>
                    <v:roundrect id="Rectangle: Rounded Corners 584412719" o:spid="_x0000_s1033" style="position:absolute;left:17507;top:11620;width:15496;height:4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" strokeweight="1pt">
                      <v:stroke startarrowwidth="narrow" startarrowlength="short" endarrowwidth="narrow" endarrowlength="short" miterlimit="5243f" joinstyle="miter"/>
                      <v:textbox inset="7pt,3pt,7pt,3pt">
                        <w:txbxContent>
                          <w:p w14:paraId="4F49CC01" w14:textId="77777777" w:rsidR="00AF4D3A" w:rsidRDefault="00000000">
                            <w:pPr>
                              <w:spacing w:line="258" w:lineRule="auto"/>
                              <w:jc w:val="center"/>
                              <w:textDirection w:val="btLr"/>
                            </w:pPr>
                            <w:r>
                              <w:rPr>
                                <w:color w:val="000000"/>
                              </w:rPr>
                              <w:t>Data Preprocessing</w:t>
                            </w:r>
                          </w:p>
                        </w:txbxContent>
                      </v:textbox>
                    </v:roundrect>
                    <v:roundrect id="Rectangle: Rounded Corners 1986601235" o:spid="_x0000_s1034" style="position:absolute;left:17380;top:18859;width:15750;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" strokeweight="1pt">
                      <v:stroke startarrowwidth="narrow" startarrowlength="short" endarrowwidth="narrow" endarrowlength="short" miterlimit="5243f" joinstyle="miter"/>
                      <v:textbox inset="7pt,3pt,7pt,3pt">
                        <w:txbxContent>
                          <w:p w14:paraId="4F49CC02" w14:textId="77777777" w:rsidR="00AF4D3A" w:rsidRDefault="00AF4D3A">
                            <w:pPr>
                              <w:spacing w:after="0" w:line="258" w:lineRule="auto"/>
                              <w:textDirection w:val="btLr"/>
                            </w:pPr>
                          </w:p>
                          <w:p w14:paraId="4F49CC03" w14:textId="77777777" w:rsidR="00AF4D3A" w:rsidRDefault="00AF4D3A">
                            <w:pPr>
                              <w:spacing w:after="0" w:line="258" w:lineRule="auto"/>
                              <w:jc w:val="center"/>
                              <w:textDirection w:val="btLr"/>
                            </w:pPr>
                          </w:p>
                          <w:p w14:paraId="4F49CC04" w14:textId="77777777" w:rsidR="00AF4D3A" w:rsidRDefault="00AF4D3A">
                            <w:pPr>
                              <w:spacing w:after="0" w:line="258" w:lineRule="auto"/>
                              <w:jc w:val="center"/>
                              <w:textDirection w:val="btLr"/>
                            </w:pPr>
                          </w:p>
                          <w:p w14:paraId="4F49CC05" w14:textId="77777777" w:rsidR="00AF4D3A" w:rsidRDefault="00AF4D3A">
                            <w:pPr>
                              <w:spacing w:after="0" w:line="258" w:lineRule="auto"/>
                              <w:jc w:val="center"/>
                              <w:textDirection w:val="btLr"/>
                            </w:pPr>
                          </w:p>
                          <w:p w14:paraId="4F49CC06" w14:textId="77777777" w:rsidR="00AF4D3A" w:rsidRDefault="00000000">
                            <w:pPr>
                              <w:spacing w:after="0" w:line="258" w:lineRule="auto"/>
                              <w:jc w:val="center"/>
                              <w:textDirection w:val="btLr"/>
                            </w:pPr>
                            <w:r>
                              <w:rPr>
                                <w:color w:val="000000"/>
                              </w:rPr>
                              <w:t>Data Splitting</w:t>
                            </w:r>
                          </w:p>
                          <w:p w14:paraId="4F49CC07" w14:textId="77777777" w:rsidR="00AF4D3A" w:rsidRDefault="00000000">
                            <w:pPr>
                              <w:spacing w:after="0" w:line="258" w:lineRule="auto"/>
                              <w:jc w:val="center"/>
                              <w:textDirection w:val="btLr"/>
                            </w:pPr>
                            <w:r>
                              <w:rPr>
                                <w:color w:val="000000"/>
                              </w:rPr>
                              <w:t>Train Test Split</w:t>
                            </w:r>
                          </w:p>
                          <w:p w14:paraId="4F49CC08" w14:textId="77777777" w:rsidR="00AF4D3A" w:rsidRDefault="00000000">
                            <w:pPr>
                              <w:spacing w:line="258" w:lineRule="auto"/>
                              <w:jc w:val="center"/>
                              <w:textDirection w:val="btLr"/>
                            </w:pPr>
                            <w:r>
                              <w:rPr>
                                <w:color w:val="000000"/>
                              </w:rPr>
                              <w:t xml:space="preserve"> </w:t>
                            </w:r>
                          </w:p>
                          <w:p w14:paraId="4F49CC09" w14:textId="77777777" w:rsidR="00AF4D3A" w:rsidRDefault="00AF4D3A">
                            <w:pPr>
                              <w:spacing w:line="258" w:lineRule="auto"/>
                              <w:jc w:val="center"/>
                              <w:textDirection w:val="btLr"/>
                            </w:pPr>
                          </w:p>
                          <w:p w14:paraId="4F49CC0A" w14:textId="77777777" w:rsidR="00AF4D3A" w:rsidRDefault="00AF4D3A">
                            <w:pPr>
                              <w:spacing w:line="258" w:lineRule="auto"/>
                              <w:textDirection w:val="btLr"/>
                            </w:pPr>
                          </w:p>
                        </w:txbxContent>
                      </v:textbox>
                    </v:roundrect>
                    <v:roundrect id="Rectangle: Rounded Corners 2010013839" o:spid="_x0000_s1035" style="position:absolute;left:16872;top:27368;width:16512;height:73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" strokeweight="1pt">
                      <v:stroke startarrowwidth="narrow" startarrowlength="short" endarrowwidth="narrow" endarrowlength="short" miterlimit="5243f" joinstyle="miter"/>
                      <v:textbox inset="7pt,3pt,7pt,3pt">
                        <w:txbxContent>
                          <w:p w14:paraId="4F49CC0B" w14:textId="77777777" w:rsidR="00AF4D3A" w:rsidRDefault="00000000">
                            <w:pPr>
                              <w:spacing w:line="258" w:lineRule="auto"/>
                              <w:jc w:val="center"/>
                              <w:textDirection w:val="btLr"/>
                            </w:pPr>
                            <w:r>
                              <w:rPr>
                                <w:color w:val="000000"/>
                              </w:rPr>
                              <w:t>Validation of the data by using various DL models</w:t>
                            </w:r>
                          </w:p>
                        </w:txbxContent>
                      </v:textbox>
                    </v:roundrect>
                    <v:shapetype id="_x0000_t32" coordsize="21600,21600" o:spt="32" o:oned="t" path="m,l21600,21600e" filled="f">
                      <v:path arrowok="t" fillok="f" o:connecttype="none"/>
                      <o:lock v:ext="edit" shapetype="t"/>
                    </v:shapetype>
                    <v:shape id="Straight Arrow Connector 954137687" o:spid="_x0000_s1036" type="#_x0000_t32" style="position:absolute;left:25255;top:9398;width:31;height:22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" filled="t">
                      <v:stroke startarrowwidth="narrow" startarrowlength="short" endarrowwidth="narrow" endarrowlength="short" miterlimit="5243f" joinstyle="miter"/>
                    </v:shape>
                    <v:shape id="Straight Arrow Connector 940452149" o:spid="_x0000_s1037" type="#_x0000_t32" style="position:absolute;left:25255;top:15875;width:0;height:298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" filled="t">
                      <v:stroke startarrowwidth="narrow" startarrowlength="short" endarrowwidth="narrow" endarrowlength="short" miterlimit="5243f" joinstyle="miter"/>
                    </v:shape>
                    <v:shape id="Straight Arrow Connector 211955196" o:spid="_x0000_s1038" type="#_x0000_t32" style="position:absolute;left:25128;top:24955;width:127;height:2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" filled="t">
                      <v:stroke startarrowwidth="narrow" startarrowlength="short" endarrowwidth="narrow" endarrowlength="short" miterlimit="5243f" joinstyle="miter"/>
                    </v:shape>
                    <v:shape id="Free-form: Shape 1762505327" o:spid="_x0000_s1039" style="position:absolute;left:13569;top:6921;width:3811;height:0;visibility:visible;mso-wrap-style:square;v-text-anchor:middle" coordsize="38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" path="m,l381052,e">
                      <v:stroke startarrowwidth="narrow" startarrowlength="short" endarrow="block" miterlimit="5243f" joinstyle="miter"/>
                      <v:path arrowok="t" o:extrusionok="f"/>
                    </v:shape>
                    <v:shape id="Free-form: Shape 2020030876" o:spid="_x0000_s1040" style="position:absolute;left:25255;top:9398;width:31;height:2222;flip:x;visibility:visible;mso-wrap-style:square;v-text-anchor:middle" coordsize="3100,22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" path="m,l3100,222200e">
                      <v:stroke startarrowwidth="narrow" startarrowlength="short" endarrow="block" miterlimit="5243f" joinstyle="miter"/>
                      <v:path arrowok="t" o:extrusionok="f"/>
                    </v:shape>
                    <v:shape id="Free-form: Shape 631009164" o:spid="_x0000_s1041" style="position:absolute;left:25255;top:15875;width:0;height:2984;visibility:visible;mso-wrap-style:square;v-text-anchor:middle" coordsize="1,29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" path="m,l,298400e">
                      <v:stroke startarrowwidth="narrow" startarrowlength="short" endarrow="block" miterlimit="5243f" joinstyle="miter"/>
                      <v:path arrowok="t" o:extrusionok="f"/>
                    </v:shape>
                    <v:shape id="Free-form: Shape 2018335027" o:spid="_x0000_s1042" style="position:absolute;left:25128;top:25146;width:0;height:2222;visibility:visible;mso-wrap-style:square;v-text-anchor:middle" coordsize="1,22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" path="m,l,222200e">
                      <v:stroke startarrowwidth="narrow" startarrowlength="short" endarrow="block" miterlimit="5243f" joinstyle="miter"/>
                      <v:path arrowok="t" o:extrusionok="f"/>
                    </v:shape>
                    <v:roundrect id="Rectangle: Rounded Corners 1872666" o:spid="_x0000_s1043" style="position:absolute;left:36623;top:27178;width:1009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" strokeweight="1pt">
                      <v:stroke startarrowwidth="narrow" startarrowlength="short" endarrowwidth="narrow" endarrowlength="short" miterlimit="5243f" joinstyle="miter"/>
                      <v:textbox inset="7pt,3pt,7pt,3pt">
                        <w:txbxContent>
                          <w:p w14:paraId="4F49CC0C" w14:textId="77777777" w:rsidR="00AF4D3A" w:rsidRDefault="00000000">
                            <w:pPr>
                              <w:spacing w:line="258" w:lineRule="auto"/>
                              <w:jc w:val="center"/>
                              <w:textDirection w:val="btLr"/>
                            </w:pPr>
                            <w:r>
                              <w:rPr>
                                <w:color w:val="000000"/>
                              </w:rPr>
                              <w:t>Hyper Parameter Tuning</w:t>
                            </w:r>
                          </w:p>
                        </w:txbxContent>
                      </v:textbox>
                    </v:roundrect>
                    <v:shape id="Free-form: Shape 1248868256" o:spid="_x0000_s1044" style="position:absolute;left:33384;top:30988;width:3239;height:31;rotation:180;flip:x;visibility:visible;mso-wrap-style:square;v-text-anchor:middle" coordsize="323844,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" path="m,l323844,3100e">
                      <v:stroke startarrowwidth="narrow" startarrowlength="short" endarrow="block" miterlimit="5243f" joinstyle="miter"/>
                      <v:path arrowok="t" o:extrusionok="f"/>
                    </v:shape>
                    <v:roundrect id="Rectangle: Rounded Corners 1259066869" o:spid="_x0000_s1045" style="position:absolute;left:37004;top:16764;width:9272;height:7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" strokeweight="1pt">
                      <v:stroke startarrowwidth="narrow" startarrowlength="short" endarrowwidth="narrow" endarrowlength="short" miterlimit="5243f" joinstyle="miter"/>
                      <v:textbox inset="7pt,3pt,7pt,3pt">
                        <w:txbxContent>
                          <w:p w14:paraId="4F49CC0D" w14:textId="77777777" w:rsidR="00AF4D3A" w:rsidRDefault="00000000">
                            <w:pPr>
                              <w:spacing w:line="258" w:lineRule="auto"/>
                              <w:jc w:val="center"/>
                              <w:textDirection w:val="btLr"/>
                            </w:pPr>
                            <w:r>
                              <w:rPr>
                                <w:color w:val="000000"/>
                              </w:rPr>
                              <w:t>Output Model Accuracy</w:t>
                            </w:r>
                          </w:p>
                        </w:txbxContent>
                      </v:textbox>
                    </v:roundrect>
                    <v:shape id="Free-form: Shape 1618885658" o:spid="_x0000_s1046" style="position:absolute;left:41640;top:24320;width:31;height:2858;rotation:180;visibility:visible;mso-wrap-style:square;v-text-anchor:middle" coordsize="3100,2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" path="m,l3100,285800e">
                      <v:stroke startarrowwidth="narrow" startarrowlength="short" endarrow="block" miterlimit="5243f" joinstyle="miter"/>
                      <v:path arrowok="t" o:extrusionok="f"/>
                    </v:shape>
                  </v:group>
                </v:group>
                <w10:anchorlock/>
              </v:group>
            </w:pict>
          </mc:Fallback>
        </mc:AlternateContent>
      </w:r>
    </w:p>
    <w:p w14:paraId="4F49CBC3" w14:textId="77777777" w:rsidR="00AF4D3A" w:rsidRDefault="00AF4D3A">
      <w:pPr>
        <w:pBdr>
          <w:top w:val="nil"/>
          <w:left w:val="nil"/>
          <w:bottom w:val="nil"/>
          <w:right w:val="nil"/>
          <w:between w:val="nil"/>
        </w:pBdr>
        <w:spacing w:after="0" w:line="240" w:lineRule="auto"/>
        <w:rPr>
          <w:b/>
          <w:color w:val="000000"/>
          <w:sz w:val="32"/>
          <w:szCs w:val="32"/>
          <w:u w:val="single"/>
        </w:rPr>
      </w:pPr>
    </w:p>
    <w:p w14:paraId="4F49CBC4" w14:textId="77777777" w:rsidR="00AF4D3A" w:rsidRDefault="00000000">
      <w:pPr>
        <w:pBdr>
          <w:top w:val="nil"/>
          <w:left w:val="nil"/>
          <w:bottom w:val="nil"/>
          <w:right w:val="nil"/>
          <w:between w:val="nil"/>
        </w:pBdr>
        <w:spacing w:after="0" w:line="240" w:lineRule="auto"/>
        <w:rPr>
          <w:b/>
          <w:color w:val="000000"/>
          <w:sz w:val="32"/>
          <w:szCs w:val="32"/>
          <w:u w:val="single"/>
        </w:rPr>
      </w:pPr>
      <w:r>
        <w:rPr>
          <w:b/>
          <w:color w:val="000000"/>
          <w:sz w:val="32"/>
          <w:szCs w:val="32"/>
          <w:u w:val="single"/>
        </w:rPr>
        <w:t>Methodology:</w:t>
      </w:r>
    </w:p>
    <w:p w14:paraId="4F49CBC5" w14:textId="77777777" w:rsidR="00AF4D3A" w:rsidRDefault="00AF4D3A">
      <w:pPr>
        <w:pBdr>
          <w:top w:val="nil"/>
          <w:left w:val="nil"/>
          <w:bottom w:val="nil"/>
          <w:right w:val="nil"/>
          <w:between w:val="nil"/>
        </w:pBdr>
        <w:spacing w:after="0" w:line="240" w:lineRule="auto"/>
        <w:rPr>
          <w:b/>
          <w:color w:val="000000"/>
          <w:sz w:val="28"/>
          <w:szCs w:val="28"/>
        </w:rPr>
      </w:pPr>
    </w:p>
    <w:p w14:paraId="4F49CBC6" w14:textId="77777777" w:rsidR="00AF4D3A" w:rsidRDefault="00000000">
      <w:pPr>
        <w:pBdr>
          <w:top w:val="nil"/>
          <w:left w:val="nil"/>
          <w:bottom w:val="nil"/>
          <w:right w:val="nil"/>
          <w:between w:val="nil"/>
        </w:pBdr>
        <w:spacing w:after="0" w:line="240" w:lineRule="auto"/>
        <w:rPr>
          <w:b/>
          <w:color w:val="000000"/>
          <w:sz w:val="28"/>
          <w:szCs w:val="28"/>
        </w:rPr>
      </w:pPr>
      <w:r>
        <w:rPr>
          <w:b/>
          <w:color w:val="000000"/>
          <w:sz w:val="28"/>
          <w:szCs w:val="28"/>
        </w:rPr>
        <w:t>DATASET COLLECTION:</w:t>
      </w:r>
    </w:p>
    <w:p w14:paraId="4F49CBC7" w14:textId="77777777" w:rsidR="00AF4D3A" w:rsidRDefault="00000000">
      <w:pPr>
        <w:pBdr>
          <w:top w:val="nil"/>
          <w:left w:val="nil"/>
          <w:bottom w:val="nil"/>
          <w:right w:val="nil"/>
          <w:between w:val="nil"/>
        </w:pBdr>
        <w:spacing w:after="0" w:line="240" w:lineRule="auto"/>
        <w:rPr>
          <w:color w:val="000000"/>
          <w:sz w:val="24"/>
          <w:szCs w:val="24"/>
        </w:rPr>
      </w:pPr>
      <w:r>
        <w:rPr>
          <w:color w:val="000000"/>
          <w:sz w:val="24"/>
          <w:szCs w:val="24"/>
        </w:rPr>
        <w:t>We obtained our dataset from open-source resources, including Kaggle, to ensure a sizeable and representative corpus. The IMDB film review dataset met our requirements.</w:t>
      </w:r>
    </w:p>
    <w:p w14:paraId="4F49CBC8" w14:textId="77777777" w:rsidR="00AF4D3A" w:rsidRDefault="00AF4D3A">
      <w:pPr>
        <w:pBdr>
          <w:top w:val="nil"/>
          <w:left w:val="nil"/>
          <w:bottom w:val="nil"/>
          <w:right w:val="nil"/>
          <w:between w:val="nil"/>
        </w:pBdr>
        <w:spacing w:after="0" w:line="240" w:lineRule="auto"/>
        <w:rPr>
          <w:b/>
          <w:color w:val="000000"/>
          <w:sz w:val="28"/>
          <w:szCs w:val="28"/>
        </w:rPr>
      </w:pPr>
    </w:p>
    <w:p w14:paraId="4F49CBC9" w14:textId="77777777" w:rsidR="00AF4D3A" w:rsidRDefault="00000000">
      <w:pPr>
        <w:pBdr>
          <w:top w:val="nil"/>
          <w:left w:val="nil"/>
          <w:bottom w:val="nil"/>
          <w:right w:val="nil"/>
          <w:between w:val="nil"/>
        </w:pBdr>
        <w:spacing w:after="0" w:line="240" w:lineRule="auto"/>
        <w:rPr>
          <w:b/>
          <w:color w:val="000000"/>
          <w:sz w:val="28"/>
          <w:szCs w:val="28"/>
        </w:rPr>
      </w:pPr>
      <w:r>
        <w:rPr>
          <w:b/>
          <w:color w:val="000000"/>
          <w:sz w:val="28"/>
          <w:szCs w:val="28"/>
        </w:rPr>
        <w:t>DATA PREPROCESSING:</w:t>
      </w:r>
    </w:p>
    <w:p w14:paraId="4F49CBCA" w14:textId="77777777" w:rsidR="00AF4D3A" w:rsidRDefault="00000000">
      <w:pPr>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 xml:space="preserve">Text preparation: </w:t>
      </w:r>
      <w:r>
        <w:rPr>
          <w:color w:val="000000"/>
          <w:sz w:val="24"/>
          <w:szCs w:val="24"/>
        </w:rPr>
        <w:t>Removing HTML tags, removing non-alphabet, making it lowercase</w:t>
      </w:r>
    </w:p>
    <w:p w14:paraId="4F49CBCB" w14:textId="77777777" w:rsidR="00AF4D3A" w:rsidRDefault="00000000">
      <w:pPr>
        <w:numPr>
          <w:ilvl w:val="0"/>
          <w:numId w:val="1"/>
        </w:numPr>
        <w:pBdr>
          <w:top w:val="nil"/>
          <w:left w:val="nil"/>
          <w:bottom w:val="nil"/>
          <w:right w:val="nil"/>
          <w:between w:val="nil"/>
        </w:pBdr>
        <w:spacing w:after="0"/>
        <w:rPr>
          <w:color w:val="000000"/>
          <w:sz w:val="24"/>
          <w:szCs w:val="24"/>
        </w:rPr>
      </w:pPr>
      <w:r>
        <w:rPr>
          <w:b/>
          <w:color w:val="000000"/>
          <w:sz w:val="24"/>
          <w:szCs w:val="24"/>
        </w:rPr>
        <w:lastRenderedPageBreak/>
        <w:t>Removing STOP words:</w:t>
      </w:r>
      <w:r>
        <w:rPr>
          <w:color w:val="000000"/>
        </w:rPr>
        <w:t xml:space="preserve"> </w:t>
      </w:r>
      <w:r>
        <w:rPr>
          <w:color w:val="000000"/>
          <w:sz w:val="24"/>
          <w:szCs w:val="24"/>
        </w:rPr>
        <w:t>Eliminating common, non-informative words to reduce noise.</w:t>
      </w:r>
    </w:p>
    <w:p w14:paraId="4F49CBCC" w14:textId="77777777" w:rsidR="00AF4D3A" w:rsidRDefault="00000000">
      <w:pPr>
        <w:numPr>
          <w:ilvl w:val="0"/>
          <w:numId w:val="1"/>
        </w:numPr>
        <w:pBdr>
          <w:top w:val="nil"/>
          <w:left w:val="nil"/>
          <w:bottom w:val="nil"/>
          <w:right w:val="nil"/>
          <w:between w:val="nil"/>
        </w:pBdr>
        <w:spacing w:after="0"/>
        <w:rPr>
          <w:b/>
          <w:color w:val="000000"/>
        </w:rPr>
      </w:pPr>
      <w:r>
        <w:rPr>
          <w:b/>
          <w:color w:val="000000"/>
          <w:sz w:val="24"/>
          <w:szCs w:val="24"/>
        </w:rPr>
        <w:t>Tokenization:</w:t>
      </w:r>
      <w:r>
        <w:rPr>
          <w:rFonts w:ascii="Lato" w:eastAsia="Lato" w:hAnsi="Lato" w:cs="Lato"/>
          <w:color w:val="FFFFFF"/>
          <w:sz w:val="26"/>
          <w:szCs w:val="26"/>
        </w:rPr>
        <w:t xml:space="preserve"> </w:t>
      </w:r>
      <w:r>
        <w:rPr>
          <w:color w:val="000000"/>
          <w:sz w:val="24"/>
          <w:szCs w:val="24"/>
        </w:rPr>
        <w:t>Splitting the text into individual words or tokens for analysis</w:t>
      </w:r>
      <w:r>
        <w:rPr>
          <w:b/>
          <w:color w:val="000000"/>
        </w:rPr>
        <w:t>.</w:t>
      </w:r>
    </w:p>
    <w:p w14:paraId="4F49CBCD" w14:textId="77777777" w:rsidR="00AF4D3A" w:rsidRDefault="00000000">
      <w:pPr>
        <w:numPr>
          <w:ilvl w:val="0"/>
          <w:numId w:val="1"/>
        </w:numPr>
        <w:pBdr>
          <w:top w:val="nil"/>
          <w:left w:val="nil"/>
          <w:bottom w:val="nil"/>
          <w:right w:val="nil"/>
          <w:between w:val="nil"/>
        </w:pBdr>
        <w:rPr>
          <w:b/>
          <w:color w:val="000000"/>
        </w:rPr>
      </w:pPr>
      <w:r>
        <w:rPr>
          <w:b/>
          <w:color w:val="000000"/>
          <w:sz w:val="24"/>
          <w:szCs w:val="24"/>
        </w:rPr>
        <w:t>Encoding and Embedding</w:t>
      </w:r>
      <w:r>
        <w:rPr>
          <w:b/>
          <w:color w:val="000000"/>
        </w:rPr>
        <w:t xml:space="preserve">: </w:t>
      </w:r>
      <w:r>
        <w:rPr>
          <w:color w:val="000000"/>
          <w:sz w:val="24"/>
          <w:szCs w:val="24"/>
        </w:rPr>
        <w:t>Transforming text into numeric form using various encoder or word embedding methods like word2vec.</w:t>
      </w:r>
    </w:p>
    <w:p w14:paraId="4F49CBCE" w14:textId="77777777" w:rsidR="00AF4D3A" w:rsidRDefault="00000000">
      <w:pPr>
        <w:rPr>
          <w:b/>
          <w:color w:val="000000"/>
          <w:sz w:val="28"/>
          <w:szCs w:val="28"/>
        </w:rPr>
      </w:pPr>
      <w:r>
        <w:rPr>
          <w:b/>
          <w:color w:val="000000"/>
          <w:sz w:val="28"/>
          <w:szCs w:val="28"/>
        </w:rPr>
        <w:t>DATA SPLITTING:</w:t>
      </w:r>
    </w:p>
    <w:p w14:paraId="4F49CBCF" w14:textId="77777777" w:rsidR="00AF4D3A" w:rsidRDefault="00000000">
      <w:pPr>
        <w:rPr>
          <w:sz w:val="24"/>
          <w:szCs w:val="24"/>
        </w:rPr>
      </w:pPr>
      <w:r>
        <w:rPr>
          <w:sz w:val="24"/>
          <w:szCs w:val="24"/>
        </w:rPr>
        <w:t>Train data is divided into two sets: the train set, used to train models with various weights, and the test set, used to evaluate the models' performance on untrained data.</w:t>
      </w:r>
    </w:p>
    <w:p w14:paraId="4F49CBD0" w14:textId="77777777" w:rsidR="00AF4D3A" w:rsidRDefault="00000000">
      <w:pPr>
        <w:rPr>
          <w:b/>
          <w:color w:val="000000"/>
          <w:sz w:val="28"/>
          <w:szCs w:val="28"/>
        </w:rPr>
      </w:pPr>
      <w:r>
        <w:rPr>
          <w:b/>
          <w:color w:val="000000"/>
          <w:sz w:val="28"/>
          <w:szCs w:val="28"/>
        </w:rPr>
        <w:t>MODEL CREATION:</w:t>
      </w:r>
    </w:p>
    <w:p w14:paraId="4F49CBD1" w14:textId="77777777" w:rsidR="00AF4D3A" w:rsidRDefault="00000000">
      <w:pPr>
        <w:pBdr>
          <w:top w:val="nil"/>
          <w:left w:val="nil"/>
          <w:bottom w:val="nil"/>
          <w:right w:val="nil"/>
          <w:between w:val="nil"/>
        </w:pBdr>
        <w:spacing w:after="0" w:line="240" w:lineRule="auto"/>
        <w:rPr>
          <w:color w:val="000000"/>
          <w:sz w:val="24"/>
          <w:szCs w:val="24"/>
        </w:rPr>
      </w:pPr>
      <w:r>
        <w:rPr>
          <w:color w:val="000000"/>
          <w:sz w:val="24"/>
          <w:szCs w:val="24"/>
        </w:rPr>
        <w:t>Various models like LSTM and CNN are created, with additional layers and parameter values selected.</w:t>
      </w:r>
    </w:p>
    <w:p w14:paraId="4F49CBD2" w14:textId="77777777" w:rsidR="00AF4D3A" w:rsidRDefault="00AF4D3A">
      <w:pPr>
        <w:pBdr>
          <w:top w:val="nil"/>
          <w:left w:val="nil"/>
          <w:bottom w:val="nil"/>
          <w:right w:val="nil"/>
          <w:between w:val="nil"/>
        </w:pBdr>
        <w:spacing w:after="0" w:line="240" w:lineRule="auto"/>
        <w:rPr>
          <w:color w:val="000000"/>
          <w:sz w:val="24"/>
          <w:szCs w:val="24"/>
        </w:rPr>
      </w:pPr>
    </w:p>
    <w:p w14:paraId="4F49CBD3" w14:textId="77777777" w:rsidR="00AF4D3A" w:rsidRDefault="00000000">
      <w:pPr>
        <w:pBdr>
          <w:top w:val="nil"/>
          <w:left w:val="nil"/>
          <w:bottom w:val="nil"/>
          <w:right w:val="nil"/>
          <w:between w:val="nil"/>
        </w:pBdr>
        <w:spacing w:after="0" w:line="240" w:lineRule="auto"/>
        <w:rPr>
          <w:b/>
          <w:color w:val="000000"/>
          <w:sz w:val="28"/>
          <w:szCs w:val="28"/>
        </w:rPr>
      </w:pPr>
      <w:r>
        <w:rPr>
          <w:b/>
          <w:color w:val="000000"/>
          <w:sz w:val="28"/>
          <w:szCs w:val="28"/>
        </w:rPr>
        <w:t>MODEL TRAINING AND TESTING:</w:t>
      </w:r>
    </w:p>
    <w:p w14:paraId="4F49CBD4" w14:textId="77777777" w:rsidR="00AF4D3A" w:rsidRDefault="00000000">
      <w:pPr>
        <w:pBdr>
          <w:top w:val="nil"/>
          <w:left w:val="nil"/>
          <w:bottom w:val="nil"/>
          <w:right w:val="nil"/>
          <w:between w:val="nil"/>
        </w:pBdr>
        <w:spacing w:after="0" w:line="240" w:lineRule="auto"/>
        <w:rPr>
          <w:color w:val="000000"/>
          <w:sz w:val="24"/>
          <w:szCs w:val="24"/>
        </w:rPr>
      </w:pPr>
      <w:r>
        <w:rPr>
          <w:color w:val="000000"/>
          <w:sz w:val="24"/>
          <w:szCs w:val="24"/>
        </w:rPr>
        <w:t>After creating the models, we will train them with the train set, and test their performance using the testing set.</w:t>
      </w:r>
    </w:p>
    <w:p w14:paraId="4F49CBD5" w14:textId="77777777" w:rsidR="00AF4D3A" w:rsidRDefault="00AF4D3A">
      <w:pPr>
        <w:pBdr>
          <w:top w:val="nil"/>
          <w:left w:val="nil"/>
          <w:bottom w:val="nil"/>
          <w:right w:val="nil"/>
          <w:between w:val="nil"/>
        </w:pBdr>
        <w:spacing w:after="0" w:line="240" w:lineRule="auto"/>
        <w:rPr>
          <w:color w:val="000000"/>
          <w:sz w:val="24"/>
          <w:szCs w:val="24"/>
        </w:rPr>
      </w:pPr>
    </w:p>
    <w:p w14:paraId="4F49CBD6" w14:textId="77777777" w:rsidR="00AF4D3A" w:rsidRDefault="00000000">
      <w:pPr>
        <w:pBdr>
          <w:top w:val="nil"/>
          <w:left w:val="nil"/>
          <w:bottom w:val="nil"/>
          <w:right w:val="nil"/>
          <w:between w:val="nil"/>
        </w:pBdr>
        <w:spacing w:after="0" w:line="240" w:lineRule="auto"/>
        <w:rPr>
          <w:b/>
          <w:color w:val="000000"/>
          <w:sz w:val="28"/>
          <w:szCs w:val="28"/>
        </w:rPr>
      </w:pPr>
      <w:r>
        <w:rPr>
          <w:b/>
          <w:color w:val="000000"/>
          <w:sz w:val="28"/>
          <w:szCs w:val="28"/>
        </w:rPr>
        <w:t>HYPERPARAMETER TUNING:</w:t>
      </w:r>
    </w:p>
    <w:p w14:paraId="4F49CBD7" w14:textId="77777777" w:rsidR="00AF4D3A" w:rsidRDefault="00000000">
      <w:pPr>
        <w:pBdr>
          <w:top w:val="nil"/>
          <w:left w:val="nil"/>
          <w:bottom w:val="nil"/>
          <w:right w:val="nil"/>
          <w:between w:val="nil"/>
        </w:pBdr>
        <w:spacing w:after="0" w:line="240" w:lineRule="auto"/>
        <w:rPr>
          <w:b/>
          <w:color w:val="000000"/>
          <w:sz w:val="32"/>
          <w:szCs w:val="32"/>
          <w:u w:val="single"/>
        </w:rPr>
      </w:pPr>
      <w:r>
        <w:rPr>
          <w:sz w:val="24"/>
          <w:szCs w:val="24"/>
        </w:rPr>
        <w:t>To further improve model performance, we can adjust hyperparameters such as the train-test split, optimizer, activation function, layer configuration, and add dropout layers etc.</w:t>
      </w:r>
    </w:p>
    <w:p w14:paraId="4F49CBD8" w14:textId="77777777" w:rsidR="00AF4D3A" w:rsidRDefault="00AF4D3A">
      <w:pPr>
        <w:pBdr>
          <w:top w:val="nil"/>
          <w:left w:val="nil"/>
          <w:bottom w:val="nil"/>
          <w:right w:val="nil"/>
          <w:between w:val="nil"/>
        </w:pBdr>
        <w:spacing w:after="0" w:line="240" w:lineRule="auto"/>
        <w:rPr>
          <w:b/>
          <w:sz w:val="32"/>
          <w:szCs w:val="32"/>
          <w:u w:val="single"/>
        </w:rPr>
      </w:pPr>
    </w:p>
    <w:p w14:paraId="4F49CBD9" w14:textId="77777777" w:rsidR="00AF4D3A" w:rsidRDefault="00000000">
      <w:pPr>
        <w:rPr>
          <w:b/>
          <w:sz w:val="32"/>
          <w:szCs w:val="32"/>
          <w:u w:val="single"/>
        </w:rPr>
      </w:pPr>
      <w:r>
        <w:br w:type="page"/>
      </w:r>
    </w:p>
    <w:p w14:paraId="4F49CBDA" w14:textId="77777777" w:rsidR="00AF4D3A" w:rsidRDefault="00000000">
      <w:pPr>
        <w:pBdr>
          <w:top w:val="nil"/>
          <w:left w:val="nil"/>
          <w:bottom w:val="nil"/>
          <w:right w:val="nil"/>
          <w:between w:val="nil"/>
        </w:pBdr>
        <w:spacing w:after="0" w:line="240" w:lineRule="auto"/>
        <w:rPr>
          <w:b/>
          <w:color w:val="000000"/>
          <w:sz w:val="32"/>
          <w:szCs w:val="32"/>
          <w:u w:val="single"/>
        </w:rPr>
      </w:pPr>
      <w:r>
        <w:rPr>
          <w:b/>
          <w:sz w:val="32"/>
          <w:szCs w:val="32"/>
          <w:u w:val="single"/>
        </w:rPr>
        <w:lastRenderedPageBreak/>
        <w:t>References</w:t>
      </w:r>
      <w:r>
        <w:rPr>
          <w:b/>
          <w:color w:val="000000"/>
          <w:sz w:val="32"/>
          <w:szCs w:val="32"/>
          <w:u w:val="single"/>
        </w:rPr>
        <w:t>:</w:t>
      </w:r>
    </w:p>
    <w:p w14:paraId="4F49CBDB" w14:textId="77777777" w:rsidR="00AF4D3A" w:rsidRDefault="00000000">
      <w:pPr>
        <w:pBdr>
          <w:top w:val="nil"/>
          <w:left w:val="nil"/>
          <w:bottom w:val="nil"/>
          <w:right w:val="nil"/>
          <w:between w:val="nil"/>
        </w:pBdr>
        <w:spacing w:after="0" w:line="240" w:lineRule="auto"/>
        <w:rPr>
          <w:color w:val="222222"/>
          <w:highlight w:val="white"/>
        </w:rPr>
      </w:pPr>
      <w:r>
        <w:rPr>
          <w:color w:val="000000"/>
          <w:sz w:val="24"/>
          <w:szCs w:val="24"/>
        </w:rPr>
        <w:t>[</w:t>
      </w:r>
      <w:r>
        <w:rPr>
          <w:color w:val="000000"/>
        </w:rPr>
        <w:t>1]</w:t>
      </w:r>
      <w:r>
        <w:rPr>
          <w:color w:val="222222"/>
          <w:highlight w:val="white"/>
        </w:rPr>
        <w:t xml:space="preserve"> Basarslan, Muhammet Sinan, and Fatih Kayaalp. "Sentiment Analysis with Various Deep Learning Models on Movie Reviews." In </w:t>
      </w:r>
      <w:r>
        <w:rPr>
          <w:i/>
          <w:color w:val="222222"/>
          <w:highlight w:val="white"/>
        </w:rPr>
        <w:t>2022 International Conference on Artificial Intelligence of Things (ICAIoT)</w:t>
      </w:r>
      <w:r>
        <w:rPr>
          <w:color w:val="222222"/>
          <w:highlight w:val="white"/>
        </w:rPr>
        <w:t>, pp. 1-5. IEEE, 2022.</w:t>
      </w:r>
    </w:p>
    <w:p w14:paraId="4F49CBDC" w14:textId="77777777" w:rsidR="00AF4D3A" w:rsidRDefault="00000000">
      <w:pPr>
        <w:pBdr>
          <w:top w:val="nil"/>
          <w:left w:val="nil"/>
          <w:bottom w:val="nil"/>
          <w:right w:val="nil"/>
          <w:between w:val="nil"/>
        </w:pBdr>
        <w:spacing w:after="0" w:line="240" w:lineRule="auto"/>
        <w:rPr>
          <w:color w:val="000000"/>
        </w:rPr>
      </w:pPr>
      <w:r>
        <w:rPr>
          <w:color w:val="222222"/>
          <w:highlight w:val="white"/>
        </w:rPr>
        <w:t>[2]</w:t>
      </w:r>
      <w:r>
        <w:rPr>
          <w:rFonts w:ascii="Arial" w:eastAsia="Arial" w:hAnsi="Arial" w:cs="Arial"/>
          <w:color w:val="222222"/>
          <w:sz w:val="20"/>
          <w:szCs w:val="20"/>
          <w:highlight w:val="white"/>
        </w:rPr>
        <w:t xml:space="preserve"> Balita, Lenz Baron S., Kyle Matthew A. Degrano, Andrei Daniel A. Pamoso, and Joel C. De Goma. "Sentiment Analysis on Book Reviews Using Convolutional Neural Network (CNN) Long Short-Term Memory (LSTM) Hybrid." In </w:t>
      </w:r>
      <w:r>
        <w:rPr>
          <w:rFonts w:ascii="Arial" w:eastAsia="Arial" w:hAnsi="Arial" w:cs="Arial"/>
          <w:i/>
          <w:color w:val="222222"/>
          <w:sz w:val="20"/>
          <w:szCs w:val="20"/>
          <w:highlight w:val="white"/>
        </w:rPr>
        <w:t>Proceedings of the 2022 6th International Conference on E-Business and Internet</w:t>
      </w:r>
      <w:r>
        <w:rPr>
          <w:rFonts w:ascii="Arial" w:eastAsia="Arial" w:hAnsi="Arial" w:cs="Arial"/>
          <w:color w:val="222222"/>
          <w:sz w:val="20"/>
          <w:szCs w:val="20"/>
          <w:highlight w:val="white"/>
        </w:rPr>
        <w:t>, pp. 125-132. 2022.</w:t>
      </w:r>
    </w:p>
    <w:p w14:paraId="4F49CBDD" w14:textId="77777777" w:rsidR="00AF4D3A" w:rsidRDefault="00000000">
      <w:pPr>
        <w:pBdr>
          <w:top w:val="nil"/>
          <w:left w:val="nil"/>
          <w:bottom w:val="nil"/>
          <w:right w:val="nil"/>
          <w:between w:val="nil"/>
        </w:pBdr>
        <w:spacing w:after="0" w:line="240" w:lineRule="auto"/>
        <w:rPr>
          <w:color w:val="000000"/>
        </w:rPr>
      </w:pPr>
      <w:r>
        <w:rPr>
          <w:color w:val="000000"/>
        </w:rPr>
        <w:t>[3]</w:t>
      </w:r>
      <w:r>
        <w:rPr>
          <w:color w:val="222222"/>
          <w:highlight w:val="white"/>
        </w:rPr>
        <w:t xml:space="preserve"> Mishra, Mahesh, and Amol Patil. "Sentiment Prediction of IMDb Movie Reviews Using CNN-LSTM Approach." In </w:t>
      </w:r>
      <w:r>
        <w:rPr>
          <w:i/>
          <w:color w:val="222222"/>
          <w:highlight w:val="white"/>
        </w:rPr>
        <w:t>2023 International Conference on Control, Communication and Computing (ICCC)</w:t>
      </w:r>
      <w:r>
        <w:rPr>
          <w:color w:val="222222"/>
          <w:highlight w:val="white"/>
        </w:rPr>
        <w:t>, pp. 1-6. IEEE, 2023.</w:t>
      </w:r>
      <w:r>
        <w:rPr>
          <w:color w:val="000000"/>
        </w:rPr>
        <w:t xml:space="preserve"> </w:t>
      </w:r>
    </w:p>
    <w:p w14:paraId="4F49CBDE" w14:textId="77777777" w:rsidR="00AF4D3A" w:rsidRDefault="00000000">
      <w:pPr>
        <w:pBdr>
          <w:top w:val="nil"/>
          <w:left w:val="nil"/>
          <w:bottom w:val="nil"/>
          <w:right w:val="nil"/>
          <w:between w:val="nil"/>
        </w:pBdr>
        <w:spacing w:after="0" w:line="240" w:lineRule="auto"/>
        <w:rPr>
          <w:rFonts w:ascii="Arial" w:eastAsia="Arial" w:hAnsi="Arial" w:cs="Arial"/>
          <w:color w:val="222222"/>
          <w:sz w:val="20"/>
          <w:szCs w:val="20"/>
          <w:highlight w:val="white"/>
        </w:rPr>
      </w:pPr>
      <w:r>
        <w:rPr>
          <w:color w:val="000000"/>
        </w:rPr>
        <w:t>[4]</w:t>
      </w:r>
      <w:r>
        <w:rPr>
          <w:rFonts w:ascii="Arial" w:eastAsia="Arial" w:hAnsi="Arial" w:cs="Arial"/>
          <w:color w:val="222222"/>
          <w:sz w:val="20"/>
          <w:szCs w:val="20"/>
          <w:highlight w:val="white"/>
        </w:rPr>
        <w:t xml:space="preserve"> Zhang, Ling, Miao Wang, Ming Liu, and Haozhan Li. "Sentiment Analysis of Movie Reviews Based on LSTM-Adaboost." In </w:t>
      </w:r>
      <w:r>
        <w:rPr>
          <w:rFonts w:ascii="Arial" w:eastAsia="Arial" w:hAnsi="Arial" w:cs="Arial"/>
          <w:i/>
          <w:color w:val="222222"/>
          <w:sz w:val="20"/>
          <w:szCs w:val="20"/>
          <w:highlight w:val="white"/>
        </w:rPr>
        <w:t>2022 IEEE 5th Advanced Information Management, Communicates, Electronic and Automation Control Conference (IMCEC)</w:t>
      </w:r>
      <w:r>
        <w:rPr>
          <w:rFonts w:ascii="Arial" w:eastAsia="Arial" w:hAnsi="Arial" w:cs="Arial"/>
          <w:color w:val="222222"/>
          <w:sz w:val="20"/>
          <w:szCs w:val="20"/>
          <w:highlight w:val="white"/>
        </w:rPr>
        <w:t>, vol. 5, pp. 186-190. IEEE, 2022.</w:t>
      </w:r>
    </w:p>
    <w:p w14:paraId="4F49CBDF" w14:textId="77777777" w:rsidR="00AF4D3A" w:rsidRDefault="00000000">
      <w:pPr>
        <w:pBdr>
          <w:top w:val="nil"/>
          <w:left w:val="nil"/>
          <w:bottom w:val="nil"/>
          <w:right w:val="nil"/>
          <w:between w:val="nil"/>
        </w:pBdr>
        <w:spacing w:after="0" w:line="240" w:lineRule="auto"/>
        <w:rPr>
          <w:rFonts w:ascii="Arial" w:eastAsia="Arial" w:hAnsi="Arial" w:cs="Arial"/>
          <w:color w:val="222222"/>
          <w:sz w:val="20"/>
          <w:szCs w:val="20"/>
          <w:highlight w:val="white"/>
        </w:rPr>
      </w:pPr>
      <w:r>
        <w:rPr>
          <w:rFonts w:ascii="Arial" w:eastAsia="Arial" w:hAnsi="Arial" w:cs="Arial"/>
          <w:color w:val="222222"/>
          <w:sz w:val="20"/>
          <w:szCs w:val="20"/>
          <w:highlight w:val="white"/>
        </w:rPr>
        <w:t>[5] Man, Rui, and Ke Lin. "Sentiment analysis algorithm based on bert and convolutional neural network." In </w:t>
      </w:r>
      <w:r>
        <w:rPr>
          <w:rFonts w:ascii="Arial" w:eastAsia="Arial" w:hAnsi="Arial" w:cs="Arial"/>
          <w:i/>
          <w:color w:val="222222"/>
          <w:sz w:val="20"/>
          <w:szCs w:val="20"/>
          <w:highlight w:val="white"/>
        </w:rPr>
        <w:t>2021 IEEE Asia-Pacific Conference on Image Processing, Electronics and Computers (IPEC)</w:t>
      </w:r>
      <w:r>
        <w:rPr>
          <w:rFonts w:ascii="Arial" w:eastAsia="Arial" w:hAnsi="Arial" w:cs="Arial"/>
          <w:color w:val="222222"/>
          <w:sz w:val="20"/>
          <w:szCs w:val="20"/>
          <w:highlight w:val="white"/>
        </w:rPr>
        <w:t>, pp. 769-772. IEEE, 2021.</w:t>
      </w:r>
    </w:p>
    <w:p w14:paraId="4F49CBE0" w14:textId="77777777" w:rsidR="00AF4D3A" w:rsidRDefault="00000000">
      <w:pPr>
        <w:pBdr>
          <w:top w:val="nil"/>
          <w:left w:val="nil"/>
          <w:bottom w:val="nil"/>
          <w:right w:val="nil"/>
          <w:between w:val="nil"/>
        </w:pBdr>
        <w:spacing w:after="0" w:line="240" w:lineRule="auto"/>
        <w:rPr>
          <w:rFonts w:ascii="Arial" w:eastAsia="Arial" w:hAnsi="Arial" w:cs="Arial"/>
          <w:color w:val="222222"/>
          <w:sz w:val="20"/>
          <w:szCs w:val="20"/>
          <w:highlight w:val="white"/>
        </w:rPr>
      </w:pPr>
      <w:r>
        <w:rPr>
          <w:rFonts w:ascii="Arial" w:eastAsia="Arial" w:hAnsi="Arial" w:cs="Arial"/>
          <w:color w:val="222222"/>
          <w:sz w:val="20"/>
          <w:szCs w:val="20"/>
          <w:highlight w:val="white"/>
        </w:rPr>
        <w:t>[6] Amulya, K., S. B. Swathi, P. Kamakshi, and Y. Bhavani. "Sentiment analysis on IMDB movie reviews using machine learning and deep learning algorithms." In </w:t>
      </w:r>
      <w:r>
        <w:rPr>
          <w:rFonts w:ascii="Arial" w:eastAsia="Arial" w:hAnsi="Arial" w:cs="Arial"/>
          <w:i/>
          <w:color w:val="222222"/>
          <w:sz w:val="20"/>
          <w:szCs w:val="20"/>
          <w:highlight w:val="white"/>
        </w:rPr>
        <w:t>2022 4th International Conference on Smart Systems and Inventive Technology (ICSSIT)</w:t>
      </w:r>
      <w:r>
        <w:rPr>
          <w:rFonts w:ascii="Arial" w:eastAsia="Arial" w:hAnsi="Arial" w:cs="Arial"/>
          <w:color w:val="222222"/>
          <w:sz w:val="20"/>
          <w:szCs w:val="20"/>
          <w:highlight w:val="white"/>
        </w:rPr>
        <w:t>, pp. 814-819. IEEE, 2022.</w:t>
      </w:r>
    </w:p>
    <w:p w14:paraId="4F49CBE1" w14:textId="77777777" w:rsidR="00AF4D3A" w:rsidRDefault="00000000">
      <w:pPr>
        <w:pBdr>
          <w:top w:val="nil"/>
          <w:left w:val="nil"/>
          <w:bottom w:val="nil"/>
          <w:right w:val="nil"/>
          <w:between w:val="nil"/>
        </w:pBdr>
        <w:spacing w:after="0" w:line="240" w:lineRule="auto"/>
        <w:rPr>
          <w:rFonts w:ascii="Arial" w:eastAsia="Arial" w:hAnsi="Arial" w:cs="Arial"/>
          <w:color w:val="222222"/>
          <w:sz w:val="20"/>
          <w:szCs w:val="20"/>
          <w:highlight w:val="white"/>
        </w:rPr>
      </w:pPr>
      <w:r>
        <w:rPr>
          <w:rFonts w:ascii="Arial" w:eastAsia="Arial" w:hAnsi="Arial" w:cs="Arial"/>
          <w:color w:val="222222"/>
          <w:sz w:val="20"/>
          <w:szCs w:val="20"/>
          <w:highlight w:val="white"/>
        </w:rPr>
        <w:t>[7] Arora, Kavita, Neha Gupta, and Sonal Pathak. "Sentimental Analysis on IMDb Movies Review using BERT." In </w:t>
      </w:r>
      <w:r>
        <w:rPr>
          <w:rFonts w:ascii="Arial" w:eastAsia="Arial" w:hAnsi="Arial" w:cs="Arial"/>
          <w:i/>
          <w:color w:val="222222"/>
          <w:sz w:val="20"/>
          <w:szCs w:val="20"/>
          <w:highlight w:val="white"/>
        </w:rPr>
        <w:t>2023 4th International Conference on Electronics and Sustainable Communication Systems (ICESC)</w:t>
      </w:r>
      <w:r>
        <w:rPr>
          <w:rFonts w:ascii="Arial" w:eastAsia="Arial" w:hAnsi="Arial" w:cs="Arial"/>
          <w:color w:val="222222"/>
          <w:sz w:val="20"/>
          <w:szCs w:val="20"/>
          <w:highlight w:val="white"/>
        </w:rPr>
        <w:t>, pp. 866-871. IEEE, 2023.</w:t>
      </w:r>
    </w:p>
    <w:p w14:paraId="4F49CBE2" w14:textId="77777777" w:rsidR="00AF4D3A" w:rsidRDefault="00000000">
      <w:pPr>
        <w:pBdr>
          <w:top w:val="nil"/>
          <w:left w:val="nil"/>
          <w:bottom w:val="nil"/>
          <w:right w:val="nil"/>
          <w:between w:val="nil"/>
        </w:pBdr>
        <w:spacing w:after="0" w:line="240" w:lineRule="auto"/>
        <w:rPr>
          <w:rFonts w:ascii="Arial" w:eastAsia="Arial" w:hAnsi="Arial" w:cs="Arial"/>
          <w:color w:val="222222"/>
          <w:sz w:val="20"/>
          <w:szCs w:val="20"/>
          <w:highlight w:val="white"/>
        </w:rPr>
      </w:pPr>
      <w:r>
        <w:rPr>
          <w:rFonts w:ascii="Arial" w:eastAsia="Arial" w:hAnsi="Arial" w:cs="Arial"/>
          <w:color w:val="222222"/>
          <w:sz w:val="20"/>
          <w:szCs w:val="20"/>
          <w:highlight w:val="white"/>
        </w:rPr>
        <w:t>[8] Anusha, M., and R. Leelavathi. "Analysis on sentiment analytics using deep learning techniques." In </w:t>
      </w:r>
      <w:r>
        <w:rPr>
          <w:rFonts w:ascii="Arial" w:eastAsia="Arial" w:hAnsi="Arial" w:cs="Arial"/>
          <w:i/>
          <w:color w:val="222222"/>
          <w:sz w:val="20"/>
          <w:szCs w:val="20"/>
          <w:highlight w:val="white"/>
        </w:rPr>
        <w:t>2021 Fifth International Conference on I-SMAC (IoT in Social, Mobile, Analytics and Cloud)(I-SMAC)</w:t>
      </w:r>
      <w:r>
        <w:rPr>
          <w:rFonts w:ascii="Arial" w:eastAsia="Arial" w:hAnsi="Arial" w:cs="Arial"/>
          <w:color w:val="222222"/>
          <w:sz w:val="20"/>
          <w:szCs w:val="20"/>
          <w:highlight w:val="white"/>
        </w:rPr>
        <w:t>, pp. 542-547. IEEE, 2021.</w:t>
      </w:r>
    </w:p>
    <w:p w14:paraId="4F49CBE3" w14:textId="77777777" w:rsidR="00AF4D3A" w:rsidRDefault="00000000">
      <w:pPr>
        <w:pBdr>
          <w:top w:val="nil"/>
          <w:left w:val="nil"/>
          <w:bottom w:val="nil"/>
          <w:right w:val="nil"/>
          <w:between w:val="nil"/>
        </w:pBdr>
        <w:spacing w:after="0" w:line="240" w:lineRule="auto"/>
        <w:rPr>
          <w:rFonts w:ascii="Arial" w:eastAsia="Arial" w:hAnsi="Arial" w:cs="Arial"/>
          <w:color w:val="222222"/>
          <w:sz w:val="20"/>
          <w:szCs w:val="20"/>
          <w:highlight w:val="white"/>
        </w:rPr>
      </w:pPr>
      <w:r>
        <w:rPr>
          <w:rFonts w:ascii="Arial" w:eastAsia="Arial" w:hAnsi="Arial" w:cs="Arial"/>
          <w:color w:val="222222"/>
          <w:sz w:val="20"/>
          <w:szCs w:val="20"/>
          <w:highlight w:val="white"/>
        </w:rPr>
        <w:t>[9] Yao, Lirong, and Yazhuo Guan. "An improved LSTM structure for natural language processing." In </w:t>
      </w:r>
      <w:r>
        <w:rPr>
          <w:rFonts w:ascii="Arial" w:eastAsia="Arial" w:hAnsi="Arial" w:cs="Arial"/>
          <w:i/>
          <w:color w:val="222222"/>
          <w:sz w:val="20"/>
          <w:szCs w:val="20"/>
          <w:highlight w:val="white"/>
        </w:rPr>
        <w:t>2018 IEEE International Conference of Safety Produce Informatization (IICSPI)</w:t>
      </w:r>
      <w:r>
        <w:rPr>
          <w:rFonts w:ascii="Arial" w:eastAsia="Arial" w:hAnsi="Arial" w:cs="Arial"/>
          <w:color w:val="222222"/>
          <w:sz w:val="20"/>
          <w:szCs w:val="20"/>
          <w:highlight w:val="white"/>
        </w:rPr>
        <w:t>, pp. 565-569. IEEE, 2018.</w:t>
      </w:r>
    </w:p>
    <w:p w14:paraId="4F49CBE4" w14:textId="77777777" w:rsidR="00AF4D3A" w:rsidRDefault="00000000">
      <w:pPr>
        <w:pBdr>
          <w:top w:val="nil"/>
          <w:left w:val="nil"/>
          <w:bottom w:val="nil"/>
          <w:right w:val="nil"/>
          <w:between w:val="nil"/>
        </w:pBdr>
        <w:spacing w:after="0" w:line="240" w:lineRule="auto"/>
        <w:rPr>
          <w:color w:val="000000"/>
        </w:rPr>
      </w:pPr>
      <w:r>
        <w:rPr>
          <w:rFonts w:ascii="Arial" w:eastAsia="Arial" w:hAnsi="Arial" w:cs="Arial"/>
          <w:color w:val="222222"/>
          <w:sz w:val="20"/>
          <w:szCs w:val="20"/>
          <w:highlight w:val="white"/>
        </w:rPr>
        <w:t>[10] Mouthami, K., N. Yuvaraj, K. K. Thilaheswaran, and K. J. Lokeshvar. "Text Sentiment Analysis of Film Reviews Using Bi-LSTM and GRU." In </w:t>
      </w:r>
      <w:r>
        <w:rPr>
          <w:rFonts w:ascii="Arial" w:eastAsia="Arial" w:hAnsi="Arial" w:cs="Arial"/>
          <w:i/>
          <w:color w:val="222222"/>
          <w:sz w:val="20"/>
          <w:szCs w:val="20"/>
          <w:highlight w:val="white"/>
        </w:rPr>
        <w:t>2023 4th International Conference on Electronics and Sustainable Communication Systems (ICESC)</w:t>
      </w:r>
      <w:r>
        <w:rPr>
          <w:rFonts w:ascii="Arial" w:eastAsia="Arial" w:hAnsi="Arial" w:cs="Arial"/>
          <w:color w:val="222222"/>
          <w:sz w:val="20"/>
          <w:szCs w:val="20"/>
          <w:highlight w:val="white"/>
        </w:rPr>
        <w:t>, pp. 1379-1386. IEEE, 2023.</w:t>
      </w:r>
    </w:p>
    <w:p w14:paraId="4F49CBE5" w14:textId="77777777" w:rsidR="00AF4D3A" w:rsidRDefault="00AF4D3A">
      <w:pPr>
        <w:pBdr>
          <w:top w:val="nil"/>
          <w:left w:val="nil"/>
          <w:bottom w:val="nil"/>
          <w:right w:val="nil"/>
          <w:between w:val="nil"/>
        </w:pBdr>
      </w:pPr>
    </w:p>
    <w:p w14:paraId="4F49CBE6" w14:textId="77777777" w:rsidR="00AF4D3A" w:rsidRDefault="00AF4D3A">
      <w:pPr>
        <w:pBdr>
          <w:top w:val="nil"/>
          <w:left w:val="nil"/>
          <w:bottom w:val="nil"/>
          <w:right w:val="nil"/>
          <w:between w:val="nil"/>
        </w:pBdr>
        <w:spacing w:after="0" w:line="240" w:lineRule="auto"/>
        <w:rPr>
          <w:color w:val="000000"/>
        </w:rPr>
      </w:pPr>
    </w:p>
    <w:p w14:paraId="4F49CBE7" w14:textId="77777777" w:rsidR="00AF4D3A" w:rsidRDefault="00AF4D3A">
      <w:pPr>
        <w:pBdr>
          <w:top w:val="nil"/>
          <w:left w:val="nil"/>
          <w:bottom w:val="nil"/>
          <w:right w:val="nil"/>
          <w:between w:val="nil"/>
        </w:pBdr>
        <w:spacing w:after="0" w:line="240" w:lineRule="auto"/>
        <w:rPr>
          <w:color w:val="000000"/>
        </w:rPr>
      </w:pPr>
    </w:p>
    <w:p w14:paraId="4F49CBE8" w14:textId="77777777" w:rsidR="00AF4D3A" w:rsidRDefault="00AF4D3A">
      <w:pPr>
        <w:pBdr>
          <w:top w:val="nil"/>
          <w:left w:val="nil"/>
          <w:bottom w:val="nil"/>
          <w:right w:val="nil"/>
          <w:between w:val="nil"/>
        </w:pBdr>
        <w:spacing w:after="0" w:line="240" w:lineRule="auto"/>
        <w:rPr>
          <w:color w:val="000000"/>
        </w:rPr>
      </w:pPr>
    </w:p>
    <w:p w14:paraId="4F49CBE9" w14:textId="77777777" w:rsidR="00AF4D3A" w:rsidRDefault="00AF4D3A">
      <w:pPr>
        <w:pBdr>
          <w:top w:val="nil"/>
          <w:left w:val="nil"/>
          <w:bottom w:val="nil"/>
          <w:right w:val="nil"/>
          <w:between w:val="nil"/>
        </w:pBdr>
        <w:spacing w:after="0" w:line="240" w:lineRule="auto"/>
        <w:rPr>
          <w:color w:val="000000"/>
        </w:rPr>
      </w:pPr>
    </w:p>
    <w:p w14:paraId="4F49CBEA" w14:textId="77777777" w:rsidR="00AF4D3A" w:rsidRDefault="00AF4D3A">
      <w:pPr>
        <w:pBdr>
          <w:top w:val="nil"/>
          <w:left w:val="nil"/>
          <w:bottom w:val="nil"/>
          <w:right w:val="nil"/>
          <w:between w:val="nil"/>
        </w:pBdr>
        <w:spacing w:after="0" w:line="240" w:lineRule="auto"/>
        <w:rPr>
          <w:color w:val="000000"/>
        </w:rPr>
      </w:pPr>
    </w:p>
    <w:p w14:paraId="4F49CBEB" w14:textId="77777777" w:rsidR="00AF4D3A" w:rsidRDefault="00AF4D3A">
      <w:pPr>
        <w:pBdr>
          <w:top w:val="nil"/>
          <w:left w:val="nil"/>
          <w:bottom w:val="nil"/>
          <w:right w:val="nil"/>
          <w:between w:val="nil"/>
        </w:pBdr>
        <w:spacing w:after="0" w:line="240" w:lineRule="auto"/>
        <w:rPr>
          <w:color w:val="000000"/>
        </w:rPr>
      </w:pPr>
    </w:p>
    <w:p w14:paraId="4F49CBEC" w14:textId="77777777" w:rsidR="00AF4D3A" w:rsidRDefault="00AF4D3A">
      <w:pPr>
        <w:pBdr>
          <w:top w:val="nil"/>
          <w:left w:val="nil"/>
          <w:bottom w:val="nil"/>
          <w:right w:val="nil"/>
          <w:between w:val="nil"/>
        </w:pBdr>
        <w:spacing w:after="0" w:line="240" w:lineRule="auto"/>
        <w:rPr>
          <w:color w:val="000000"/>
        </w:rPr>
      </w:pPr>
    </w:p>
    <w:p w14:paraId="4F49CBED" w14:textId="77777777" w:rsidR="00AF4D3A" w:rsidRDefault="00AF4D3A">
      <w:pPr>
        <w:pBdr>
          <w:top w:val="nil"/>
          <w:left w:val="nil"/>
          <w:bottom w:val="nil"/>
          <w:right w:val="nil"/>
          <w:between w:val="nil"/>
        </w:pBdr>
        <w:spacing w:after="0" w:line="240" w:lineRule="auto"/>
        <w:rPr>
          <w:color w:val="000000"/>
        </w:rPr>
      </w:pPr>
    </w:p>
    <w:p w14:paraId="4F49CBEE" w14:textId="77777777" w:rsidR="00AF4D3A" w:rsidRDefault="00AF4D3A">
      <w:pPr>
        <w:pBdr>
          <w:top w:val="nil"/>
          <w:left w:val="nil"/>
          <w:bottom w:val="nil"/>
          <w:right w:val="nil"/>
          <w:between w:val="nil"/>
        </w:pBdr>
        <w:spacing w:after="0" w:line="240" w:lineRule="auto"/>
        <w:rPr>
          <w:color w:val="000000"/>
        </w:rPr>
      </w:pPr>
    </w:p>
    <w:p w14:paraId="4F49CBEF" w14:textId="77777777" w:rsidR="00AF4D3A" w:rsidRDefault="00AF4D3A">
      <w:pPr>
        <w:pBdr>
          <w:top w:val="nil"/>
          <w:left w:val="nil"/>
          <w:bottom w:val="nil"/>
          <w:right w:val="nil"/>
          <w:between w:val="nil"/>
        </w:pBdr>
        <w:spacing w:after="0" w:line="240" w:lineRule="auto"/>
        <w:rPr>
          <w:color w:val="000000"/>
        </w:rPr>
      </w:pPr>
    </w:p>
    <w:p w14:paraId="4F49CBF0" w14:textId="77777777" w:rsidR="00AF4D3A" w:rsidRDefault="00AF4D3A">
      <w:pPr>
        <w:pBdr>
          <w:top w:val="nil"/>
          <w:left w:val="nil"/>
          <w:bottom w:val="nil"/>
          <w:right w:val="nil"/>
          <w:between w:val="nil"/>
        </w:pBdr>
        <w:spacing w:after="0" w:line="240" w:lineRule="auto"/>
        <w:rPr>
          <w:color w:val="000000"/>
        </w:rPr>
      </w:pPr>
    </w:p>
    <w:p w14:paraId="4F49CBF1" w14:textId="77777777" w:rsidR="00AF4D3A" w:rsidRDefault="00000000">
      <w:pPr>
        <w:pBdr>
          <w:top w:val="nil"/>
          <w:left w:val="nil"/>
          <w:bottom w:val="nil"/>
          <w:right w:val="nil"/>
          <w:between w:val="nil"/>
        </w:pBdr>
        <w:spacing w:after="0" w:line="240" w:lineRule="auto"/>
        <w:rPr>
          <w:color w:val="000000"/>
          <w:sz w:val="28"/>
          <w:szCs w:val="28"/>
        </w:rPr>
      </w:pPr>
      <w:r>
        <w:rPr>
          <w:color w:val="000000"/>
          <w:sz w:val="28"/>
          <w:szCs w:val="28"/>
        </w:rPr>
        <w:t>1.</w:t>
      </w:r>
    </w:p>
    <w:p w14:paraId="4F49CBF2" w14:textId="77777777" w:rsidR="00AF4D3A" w:rsidRDefault="00AF4D3A">
      <w:pPr>
        <w:pBdr>
          <w:top w:val="nil"/>
          <w:left w:val="nil"/>
          <w:bottom w:val="nil"/>
          <w:right w:val="nil"/>
          <w:between w:val="nil"/>
        </w:pBdr>
        <w:spacing w:after="0" w:line="240" w:lineRule="auto"/>
        <w:rPr>
          <w:color w:val="000000"/>
          <w:sz w:val="28"/>
          <w:szCs w:val="28"/>
        </w:rPr>
      </w:pPr>
    </w:p>
    <w:p w14:paraId="4F49CBF3" w14:textId="77777777" w:rsidR="00AF4D3A" w:rsidRDefault="00000000">
      <w:pPr>
        <w:pBdr>
          <w:top w:val="nil"/>
          <w:left w:val="nil"/>
          <w:bottom w:val="nil"/>
          <w:right w:val="nil"/>
          <w:between w:val="nil"/>
        </w:pBdr>
        <w:spacing w:after="0" w:line="240" w:lineRule="auto"/>
        <w:rPr>
          <w:color w:val="000000"/>
          <w:sz w:val="28"/>
          <w:szCs w:val="28"/>
        </w:rPr>
      </w:pPr>
      <w:r>
        <w:rPr>
          <w:color w:val="000000"/>
          <w:sz w:val="28"/>
          <w:szCs w:val="28"/>
        </w:rPr>
        <w:t>2.</w:t>
      </w:r>
    </w:p>
    <w:p w14:paraId="4F49CBF4" w14:textId="77777777" w:rsidR="00AF4D3A" w:rsidRDefault="00AF4D3A">
      <w:pPr>
        <w:pBdr>
          <w:top w:val="nil"/>
          <w:left w:val="nil"/>
          <w:bottom w:val="nil"/>
          <w:right w:val="nil"/>
          <w:between w:val="nil"/>
        </w:pBdr>
        <w:spacing w:after="0" w:line="240" w:lineRule="auto"/>
        <w:rPr>
          <w:color w:val="000000"/>
          <w:sz w:val="28"/>
          <w:szCs w:val="28"/>
        </w:rPr>
      </w:pPr>
    </w:p>
    <w:p w14:paraId="4F49CBF5" w14:textId="77777777" w:rsidR="00AF4D3A" w:rsidRDefault="00000000">
      <w:pPr>
        <w:pBdr>
          <w:top w:val="nil"/>
          <w:left w:val="nil"/>
          <w:bottom w:val="nil"/>
          <w:right w:val="nil"/>
          <w:between w:val="nil"/>
        </w:pBdr>
        <w:spacing w:after="0" w:line="240" w:lineRule="auto"/>
        <w:rPr>
          <w:color w:val="000000"/>
          <w:sz w:val="28"/>
          <w:szCs w:val="28"/>
        </w:rPr>
      </w:pPr>
      <w:r>
        <w:rPr>
          <w:color w:val="000000"/>
          <w:sz w:val="28"/>
          <w:szCs w:val="28"/>
        </w:rPr>
        <w:t>3.</w:t>
      </w:r>
    </w:p>
    <w:p w14:paraId="4F49CBF6" w14:textId="77777777" w:rsidR="00AF4D3A" w:rsidRDefault="00AF4D3A">
      <w:pPr>
        <w:pBdr>
          <w:top w:val="nil"/>
          <w:left w:val="nil"/>
          <w:bottom w:val="nil"/>
          <w:right w:val="nil"/>
          <w:between w:val="nil"/>
        </w:pBdr>
        <w:spacing w:after="0" w:line="240" w:lineRule="auto"/>
        <w:rPr>
          <w:color w:val="000000"/>
          <w:sz w:val="28"/>
          <w:szCs w:val="28"/>
        </w:rPr>
      </w:pPr>
    </w:p>
    <w:p w14:paraId="4F49CBF7" w14:textId="77777777" w:rsidR="00AF4D3A" w:rsidRDefault="00000000">
      <w:pPr>
        <w:pBdr>
          <w:top w:val="nil"/>
          <w:left w:val="nil"/>
          <w:bottom w:val="nil"/>
          <w:right w:val="nil"/>
          <w:between w:val="nil"/>
        </w:pBdr>
        <w:spacing w:after="0" w:line="240" w:lineRule="auto"/>
        <w:rPr>
          <w:color w:val="000000"/>
          <w:sz w:val="28"/>
          <w:szCs w:val="28"/>
        </w:rPr>
      </w:pPr>
      <w:r>
        <w:rPr>
          <w:color w:val="000000"/>
          <w:sz w:val="28"/>
          <w:szCs w:val="28"/>
        </w:rPr>
        <w:t xml:space="preserve">Signature (Students)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Signature (Guide)</w:t>
      </w:r>
    </w:p>
    <w:p w14:paraId="4F49CBF8" w14:textId="77777777" w:rsidR="00AF4D3A" w:rsidRDefault="00000000">
      <w:pPr>
        <w:pBdr>
          <w:top w:val="nil"/>
          <w:left w:val="nil"/>
          <w:bottom w:val="nil"/>
          <w:right w:val="nil"/>
          <w:between w:val="nil"/>
        </w:pBdr>
        <w:spacing w:after="0" w:line="240" w:lineRule="auto"/>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w:t>
      </w:r>
      <w:r>
        <w:rPr>
          <w:sz w:val="26"/>
          <w:szCs w:val="26"/>
        </w:rPr>
        <w:t>Prof. Nagalakshmi Vallabhaneni)</w:t>
      </w:r>
    </w:p>
    <w:sectPr w:rsidR="00AF4D3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5286F"/>
    <w:multiLevelType w:val="multilevel"/>
    <w:tmpl w:val="E916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877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D3A"/>
    <w:rsid w:val="00AF4D3A"/>
    <w:rsid w:val="00B047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9CBA1"/>
  <w15:docId w15:val="{3DD80810-9084-4D81-86FE-142CDB36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02420"/>
    <w:pPr>
      <w:ind w:left="720"/>
      <w:contextualSpacing/>
    </w:pPr>
  </w:style>
  <w:style w:type="paragraph" w:styleId="NoSpacing">
    <w:name w:val="No Spacing"/>
    <w:uiPriority w:val="1"/>
    <w:qFormat/>
    <w:rsid w:val="00644E41"/>
    <w:pPr>
      <w:spacing w:after="0" w:line="240" w:lineRule="auto"/>
    </w:pPr>
  </w:style>
  <w:style w:type="paragraph" w:styleId="NormalWeb">
    <w:name w:val="Normal (Web)"/>
    <w:basedOn w:val="Normal"/>
    <w:uiPriority w:val="99"/>
    <w:unhideWhenUsed/>
    <w:rsid w:val="005F5C64"/>
    <w:pPr>
      <w:spacing w:before="100" w:beforeAutospacing="1" w:after="100" w:afterAutospacing="1" w:line="240" w:lineRule="auto"/>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5/+an3LEDiA5pJ/m/V+isbKtfA==">CgMxLjA4AHIhMU5JZXlCLWRPYThfRjQ0d1ZMcHJGVmhrWHVnQVJnYkp5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1603</Words>
  <Characters>9267</Characters>
  <Application>Microsoft Office Word</Application>
  <DocSecurity>0</DocSecurity>
  <Lines>185</Lines>
  <Paragraphs>67</Paragraphs>
  <ScaleCrop>false</ScaleCrop>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Sayantan Bhattacharyya</dc:creator>
  <cp:lastModifiedBy>Sayantan Bhattacharyya</cp:lastModifiedBy>
  <cp:revision>2</cp:revision>
  <dcterms:created xsi:type="dcterms:W3CDTF">2023-10-09T15:23:00Z</dcterms:created>
  <dcterms:modified xsi:type="dcterms:W3CDTF">2023-11-06T05:56:00Z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c84447a6-a9e3-4c3a-85b9-877f0b56a04f</vt:lpwstr>
  </property>
</Properties>
</file>