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07CD6E86" w14:textId="77777777" w:rsidR="00274688" w:rsidRPr="0004728B" w:rsidRDefault="00274688" w:rsidP="00274688">
      <w:pPr>
        <w:jc w:val="center"/>
        <w:rPr>
          <w:rFonts w:ascii="Times New Roman" w:hAnsi="Times New Roman" w:cs="Times New Roman"/>
          <w:sz w:val="40"/>
          <w:szCs w:val="40"/>
        </w:rPr>
      </w:pPr>
    </w:p>
    <w:p w14:paraId="7FC3AB16" w14:textId="13799F3D" w:rsidR="0013117B" w:rsidRDefault="00274688" w:rsidP="0013117B">
      <w:pPr>
        <w:spacing w:after="60"/>
        <w:ind w:left="718"/>
      </w:pPr>
      <w:r w:rsidRPr="0004728B">
        <w:rPr>
          <w:rFonts w:ascii="Times New Roman" w:hAnsi="Times New Roman" w:cs="Times New Roman"/>
          <w:b/>
          <w:bCs/>
          <w:sz w:val="32"/>
          <w:szCs w:val="32"/>
        </w:rPr>
        <w:t>A</w:t>
      </w:r>
      <w:r w:rsidR="0013117B">
        <w:rPr>
          <w:rFonts w:ascii="Times New Roman" w:hAnsi="Times New Roman" w:cs="Times New Roman"/>
          <w:b/>
          <w:bCs/>
          <w:sz w:val="32"/>
          <w:szCs w:val="32"/>
        </w:rPr>
        <w:t>4.1</w:t>
      </w:r>
      <w:r w:rsidRPr="0004728B">
        <w:rPr>
          <w:rFonts w:ascii="Times New Roman" w:hAnsi="Times New Roman" w:cs="Times New Roman"/>
          <w:b/>
          <w:bCs/>
          <w:sz w:val="32"/>
          <w:szCs w:val="32"/>
        </w:rPr>
        <w:t xml:space="preserve">: </w:t>
      </w:r>
      <w:r w:rsidR="0013117B">
        <w:rPr>
          <w:rFonts w:ascii="Times New Roman" w:eastAsia="Times New Roman" w:hAnsi="Times New Roman" w:cs="Times New Roman"/>
          <w:b/>
          <w:sz w:val="32"/>
        </w:rPr>
        <w:t xml:space="preserve">Principal Component Analysis, Factor Analysis </w:t>
      </w:r>
    </w:p>
    <w:p w14:paraId="1E2049D2" w14:textId="10875E89" w:rsidR="001B0F0D" w:rsidRPr="0004728B" w:rsidRDefault="001B0F0D" w:rsidP="0013117B">
      <w:pPr>
        <w:jc w:val="center"/>
        <w:rPr>
          <w:rFonts w:ascii="Times New Roman" w:hAnsi="Times New Roman" w:cs="Times New Roman"/>
          <w:b/>
          <w:bCs/>
          <w:sz w:val="30"/>
          <w:szCs w:val="30"/>
        </w:rPr>
      </w:pPr>
    </w:p>
    <w:p w14:paraId="2724F181" w14:textId="634D71E7" w:rsidR="00515370" w:rsidRDefault="00515370" w:rsidP="00515370">
      <w:pPr>
        <w:jc w:val="center"/>
        <w:rPr>
          <w:rFonts w:ascii="Times New Roman" w:hAnsi="Times New Roman" w:cs="Times New Roman"/>
          <w:b/>
          <w:bCs/>
          <w:sz w:val="30"/>
          <w:szCs w:val="30"/>
        </w:rPr>
      </w:pPr>
      <w:r w:rsidRPr="00515370">
        <w:rPr>
          <w:rFonts w:ascii="Times New Roman" w:hAnsi="Times New Roman" w:cs="Times New Roman"/>
          <w:b/>
          <w:bCs/>
          <w:sz w:val="30"/>
          <w:szCs w:val="30"/>
        </w:rPr>
        <w:t>SAYA SANTHOSH</w:t>
      </w:r>
    </w:p>
    <w:p w14:paraId="4250965D" w14:textId="757D0612" w:rsidR="00274688" w:rsidRPr="0004728B" w:rsidRDefault="00274688" w:rsidP="00515370">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V01</w:t>
      </w:r>
      <w:r w:rsidR="00AF355D">
        <w:rPr>
          <w:rFonts w:ascii="Times New Roman" w:hAnsi="Times New Roman" w:cs="Times New Roman"/>
          <w:b/>
          <w:bCs/>
          <w:sz w:val="30"/>
          <w:szCs w:val="30"/>
        </w:rPr>
        <w:t>101</w:t>
      </w:r>
      <w:r w:rsidR="00515370">
        <w:rPr>
          <w:rFonts w:ascii="Times New Roman" w:hAnsi="Times New Roman" w:cs="Times New Roman"/>
          <w:b/>
          <w:bCs/>
          <w:sz w:val="30"/>
          <w:szCs w:val="30"/>
        </w:rPr>
        <w:t>901</w:t>
      </w:r>
    </w:p>
    <w:p w14:paraId="2EBA06E3" w14:textId="67F01917"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786600">
        <w:rPr>
          <w:rFonts w:ascii="Times New Roman" w:hAnsi="Times New Roman" w:cs="Times New Roman"/>
          <w:b/>
          <w:bCs/>
          <w:sz w:val="30"/>
          <w:szCs w:val="30"/>
        </w:rPr>
        <w:t>0</w:t>
      </w:r>
      <w:r w:rsidR="0013117B">
        <w:rPr>
          <w:rFonts w:ascii="Times New Roman" w:hAnsi="Times New Roman" w:cs="Times New Roman"/>
          <w:b/>
          <w:bCs/>
          <w:sz w:val="30"/>
          <w:szCs w:val="30"/>
        </w:rPr>
        <w:t>8</w:t>
      </w:r>
      <w:r w:rsidR="0004728B" w:rsidRPr="0004728B">
        <w:rPr>
          <w:rFonts w:ascii="Times New Roman" w:hAnsi="Times New Roman" w:cs="Times New Roman"/>
          <w:b/>
          <w:bCs/>
          <w:sz w:val="30"/>
          <w:szCs w:val="30"/>
        </w:rPr>
        <w:t>-0</w:t>
      </w:r>
      <w:r w:rsidR="00786600">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894B17" w:rsidRDefault="0004728B" w:rsidP="00274688">
      <w:pPr>
        <w:jc w:val="center"/>
        <w:rPr>
          <w:rFonts w:ascii="Times New Roman" w:hAnsi="Times New Roman" w:cs="Times New Roman"/>
          <w:b/>
          <w:bCs/>
          <w:sz w:val="32"/>
          <w:szCs w:val="32"/>
        </w:rPr>
      </w:pPr>
      <w:r w:rsidRPr="00894B17">
        <w:rPr>
          <w:rFonts w:ascii="Times New Roman" w:hAnsi="Times New Roman" w:cs="Times New Roman"/>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94B17" w14:paraId="220F5C2B" w14:textId="77777777" w:rsidTr="0004728B">
        <w:tc>
          <w:tcPr>
            <w:tcW w:w="936" w:type="pct"/>
          </w:tcPr>
          <w:p w14:paraId="04944FEC" w14:textId="5FD6D603"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Sl. No.</w:t>
            </w:r>
          </w:p>
        </w:tc>
        <w:tc>
          <w:tcPr>
            <w:tcW w:w="2889" w:type="pct"/>
          </w:tcPr>
          <w:p w14:paraId="48CAC915" w14:textId="6FBF49B2"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Title</w:t>
            </w:r>
          </w:p>
        </w:tc>
        <w:tc>
          <w:tcPr>
            <w:tcW w:w="1175" w:type="pct"/>
          </w:tcPr>
          <w:p w14:paraId="2690F4E2" w14:textId="187B3278"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Page No.</w:t>
            </w:r>
          </w:p>
        </w:tc>
      </w:tr>
      <w:tr w:rsidR="0004728B" w:rsidRPr="00894B17" w14:paraId="3F5EDB8F" w14:textId="77777777" w:rsidTr="0004728B">
        <w:tc>
          <w:tcPr>
            <w:tcW w:w="936" w:type="pct"/>
          </w:tcPr>
          <w:p w14:paraId="424F9DD6" w14:textId="08D8BD01"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c>
          <w:tcPr>
            <w:tcW w:w="2889" w:type="pct"/>
          </w:tcPr>
          <w:p w14:paraId="0366E7C6" w14:textId="4CC5D83B"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Introduction</w:t>
            </w:r>
          </w:p>
        </w:tc>
        <w:tc>
          <w:tcPr>
            <w:tcW w:w="1175" w:type="pct"/>
          </w:tcPr>
          <w:p w14:paraId="1DD63FEB" w14:textId="46EDBE06" w:rsidR="0004728B" w:rsidRPr="00894B17" w:rsidRDefault="002D2B74"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r>
      <w:tr w:rsidR="0004728B" w:rsidRPr="00894B17" w14:paraId="624D2EFC" w14:textId="77777777" w:rsidTr="0004728B">
        <w:tc>
          <w:tcPr>
            <w:tcW w:w="936" w:type="pct"/>
          </w:tcPr>
          <w:p w14:paraId="17D3DAA3" w14:textId="197459E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2.</w:t>
            </w:r>
          </w:p>
        </w:tc>
        <w:tc>
          <w:tcPr>
            <w:tcW w:w="2889" w:type="pct"/>
          </w:tcPr>
          <w:p w14:paraId="357753F7" w14:textId="71927BB1"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Results</w:t>
            </w:r>
            <w:r w:rsidR="0009787E">
              <w:rPr>
                <w:rFonts w:ascii="Times New Roman" w:hAnsi="Times New Roman" w:cs="Times New Roman"/>
                <w:sz w:val="28"/>
                <w:szCs w:val="28"/>
              </w:rPr>
              <w:t xml:space="preserve"> and Interpretations using R</w:t>
            </w:r>
          </w:p>
        </w:tc>
        <w:tc>
          <w:tcPr>
            <w:tcW w:w="1175" w:type="pct"/>
          </w:tcPr>
          <w:p w14:paraId="3DDCFFC6" w14:textId="09B3E193" w:rsidR="0004728B" w:rsidRPr="00894B17" w:rsidRDefault="00D00863"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04728B" w:rsidRPr="00894B17" w14:paraId="130876F8" w14:textId="77777777" w:rsidTr="0004728B">
        <w:tc>
          <w:tcPr>
            <w:tcW w:w="936" w:type="pct"/>
          </w:tcPr>
          <w:p w14:paraId="0C8BE361" w14:textId="27793FF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3.</w:t>
            </w:r>
          </w:p>
        </w:tc>
        <w:tc>
          <w:tcPr>
            <w:tcW w:w="2889" w:type="pct"/>
          </w:tcPr>
          <w:p w14:paraId="6D9EBD14" w14:textId="26104EB3" w:rsidR="0004728B" w:rsidRPr="00894B17" w:rsidRDefault="0009787E" w:rsidP="0004728B">
            <w:pPr>
              <w:spacing w:line="360" w:lineRule="auto"/>
              <w:rPr>
                <w:rFonts w:ascii="Times New Roman" w:hAnsi="Times New Roman" w:cs="Times New Roman"/>
                <w:sz w:val="28"/>
                <w:szCs w:val="28"/>
              </w:rPr>
            </w:pPr>
            <w:r>
              <w:rPr>
                <w:rFonts w:ascii="Times New Roman" w:hAnsi="Times New Roman" w:cs="Times New Roman"/>
                <w:sz w:val="28"/>
                <w:szCs w:val="28"/>
              </w:rPr>
              <w:t xml:space="preserve">Results and </w:t>
            </w:r>
            <w:r w:rsidR="0004728B" w:rsidRPr="00894B17">
              <w:rPr>
                <w:rFonts w:ascii="Times New Roman" w:hAnsi="Times New Roman" w:cs="Times New Roman"/>
                <w:sz w:val="28"/>
                <w:szCs w:val="28"/>
              </w:rPr>
              <w:t>Interpretations</w:t>
            </w:r>
            <w:r>
              <w:rPr>
                <w:rFonts w:ascii="Times New Roman" w:hAnsi="Times New Roman" w:cs="Times New Roman"/>
                <w:sz w:val="28"/>
                <w:szCs w:val="28"/>
              </w:rPr>
              <w:t xml:space="preserve"> using Python</w:t>
            </w:r>
          </w:p>
        </w:tc>
        <w:tc>
          <w:tcPr>
            <w:tcW w:w="1175" w:type="pct"/>
          </w:tcPr>
          <w:p w14:paraId="7DC894FC" w14:textId="61883E17" w:rsidR="0004728B" w:rsidRPr="00894B17" w:rsidRDefault="0013117B"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r>
      <w:tr w:rsidR="0004728B" w:rsidRPr="00894B17" w14:paraId="05FFAE29" w14:textId="77777777" w:rsidTr="0004728B">
        <w:tc>
          <w:tcPr>
            <w:tcW w:w="936" w:type="pct"/>
          </w:tcPr>
          <w:p w14:paraId="46107481" w14:textId="47E3A40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4.</w:t>
            </w:r>
          </w:p>
        </w:tc>
        <w:tc>
          <w:tcPr>
            <w:tcW w:w="2889" w:type="pct"/>
          </w:tcPr>
          <w:p w14:paraId="0052557B" w14:textId="552DD47F"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Recommendations</w:t>
            </w:r>
          </w:p>
        </w:tc>
        <w:tc>
          <w:tcPr>
            <w:tcW w:w="1175" w:type="pct"/>
          </w:tcPr>
          <w:p w14:paraId="71A5F046" w14:textId="15857ACD" w:rsidR="0004728B" w:rsidRPr="00894B17" w:rsidRDefault="0013117B"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r>
      <w:tr w:rsidR="0004728B" w:rsidRPr="00894B17" w14:paraId="41CF4878" w14:textId="77777777" w:rsidTr="0004728B">
        <w:tc>
          <w:tcPr>
            <w:tcW w:w="936" w:type="pct"/>
          </w:tcPr>
          <w:p w14:paraId="3CC91F01" w14:textId="47EE872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5.</w:t>
            </w:r>
          </w:p>
        </w:tc>
        <w:tc>
          <w:tcPr>
            <w:tcW w:w="2889" w:type="pct"/>
          </w:tcPr>
          <w:p w14:paraId="0AB7477A" w14:textId="5C4D7513"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 xml:space="preserve">Codes </w:t>
            </w:r>
          </w:p>
        </w:tc>
        <w:tc>
          <w:tcPr>
            <w:tcW w:w="1175" w:type="pct"/>
          </w:tcPr>
          <w:p w14:paraId="343DCC31" w14:textId="3BFD4D33" w:rsidR="0004728B" w:rsidRPr="00894B17" w:rsidRDefault="0013117B"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r>
      <w:tr w:rsidR="0004728B" w:rsidRPr="00894B17" w14:paraId="7062754A" w14:textId="77777777" w:rsidTr="0004728B">
        <w:tc>
          <w:tcPr>
            <w:tcW w:w="936" w:type="pct"/>
          </w:tcPr>
          <w:p w14:paraId="4801B1A1" w14:textId="3F2892E5"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6.</w:t>
            </w:r>
          </w:p>
        </w:tc>
        <w:tc>
          <w:tcPr>
            <w:tcW w:w="2889" w:type="pct"/>
          </w:tcPr>
          <w:p w14:paraId="04084D54" w14:textId="3063D52A"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References</w:t>
            </w:r>
          </w:p>
        </w:tc>
        <w:tc>
          <w:tcPr>
            <w:tcW w:w="1175" w:type="pct"/>
          </w:tcPr>
          <w:p w14:paraId="4D8B344E" w14:textId="4D6EF23C" w:rsidR="0004728B" w:rsidRPr="00894B17" w:rsidRDefault="00D00863"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17</w:t>
            </w:r>
          </w:p>
        </w:tc>
      </w:tr>
    </w:tbl>
    <w:p w14:paraId="4D7D2454" w14:textId="77777777" w:rsidR="0004728B" w:rsidRPr="0004728B" w:rsidRDefault="0004728B" w:rsidP="0004728B">
      <w:pPr>
        <w:jc w:val="center"/>
        <w:rPr>
          <w:rFonts w:ascii="Times New Roman" w:hAnsi="Times New Roman" w:cs="Times New Roman"/>
          <w:b/>
          <w:bCs/>
        </w:rPr>
      </w:pPr>
    </w:p>
    <w:p w14:paraId="2A120EE3" w14:textId="0C64AD2A" w:rsidR="00135052" w:rsidRDefault="00135052" w:rsidP="0004728B">
      <w:pPr>
        <w:rPr>
          <w:rFonts w:ascii="Times New Roman" w:hAnsi="Times New Roman" w:cs="Times New Roman"/>
          <w:b/>
          <w:bCs/>
          <w:sz w:val="24"/>
          <w:szCs w:val="24"/>
        </w:rPr>
      </w:pPr>
    </w:p>
    <w:p w14:paraId="0D53C920" w14:textId="77777777" w:rsidR="00135052" w:rsidRDefault="00135052">
      <w:pPr>
        <w:rPr>
          <w:rFonts w:ascii="Times New Roman" w:hAnsi="Times New Roman" w:cs="Times New Roman"/>
          <w:b/>
          <w:bCs/>
          <w:sz w:val="24"/>
          <w:szCs w:val="24"/>
        </w:rPr>
      </w:pPr>
      <w:r>
        <w:rPr>
          <w:rFonts w:ascii="Times New Roman" w:hAnsi="Times New Roman" w:cs="Times New Roman"/>
          <w:b/>
          <w:bCs/>
          <w:sz w:val="24"/>
          <w:szCs w:val="24"/>
        </w:rPr>
        <w:br w:type="page"/>
      </w:r>
    </w:p>
    <w:p w14:paraId="362E3ABC" w14:textId="77777777" w:rsidR="00505B71" w:rsidRDefault="00505B71" w:rsidP="0004728B">
      <w:pPr>
        <w:rPr>
          <w:rFonts w:ascii="Times New Roman" w:hAnsi="Times New Roman" w:cs="Times New Roman"/>
          <w:b/>
          <w:bCs/>
          <w:sz w:val="24"/>
          <w:szCs w:val="24"/>
        </w:rPr>
        <w:sectPr w:rsidR="00505B71" w:rsidSect="00A6770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3DD8C759" w14:textId="7C66F70F" w:rsidR="00274688" w:rsidRDefault="0004728B" w:rsidP="0004728B">
      <w:pPr>
        <w:rPr>
          <w:rFonts w:ascii="Times New Roman" w:hAnsi="Times New Roman" w:cs="Times New Roman"/>
          <w:b/>
          <w:bCs/>
          <w:sz w:val="32"/>
          <w:szCs w:val="32"/>
          <w:u w:val="single"/>
        </w:rPr>
      </w:pPr>
      <w:r w:rsidRPr="00515370">
        <w:rPr>
          <w:rFonts w:ascii="Times New Roman" w:hAnsi="Times New Roman" w:cs="Times New Roman"/>
          <w:b/>
          <w:bCs/>
          <w:sz w:val="32"/>
          <w:szCs w:val="32"/>
          <w:u w:val="single"/>
        </w:rPr>
        <w:lastRenderedPageBreak/>
        <w:t>Introduction</w:t>
      </w:r>
    </w:p>
    <w:p w14:paraId="08745FEC" w14:textId="77777777" w:rsidR="0013117B" w:rsidRPr="00515370" w:rsidRDefault="0013117B" w:rsidP="0004728B">
      <w:pPr>
        <w:rPr>
          <w:rFonts w:ascii="Times New Roman" w:hAnsi="Times New Roman" w:cs="Times New Roman"/>
          <w:b/>
          <w:bCs/>
          <w:sz w:val="32"/>
          <w:szCs w:val="32"/>
          <w:u w:val="single"/>
        </w:rPr>
      </w:pPr>
    </w:p>
    <w:p w14:paraId="4FC04CD2" w14:textId="77777777" w:rsidR="00135052" w:rsidRDefault="00135052" w:rsidP="00135052">
      <w:pPr>
        <w:spacing w:after="24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 xml:space="preserve">Factor analysis and principal component </w:t>
      </w:r>
      <w:proofErr w:type="gramStart"/>
      <w:r w:rsidRPr="00135052">
        <w:rPr>
          <w:rFonts w:ascii="Times New Roman" w:eastAsia="Times New Roman" w:hAnsi="Times New Roman" w:cs="Times New Roman"/>
          <w:kern w:val="0"/>
          <w:sz w:val="24"/>
          <w:szCs w:val="24"/>
          <w:lang w:eastAsia="en-IN"/>
          <w14:ligatures w14:val="none"/>
        </w:rPr>
        <w:t xml:space="preserve">analysis </w:t>
      </w:r>
      <w:r>
        <w:rPr>
          <w:rFonts w:ascii="Times New Roman" w:eastAsia="Times New Roman" w:hAnsi="Times New Roman" w:cs="Times New Roman"/>
          <w:kern w:val="0"/>
          <w:sz w:val="24"/>
          <w:szCs w:val="24"/>
          <w:lang w:eastAsia="en-IN"/>
          <w14:ligatures w14:val="none"/>
        </w:rPr>
        <w:t>:</w:t>
      </w:r>
      <w:proofErr w:type="gramEnd"/>
      <w:r w:rsidRPr="00135052">
        <w:rPr>
          <w:rFonts w:ascii="Times New Roman" w:eastAsia="Times New Roman" w:hAnsi="Times New Roman" w:cs="Times New Roman"/>
          <w:kern w:val="0"/>
          <w:sz w:val="24"/>
          <w:szCs w:val="24"/>
          <w:lang w:eastAsia="en-IN"/>
          <w14:ligatures w14:val="none"/>
        </w:rPr>
        <w:br/>
        <w:t xml:space="preserve">This assignment uses the "Survey.csv" dataset, which includes a variety of socio-demographic and housing-related parameters like age, income, number of rooms, and proximity to facilities, to investigate Principal Component Analysis (PCA) and Factor Analysis (FA). Reducing the dataset's dimensionality and locating underlying data structures are the main goals. In order to facilitate data visualization and comprehension, PCA will be used to reduce the original variables into a smaller collection of uncorrelated components that preserve the majority of the variation. Simultaneously, FA will provide latent factors that provide a deeper comprehension of the inherent patterns in the data by explaining observed correlations among variables. By adopting these methods, the study hopes to improve data interpretability, streamline complicated datasets, and offer useful insights into housing and sociodemographic choices. This study shows the value of PCA and FA in extracting significant information from complex datasets, while also clarifying important data dimensions through their meticulous use. </w:t>
      </w:r>
      <w:r w:rsidRPr="00135052">
        <w:rPr>
          <w:rFonts w:ascii="Times New Roman" w:eastAsia="Times New Roman" w:hAnsi="Times New Roman" w:cs="Times New Roman"/>
          <w:kern w:val="0"/>
          <w:sz w:val="24"/>
          <w:szCs w:val="24"/>
          <w:lang w:eastAsia="en-IN"/>
          <w14:ligatures w14:val="none"/>
        </w:rPr>
        <w:br/>
      </w:r>
    </w:p>
    <w:p w14:paraId="588EB080" w14:textId="18F151C4" w:rsidR="002A4270" w:rsidRPr="002A4270" w:rsidRDefault="00D915AF" w:rsidP="002A4270">
      <w:pPr>
        <w:spacing w:line="360" w:lineRule="auto"/>
        <w:jc w:val="both"/>
        <w:rPr>
          <w:rFonts w:ascii="Times New Roman" w:hAnsi="Times New Roman" w:cs="Times New Roman"/>
          <w:b/>
          <w:bCs/>
          <w:sz w:val="28"/>
          <w:szCs w:val="28"/>
        </w:rPr>
      </w:pPr>
      <w:proofErr w:type="gramStart"/>
      <w:r w:rsidRPr="002A4270">
        <w:rPr>
          <w:rFonts w:ascii="Times New Roman" w:hAnsi="Times New Roman" w:cs="Times New Roman"/>
          <w:b/>
          <w:bCs/>
          <w:sz w:val="28"/>
          <w:szCs w:val="28"/>
        </w:rPr>
        <w:t>Objective</w:t>
      </w:r>
      <w:r w:rsidR="002A4270" w:rsidRPr="002A4270">
        <w:rPr>
          <w:rFonts w:ascii="Times New Roman" w:hAnsi="Times New Roman" w:cs="Times New Roman"/>
          <w:b/>
          <w:bCs/>
          <w:sz w:val="28"/>
          <w:szCs w:val="28"/>
        </w:rPr>
        <w:t>s</w:t>
      </w:r>
      <w:r w:rsidR="00EC2BC8">
        <w:rPr>
          <w:rFonts w:ascii="Times New Roman" w:hAnsi="Times New Roman" w:cs="Times New Roman"/>
          <w:b/>
          <w:bCs/>
          <w:sz w:val="28"/>
          <w:szCs w:val="28"/>
        </w:rPr>
        <w:t xml:space="preserve"> :</w:t>
      </w:r>
      <w:proofErr w:type="gramEnd"/>
    </w:p>
    <w:p w14:paraId="17BC0267" w14:textId="77777777" w:rsidR="00135052" w:rsidRPr="00135052" w:rsidRDefault="00135052" w:rsidP="00135052">
      <w:pPr>
        <w:pStyle w:val="ListParagraph"/>
        <w:numPr>
          <w:ilvl w:val="0"/>
          <w:numId w:val="13"/>
        </w:numPr>
        <w:spacing w:after="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Simplifies data by reducing the number of variables.</w:t>
      </w:r>
    </w:p>
    <w:p w14:paraId="22B4E5BD" w14:textId="77777777" w:rsidR="00135052" w:rsidRPr="00135052" w:rsidRDefault="00135052" w:rsidP="00135052">
      <w:pPr>
        <w:pStyle w:val="ListParagraph"/>
        <w:numPr>
          <w:ilvl w:val="0"/>
          <w:numId w:val="13"/>
        </w:numPr>
        <w:spacing w:after="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Detects hidden patterns in data.</w:t>
      </w:r>
    </w:p>
    <w:p w14:paraId="10DE3F9B" w14:textId="77777777" w:rsidR="00135052" w:rsidRPr="00135052" w:rsidRDefault="00135052" w:rsidP="00135052">
      <w:pPr>
        <w:pStyle w:val="ListParagraph"/>
        <w:numPr>
          <w:ilvl w:val="0"/>
          <w:numId w:val="13"/>
        </w:numPr>
        <w:spacing w:after="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Makes complex data easier to understand.</w:t>
      </w:r>
    </w:p>
    <w:p w14:paraId="393ADCC6" w14:textId="77777777" w:rsidR="00135052" w:rsidRPr="00135052" w:rsidRDefault="00135052" w:rsidP="00135052">
      <w:pPr>
        <w:pStyle w:val="ListParagraph"/>
        <w:numPr>
          <w:ilvl w:val="0"/>
          <w:numId w:val="13"/>
        </w:numPr>
        <w:spacing w:after="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Creates visual representations of data components.</w:t>
      </w:r>
    </w:p>
    <w:p w14:paraId="22346C00" w14:textId="77777777" w:rsidR="00135052" w:rsidRPr="00135052" w:rsidRDefault="00135052" w:rsidP="00135052">
      <w:pPr>
        <w:pStyle w:val="ListParagraph"/>
        <w:numPr>
          <w:ilvl w:val="0"/>
          <w:numId w:val="13"/>
        </w:numPr>
        <w:spacing w:line="360" w:lineRule="auto"/>
        <w:jc w:val="both"/>
        <w:rPr>
          <w:rFonts w:ascii="Times New Roman" w:hAnsi="Times New Roman" w:cs="Times New Roman"/>
          <w:b/>
          <w:bCs/>
          <w:sz w:val="28"/>
          <w:szCs w:val="28"/>
        </w:rPr>
      </w:pPr>
      <w:r w:rsidRPr="00135052">
        <w:rPr>
          <w:rFonts w:ascii="Times New Roman" w:eastAsia="Times New Roman" w:hAnsi="Times New Roman" w:cs="Times New Roman"/>
          <w:kern w:val="0"/>
          <w:sz w:val="24"/>
          <w:szCs w:val="24"/>
          <w:lang w:eastAsia="en-IN"/>
          <w14:ligatures w14:val="none"/>
        </w:rPr>
        <w:t>Draws valuable conclusions from data analysis.</w:t>
      </w:r>
    </w:p>
    <w:p w14:paraId="50200E32" w14:textId="77777777" w:rsidR="00135052" w:rsidRPr="00135052" w:rsidRDefault="00135052" w:rsidP="00135052">
      <w:pPr>
        <w:pStyle w:val="ListParagraph"/>
        <w:spacing w:after="24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br/>
      </w:r>
    </w:p>
    <w:p w14:paraId="6F9BD7B1" w14:textId="678BCEEC" w:rsidR="002439A5" w:rsidRPr="00894B17" w:rsidRDefault="002439A5" w:rsidP="002439A5">
      <w:pPr>
        <w:spacing w:line="360" w:lineRule="auto"/>
        <w:jc w:val="both"/>
        <w:rPr>
          <w:rFonts w:ascii="Times New Roman" w:hAnsi="Times New Roman" w:cs="Times New Roman"/>
          <w:b/>
          <w:bCs/>
          <w:sz w:val="28"/>
          <w:szCs w:val="28"/>
        </w:rPr>
      </w:pPr>
      <w:r w:rsidRPr="00894B17">
        <w:rPr>
          <w:rFonts w:ascii="Times New Roman" w:hAnsi="Times New Roman" w:cs="Times New Roman"/>
          <w:b/>
          <w:bCs/>
          <w:sz w:val="28"/>
          <w:szCs w:val="28"/>
        </w:rPr>
        <w:t xml:space="preserve">Business </w:t>
      </w:r>
      <w:proofErr w:type="gramStart"/>
      <w:r w:rsidRPr="00894B17">
        <w:rPr>
          <w:rFonts w:ascii="Times New Roman" w:hAnsi="Times New Roman" w:cs="Times New Roman"/>
          <w:b/>
          <w:bCs/>
          <w:sz w:val="28"/>
          <w:szCs w:val="28"/>
        </w:rPr>
        <w:t>Significance</w:t>
      </w:r>
      <w:r w:rsidR="00EC2BC8">
        <w:rPr>
          <w:rFonts w:ascii="Times New Roman" w:hAnsi="Times New Roman" w:cs="Times New Roman"/>
          <w:b/>
          <w:bCs/>
          <w:sz w:val="28"/>
          <w:szCs w:val="28"/>
        </w:rPr>
        <w:t xml:space="preserve"> :</w:t>
      </w:r>
      <w:proofErr w:type="gramEnd"/>
    </w:p>
    <w:p w14:paraId="42C1F97E" w14:textId="77777777" w:rsidR="00135052" w:rsidRPr="00135052" w:rsidRDefault="00135052" w:rsidP="00135052">
      <w:pPr>
        <w:spacing w:after="0" w:line="360" w:lineRule="auto"/>
        <w:rPr>
          <w:rFonts w:ascii="Times New Roman" w:eastAsia="Times New Roman" w:hAnsi="Times New Roman" w:cs="Times New Roman"/>
          <w:kern w:val="0"/>
          <w:sz w:val="24"/>
          <w:szCs w:val="24"/>
          <w:lang w:eastAsia="en-IN"/>
          <w14:ligatures w14:val="none"/>
        </w:rPr>
      </w:pPr>
      <w:r w:rsidRPr="00135052">
        <w:rPr>
          <w:rFonts w:ascii="Times New Roman" w:eastAsia="Times New Roman" w:hAnsi="Times New Roman" w:cs="Times New Roman"/>
          <w:kern w:val="0"/>
          <w:sz w:val="24"/>
          <w:szCs w:val="24"/>
          <w:lang w:eastAsia="en-IN"/>
          <w14:ligatures w14:val="none"/>
        </w:rPr>
        <w:t xml:space="preserve">Organizations can extract valuable business insights from complicated socio-demographic and housing-related data by applying Principal Component Analysis (PCA) and Factor Analysis (FA) to the "Survey.csv" dataset. These methods simplify the data and increase its accessibility for strategic decision-making by lowering its dimensionality. Businesses may </w:t>
      </w:r>
      <w:r w:rsidRPr="00135052">
        <w:rPr>
          <w:rFonts w:ascii="Times New Roman" w:eastAsia="Times New Roman" w:hAnsi="Times New Roman" w:cs="Times New Roman"/>
          <w:kern w:val="0"/>
          <w:sz w:val="24"/>
          <w:szCs w:val="24"/>
          <w:lang w:eastAsia="en-IN"/>
          <w14:ligatures w14:val="none"/>
        </w:rPr>
        <w:lastRenderedPageBreak/>
        <w:t xml:space="preserve">more precisely understand consumer preferences and </w:t>
      </w:r>
      <w:proofErr w:type="spellStart"/>
      <w:r w:rsidRPr="00135052">
        <w:rPr>
          <w:rFonts w:ascii="Times New Roman" w:eastAsia="Times New Roman" w:hAnsi="Times New Roman" w:cs="Times New Roman"/>
          <w:kern w:val="0"/>
          <w:sz w:val="24"/>
          <w:szCs w:val="24"/>
          <w:lang w:eastAsia="en-IN"/>
          <w14:ligatures w14:val="none"/>
        </w:rPr>
        <w:t>behaviors</w:t>
      </w:r>
      <w:proofErr w:type="spellEnd"/>
      <w:r w:rsidRPr="00135052">
        <w:rPr>
          <w:rFonts w:ascii="Times New Roman" w:eastAsia="Times New Roman" w:hAnsi="Times New Roman" w:cs="Times New Roman"/>
          <w:kern w:val="0"/>
          <w:sz w:val="24"/>
          <w:szCs w:val="24"/>
          <w:lang w:eastAsia="en-IN"/>
          <w14:ligatures w14:val="none"/>
        </w:rPr>
        <w:t xml:space="preserve"> by identifying underlying causes and primary components. This helps them develop marketing strategies that are more focused, enhance their product offers, and allocate resources more efficiently. In the end, using data-driven insights, this analytical method improves the capacity to meet market demands, raise customer happiness, and create competitive advantage. </w:t>
      </w:r>
    </w:p>
    <w:p w14:paraId="6C79BBA2" w14:textId="4F7D9275" w:rsidR="00057BE3" w:rsidRPr="00EC2BC8" w:rsidRDefault="00057BE3" w:rsidP="00EC2BC8">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
    <w:p w14:paraId="0CBB8BCF" w14:textId="77777777" w:rsidR="00057BE3" w:rsidRDefault="00057BE3" w:rsidP="0001581C">
      <w:pPr>
        <w:spacing w:line="360" w:lineRule="auto"/>
        <w:jc w:val="both"/>
        <w:rPr>
          <w:rFonts w:ascii="Times New Roman" w:hAnsi="Times New Roman" w:cs="Times New Roman"/>
          <w:sz w:val="24"/>
          <w:szCs w:val="24"/>
        </w:rPr>
      </w:pPr>
    </w:p>
    <w:p w14:paraId="21CA52ED" w14:textId="77777777" w:rsidR="00057BE3" w:rsidRDefault="00057BE3" w:rsidP="0001581C">
      <w:pPr>
        <w:spacing w:line="360" w:lineRule="auto"/>
        <w:jc w:val="both"/>
        <w:rPr>
          <w:rFonts w:ascii="Times New Roman" w:hAnsi="Times New Roman" w:cs="Times New Roman"/>
          <w:sz w:val="24"/>
          <w:szCs w:val="24"/>
        </w:rPr>
      </w:pPr>
    </w:p>
    <w:p w14:paraId="3B237452" w14:textId="77777777" w:rsidR="00057BE3" w:rsidRDefault="00057BE3" w:rsidP="0001581C">
      <w:pPr>
        <w:spacing w:line="360" w:lineRule="auto"/>
        <w:jc w:val="both"/>
        <w:rPr>
          <w:rFonts w:ascii="Times New Roman" w:hAnsi="Times New Roman" w:cs="Times New Roman"/>
          <w:sz w:val="24"/>
          <w:szCs w:val="24"/>
        </w:rPr>
      </w:pPr>
    </w:p>
    <w:p w14:paraId="19DCAACF" w14:textId="77777777" w:rsidR="00057BE3" w:rsidRPr="00D00863" w:rsidRDefault="002439A5" w:rsidP="00057BE3">
      <w:pPr>
        <w:spacing w:line="360" w:lineRule="auto"/>
        <w:jc w:val="both"/>
        <w:rPr>
          <w:rFonts w:ascii="Times New Roman" w:hAnsi="Times New Roman" w:cs="Times New Roman"/>
          <w:b/>
          <w:bCs/>
          <w:sz w:val="32"/>
          <w:szCs w:val="32"/>
          <w:u w:val="single"/>
        </w:rPr>
      </w:pPr>
      <w:r w:rsidRPr="00D00863">
        <w:rPr>
          <w:rFonts w:ascii="Times New Roman" w:hAnsi="Times New Roman" w:cs="Times New Roman"/>
          <w:b/>
          <w:bCs/>
          <w:sz w:val="32"/>
          <w:szCs w:val="32"/>
          <w:u w:val="single"/>
        </w:rPr>
        <w:t>Results and Interpretation</w:t>
      </w:r>
      <w:r w:rsidR="00803511" w:rsidRPr="00D00863">
        <w:rPr>
          <w:rFonts w:ascii="Times New Roman" w:hAnsi="Times New Roman" w:cs="Times New Roman"/>
          <w:b/>
          <w:bCs/>
          <w:sz w:val="32"/>
          <w:szCs w:val="32"/>
          <w:u w:val="single"/>
        </w:rPr>
        <w:t xml:space="preserve"> using R</w:t>
      </w:r>
    </w:p>
    <w:p w14:paraId="585D06CC" w14:textId="77777777" w:rsidR="00135052" w:rsidRDefault="00135052" w:rsidP="00135052">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 Performing PCA using </w:t>
      </w:r>
      <w:proofErr w:type="spellStart"/>
      <w:r>
        <w:rPr>
          <w:rStyle w:val="gnvwddmdd3b"/>
          <w:rFonts w:ascii="Lucida Console" w:hAnsi="Lucida Console"/>
          <w:color w:val="0000FF"/>
        </w:rPr>
        <w:t>GPArotation</w:t>
      </w:r>
      <w:proofErr w:type="spellEnd"/>
    </w:p>
    <w:p w14:paraId="03DAA664" w14:textId="77777777" w:rsidR="00135052" w:rsidRDefault="00135052" w:rsidP="00135052">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library(</w:t>
      </w:r>
      <w:proofErr w:type="spellStart"/>
      <w:proofErr w:type="gramEnd"/>
      <w:r>
        <w:rPr>
          <w:rStyle w:val="gnvwddmdd3b"/>
          <w:rFonts w:ascii="Lucida Console" w:hAnsi="Lucida Console"/>
          <w:color w:val="0000FF"/>
        </w:rPr>
        <w:t>GPArotation</w:t>
      </w:r>
      <w:proofErr w:type="spellEnd"/>
      <w:r>
        <w:rPr>
          <w:rStyle w:val="gnvwddmdd3b"/>
          <w:rFonts w:ascii="Lucida Console" w:hAnsi="Lucida Console"/>
          <w:color w:val="0000FF"/>
        </w:rPr>
        <w:t xml:space="preserve">) </w:t>
      </w:r>
    </w:p>
    <w:p w14:paraId="762DFB7A" w14:textId="77777777" w:rsidR="00135052" w:rsidRDefault="00135052" w:rsidP="00135052">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pca_1 &lt;- </w:t>
      </w:r>
      <w:proofErr w:type="gramStart"/>
      <w:r>
        <w:rPr>
          <w:rStyle w:val="gnvwddmdd3b"/>
          <w:rFonts w:ascii="Lucida Console" w:hAnsi="Lucida Console"/>
          <w:color w:val="0000FF"/>
        </w:rPr>
        <w:t>principal(</w:t>
      </w:r>
      <w:proofErr w:type="spellStart"/>
      <w:proofErr w:type="gramEnd"/>
      <w:r>
        <w:rPr>
          <w:rStyle w:val="gnvwddmdd3b"/>
          <w:rFonts w:ascii="Lucida Console" w:hAnsi="Lucida Console"/>
          <w:color w:val="0000FF"/>
        </w:rPr>
        <w:t>sur_int</w:t>
      </w:r>
      <w:proofErr w:type="spellEnd"/>
      <w:r>
        <w:rPr>
          <w:rStyle w:val="gnvwddmdd3b"/>
          <w:rFonts w:ascii="Lucida Console" w:hAnsi="Lucida Console"/>
          <w:color w:val="0000FF"/>
        </w:rPr>
        <w:t xml:space="preserve">, 5, </w:t>
      </w:r>
      <w:proofErr w:type="spellStart"/>
      <w:r>
        <w:rPr>
          <w:rStyle w:val="gnvwddmdd3b"/>
          <w:rFonts w:ascii="Lucida Console" w:hAnsi="Lucida Console"/>
          <w:color w:val="0000FF"/>
        </w:rPr>
        <w:t>n.obs</w:t>
      </w:r>
      <w:proofErr w:type="spellEnd"/>
      <w:r>
        <w:rPr>
          <w:rStyle w:val="gnvwddmdd3b"/>
          <w:rFonts w:ascii="Lucida Console" w:hAnsi="Lucida Console"/>
          <w:color w:val="0000FF"/>
        </w:rPr>
        <w:t xml:space="preserve"> = 70, rotate = "</w:t>
      </w:r>
      <w:proofErr w:type="spellStart"/>
      <w:r>
        <w:rPr>
          <w:rStyle w:val="gnvwddmdd3b"/>
          <w:rFonts w:ascii="Lucida Console" w:hAnsi="Lucida Console"/>
          <w:color w:val="0000FF"/>
        </w:rPr>
        <w:t>promax</w:t>
      </w:r>
      <w:proofErr w:type="spellEnd"/>
      <w:r>
        <w:rPr>
          <w:rStyle w:val="gnvwddmdd3b"/>
          <w:rFonts w:ascii="Lucida Console" w:hAnsi="Lucida Console"/>
          <w:color w:val="0000FF"/>
        </w:rPr>
        <w:t xml:space="preserve">") </w:t>
      </w:r>
    </w:p>
    <w:p w14:paraId="5D157D84" w14:textId="77777777" w:rsidR="00135052" w:rsidRDefault="00135052" w:rsidP="00135052">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print(pca_1)</w:t>
      </w:r>
    </w:p>
    <w:p w14:paraId="1C7D1715"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Principal Components Analysis</w:t>
      </w:r>
    </w:p>
    <w:p w14:paraId="05EB4A36"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Call: </w:t>
      </w:r>
      <w:proofErr w:type="gramStart"/>
      <w:r>
        <w:rPr>
          <w:rStyle w:val="gnvwddmdn3b"/>
          <w:rFonts w:ascii="Lucida Console" w:hAnsi="Lucida Console"/>
          <w:color w:val="000000"/>
          <w:bdr w:val="none" w:sz="0" w:space="0" w:color="auto" w:frame="1"/>
        </w:rPr>
        <w:t>principal(</w:t>
      </w:r>
      <w:proofErr w:type="gramEnd"/>
      <w:r>
        <w:rPr>
          <w:rStyle w:val="gnvwddmdn3b"/>
          <w:rFonts w:ascii="Lucida Console" w:hAnsi="Lucida Console"/>
          <w:color w:val="000000"/>
          <w:bdr w:val="none" w:sz="0" w:space="0" w:color="auto" w:frame="1"/>
        </w:rPr>
        <w:t xml:space="preserve">r = </w:t>
      </w:r>
      <w:proofErr w:type="spellStart"/>
      <w:r>
        <w:rPr>
          <w:rStyle w:val="gnvwddmdn3b"/>
          <w:rFonts w:ascii="Lucida Console" w:hAnsi="Lucida Console"/>
          <w:color w:val="000000"/>
          <w:bdr w:val="none" w:sz="0" w:space="0" w:color="auto" w:frame="1"/>
        </w:rPr>
        <w:t>sur_int</w:t>
      </w:r>
      <w:proofErr w:type="spellEnd"/>
      <w:r>
        <w:rPr>
          <w:rStyle w:val="gnvwddmdn3b"/>
          <w:rFonts w:ascii="Lucida Console" w:hAnsi="Lucida Console"/>
          <w:color w:val="000000"/>
          <w:bdr w:val="none" w:sz="0" w:space="0" w:color="auto" w:frame="1"/>
        </w:rPr>
        <w:t xml:space="preserve">, </w:t>
      </w:r>
      <w:proofErr w:type="spellStart"/>
      <w:r>
        <w:rPr>
          <w:rStyle w:val="gnvwddmdn3b"/>
          <w:rFonts w:ascii="Lucida Console" w:hAnsi="Lucida Console"/>
          <w:color w:val="000000"/>
          <w:bdr w:val="none" w:sz="0" w:space="0" w:color="auto" w:frame="1"/>
        </w:rPr>
        <w:t>nfactors</w:t>
      </w:r>
      <w:proofErr w:type="spellEnd"/>
      <w:r>
        <w:rPr>
          <w:rStyle w:val="gnvwddmdn3b"/>
          <w:rFonts w:ascii="Lucida Console" w:hAnsi="Lucida Console"/>
          <w:color w:val="000000"/>
          <w:bdr w:val="none" w:sz="0" w:space="0" w:color="auto" w:frame="1"/>
        </w:rPr>
        <w:t xml:space="preserve"> = 5, rotate = "</w:t>
      </w:r>
      <w:proofErr w:type="spellStart"/>
      <w:r>
        <w:rPr>
          <w:rStyle w:val="gnvwddmdn3b"/>
          <w:rFonts w:ascii="Lucida Console" w:hAnsi="Lucida Console"/>
          <w:color w:val="000000"/>
          <w:bdr w:val="none" w:sz="0" w:space="0" w:color="auto" w:frame="1"/>
        </w:rPr>
        <w:t>promax</w:t>
      </w:r>
      <w:proofErr w:type="spellEnd"/>
      <w:r>
        <w:rPr>
          <w:rStyle w:val="gnvwddmdn3b"/>
          <w:rFonts w:ascii="Lucida Console" w:hAnsi="Lucida Console"/>
          <w:color w:val="000000"/>
          <w:bdr w:val="none" w:sz="0" w:space="0" w:color="auto" w:frame="1"/>
        </w:rPr>
        <w:t xml:space="preserve">", </w:t>
      </w:r>
      <w:proofErr w:type="spellStart"/>
      <w:r>
        <w:rPr>
          <w:rStyle w:val="gnvwddmdn3b"/>
          <w:rFonts w:ascii="Lucida Console" w:hAnsi="Lucida Console"/>
          <w:color w:val="000000"/>
          <w:bdr w:val="none" w:sz="0" w:space="0" w:color="auto" w:frame="1"/>
        </w:rPr>
        <w:t>n.obs</w:t>
      </w:r>
      <w:proofErr w:type="spellEnd"/>
      <w:r>
        <w:rPr>
          <w:rStyle w:val="gnvwddmdn3b"/>
          <w:rFonts w:ascii="Lucida Console" w:hAnsi="Lucida Console"/>
          <w:color w:val="000000"/>
          <w:bdr w:val="none" w:sz="0" w:space="0" w:color="auto" w:frame="1"/>
        </w:rPr>
        <w:t xml:space="preserve"> = 70)</w:t>
      </w:r>
    </w:p>
    <w:p w14:paraId="2E8ABB55"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Standardized loadings (pattern matrix) based upon correlation matrix</w:t>
      </w:r>
    </w:p>
    <w:p w14:paraId="1B416AD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RC1   RC5   RC3   RC2   RC4   h2   u2 com</w:t>
      </w:r>
    </w:p>
    <w:p w14:paraId="37ABC3F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X1.Proximity.to.city                       -0.</w:t>
      </w:r>
      <w:proofErr w:type="gramStart"/>
      <w:r>
        <w:rPr>
          <w:rStyle w:val="gnvwddmdn3b"/>
          <w:rFonts w:ascii="Lucida Console" w:hAnsi="Lucida Console"/>
          <w:color w:val="000000"/>
          <w:bdr w:val="none" w:sz="0" w:space="0" w:color="auto" w:frame="1"/>
        </w:rPr>
        <w:t>02  0.36</w:t>
      </w:r>
      <w:proofErr w:type="gramEnd"/>
      <w:r>
        <w:rPr>
          <w:rStyle w:val="gnvwddmdn3b"/>
          <w:rFonts w:ascii="Lucida Console" w:hAnsi="Lucida Console"/>
          <w:color w:val="000000"/>
          <w:bdr w:val="none" w:sz="0" w:space="0" w:color="auto" w:frame="1"/>
        </w:rPr>
        <w:t xml:space="preserve">  0.62  0.22 -0.33 0.71 0.29 2.5</w:t>
      </w:r>
    </w:p>
    <w:p w14:paraId="5388E398"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X2.Proximity.to.schools                    -0.</w:t>
      </w:r>
      <w:proofErr w:type="gramStart"/>
      <w:r>
        <w:rPr>
          <w:rStyle w:val="gnvwddmdn3b"/>
          <w:rFonts w:ascii="Lucida Console" w:hAnsi="Lucida Console"/>
          <w:color w:val="000000"/>
          <w:bdr w:val="none" w:sz="0" w:space="0" w:color="auto" w:frame="1"/>
        </w:rPr>
        <w:t>06  0.26</w:t>
      </w:r>
      <w:proofErr w:type="gramEnd"/>
      <w:r>
        <w:rPr>
          <w:rStyle w:val="gnvwddmdn3b"/>
          <w:rFonts w:ascii="Lucida Console" w:hAnsi="Lucida Console"/>
          <w:color w:val="000000"/>
          <w:bdr w:val="none" w:sz="0" w:space="0" w:color="auto" w:frame="1"/>
        </w:rPr>
        <w:t xml:space="preserve">  0.49 -0.12  0.16 0.44 0.56 1.9</w:t>
      </w:r>
    </w:p>
    <w:p w14:paraId="45901F67"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3..</w:t>
      </w:r>
      <w:proofErr w:type="gramEnd"/>
      <w:r>
        <w:rPr>
          <w:rStyle w:val="gnvwddmdn3b"/>
          <w:rFonts w:ascii="Lucida Console" w:hAnsi="Lucida Console"/>
          <w:color w:val="000000"/>
          <w:bdr w:val="none" w:sz="0" w:space="0" w:color="auto" w:frame="1"/>
        </w:rPr>
        <w:t>Proximity.to.transport                 -0.08  0.02 -0.22  0.16  0.76 0.55 0.45 1.3</w:t>
      </w:r>
    </w:p>
    <w:p w14:paraId="45117C7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4..</w:t>
      </w:r>
      <w:proofErr w:type="gramEnd"/>
      <w:r>
        <w:rPr>
          <w:rStyle w:val="gnvwddmdn3b"/>
          <w:rFonts w:ascii="Lucida Console" w:hAnsi="Lucida Console"/>
          <w:color w:val="000000"/>
          <w:bdr w:val="none" w:sz="0" w:space="0" w:color="auto" w:frame="1"/>
        </w:rPr>
        <w:t>Proximity.to.work.place                -0.34 -0.01  0.95  0.12 -0.02 0.71 0.29 1.3</w:t>
      </w:r>
    </w:p>
    <w:p w14:paraId="4AE00CF0"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5..</w:t>
      </w:r>
      <w:proofErr w:type="gramEnd"/>
      <w:r>
        <w:rPr>
          <w:rStyle w:val="gnvwddmdn3b"/>
          <w:rFonts w:ascii="Lucida Console" w:hAnsi="Lucida Console"/>
          <w:color w:val="000000"/>
          <w:bdr w:val="none" w:sz="0" w:space="0" w:color="auto" w:frame="1"/>
        </w:rPr>
        <w:t>Proximity.to.shopping                   0.76 -0.12  0.12  0.23 -0.06 0.65 0.35 1.3</w:t>
      </w:r>
    </w:p>
    <w:p w14:paraId="105D1FC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1..</w:t>
      </w:r>
      <w:proofErr w:type="gramEnd"/>
      <w:r>
        <w:rPr>
          <w:rStyle w:val="gnvwddmdn3b"/>
          <w:rFonts w:ascii="Lucida Console" w:hAnsi="Lucida Console"/>
          <w:color w:val="000000"/>
          <w:bdr w:val="none" w:sz="0" w:space="0" w:color="auto" w:frame="1"/>
        </w:rPr>
        <w:t>Gym.Pool.Sports.facility                0.47 -0.06  0.22 -0.13  0.23 0.45 0.55 2.2</w:t>
      </w:r>
    </w:p>
    <w:p w14:paraId="5F986E1B"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2..</w:t>
      </w:r>
      <w:proofErr w:type="gramEnd"/>
      <w:r>
        <w:rPr>
          <w:rStyle w:val="gnvwddmdn3b"/>
          <w:rFonts w:ascii="Lucida Console" w:hAnsi="Lucida Console"/>
          <w:color w:val="000000"/>
          <w:bdr w:val="none" w:sz="0" w:space="0" w:color="auto" w:frame="1"/>
        </w:rPr>
        <w:t>Parking.space                           0.56  0.00  0.16 -0.17 -0.01 0.46 0.54 1.4</w:t>
      </w:r>
    </w:p>
    <w:p w14:paraId="75C4DBB8"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3.Power.back</w:t>
      </w:r>
      <w:proofErr w:type="gramEnd"/>
      <w:r>
        <w:rPr>
          <w:rStyle w:val="gnvwddmdn3b"/>
          <w:rFonts w:ascii="Lucida Console" w:hAnsi="Lucida Console"/>
          <w:color w:val="000000"/>
          <w:bdr w:val="none" w:sz="0" w:space="0" w:color="auto" w:frame="1"/>
        </w:rPr>
        <w:t>.up                            0.41 -0.27  0.57  0.09  0.00 0.58 0.42 2.3</w:t>
      </w:r>
    </w:p>
    <w:p w14:paraId="1C2E20DA"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4.Water.supply</w:t>
      </w:r>
      <w:proofErr w:type="gramEnd"/>
      <w:r>
        <w:rPr>
          <w:rStyle w:val="gnvwddmdn3b"/>
          <w:rFonts w:ascii="Lucida Console" w:hAnsi="Lucida Console"/>
          <w:color w:val="000000"/>
          <w:bdr w:val="none" w:sz="0" w:space="0" w:color="auto" w:frame="1"/>
        </w:rPr>
        <w:t xml:space="preserve">                             0.27  0.26  0.06  0.03  0.71 0.76 0.24 1.6</w:t>
      </w:r>
    </w:p>
    <w:p w14:paraId="30AEFA2D"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5.Security</w:t>
      </w:r>
      <w:proofErr w:type="gramEnd"/>
      <w:r>
        <w:rPr>
          <w:rStyle w:val="gnvwddmdn3b"/>
          <w:rFonts w:ascii="Lucida Console" w:hAnsi="Lucida Console"/>
          <w:color w:val="000000"/>
          <w:bdr w:val="none" w:sz="0" w:space="0" w:color="auto" w:frame="1"/>
        </w:rPr>
        <w:t xml:space="preserve">                                 0.84 -0.16 -0.24 -0.15  0.32 0.69 0.31 1.6</w:t>
      </w:r>
    </w:p>
    <w:p w14:paraId="43C065EA"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1..</w:t>
      </w:r>
      <w:proofErr w:type="gramEnd"/>
      <w:r>
        <w:rPr>
          <w:rStyle w:val="gnvwddmdn3b"/>
          <w:rFonts w:ascii="Lucida Console" w:hAnsi="Lucida Console"/>
          <w:color w:val="000000"/>
          <w:bdr w:val="none" w:sz="0" w:space="0" w:color="auto" w:frame="1"/>
        </w:rPr>
        <w:t>Exterior.look                           0.72  0.21 -0.16  0.21 -0.35 0.79 0.21 2.0</w:t>
      </w:r>
    </w:p>
    <w:p w14:paraId="4712AC7B"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2..</w:t>
      </w:r>
      <w:proofErr w:type="gramEnd"/>
      <w:r>
        <w:rPr>
          <w:rStyle w:val="gnvwddmdn3b"/>
          <w:rFonts w:ascii="Lucida Console" w:hAnsi="Lucida Console"/>
          <w:color w:val="000000"/>
          <w:bdr w:val="none" w:sz="0" w:space="0" w:color="auto" w:frame="1"/>
        </w:rPr>
        <w:t>Unit.size                              -0.16  0.61 -0.28 -0.20 -0.10 0.39 0.61 1.9</w:t>
      </w:r>
    </w:p>
    <w:p w14:paraId="326FC8CB"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3..</w:t>
      </w:r>
      <w:proofErr w:type="gramEnd"/>
      <w:r>
        <w:rPr>
          <w:rStyle w:val="gnvwddmdn3b"/>
          <w:rFonts w:ascii="Lucida Console" w:hAnsi="Lucida Console"/>
          <w:color w:val="000000"/>
          <w:bdr w:val="none" w:sz="0" w:space="0" w:color="auto" w:frame="1"/>
        </w:rPr>
        <w:t>Interior.design.and.branded.components  0.55  0.28  0.13 -0.07 -0.06 0.61 0.39 1.7</w:t>
      </w:r>
    </w:p>
    <w:p w14:paraId="0576F2FC"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4..</w:t>
      </w:r>
      <w:proofErr w:type="gramEnd"/>
      <w:r>
        <w:rPr>
          <w:rStyle w:val="gnvwddmdn3b"/>
          <w:rFonts w:ascii="Lucida Console" w:hAnsi="Lucida Console"/>
          <w:color w:val="000000"/>
          <w:bdr w:val="none" w:sz="0" w:space="0" w:color="auto" w:frame="1"/>
        </w:rPr>
        <w:t xml:space="preserve">Layout.plan..Integrated.etc..           </w:t>
      </w:r>
      <w:proofErr w:type="gramStart"/>
      <w:r>
        <w:rPr>
          <w:rStyle w:val="gnvwddmdn3b"/>
          <w:rFonts w:ascii="Lucida Console" w:hAnsi="Lucida Console"/>
          <w:color w:val="000000"/>
          <w:bdr w:val="none" w:sz="0" w:space="0" w:color="auto" w:frame="1"/>
        </w:rPr>
        <w:t>0.25  0.43</w:t>
      </w:r>
      <w:proofErr w:type="gramEnd"/>
      <w:r>
        <w:rPr>
          <w:rStyle w:val="gnvwddmdn3b"/>
          <w:rFonts w:ascii="Lucida Console" w:hAnsi="Lucida Console"/>
          <w:color w:val="000000"/>
          <w:bdr w:val="none" w:sz="0" w:space="0" w:color="auto" w:frame="1"/>
        </w:rPr>
        <w:t xml:space="preserve">  0.28 -0.06 -0.14 0.55 0.45 2.7</w:t>
      </w:r>
    </w:p>
    <w:p w14:paraId="3F545BDA"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5..</w:t>
      </w:r>
      <w:proofErr w:type="gramEnd"/>
      <w:r>
        <w:rPr>
          <w:rStyle w:val="gnvwddmdn3b"/>
          <w:rFonts w:ascii="Lucida Console" w:hAnsi="Lucida Console"/>
          <w:color w:val="000000"/>
          <w:bdr w:val="none" w:sz="0" w:space="0" w:color="auto" w:frame="1"/>
        </w:rPr>
        <w:t>View.from.apartment                     0.80  0.21 -0.16 -0.08 -0.04 0.71 0.29 1.3</w:t>
      </w:r>
    </w:p>
    <w:p w14:paraId="22549DC7"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1..</w:t>
      </w:r>
      <w:proofErr w:type="gramEnd"/>
      <w:r>
        <w:rPr>
          <w:rStyle w:val="gnvwddmdn3b"/>
          <w:rFonts w:ascii="Lucida Console" w:hAnsi="Lucida Console"/>
          <w:color w:val="000000"/>
          <w:bdr w:val="none" w:sz="0" w:space="0" w:color="auto" w:frame="1"/>
        </w:rPr>
        <w:t>Price                                  -0.17  0.50  0.11  0.06  0.55 0.52 0.48 2.3</w:t>
      </w:r>
    </w:p>
    <w:p w14:paraId="23359E2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lastRenderedPageBreak/>
        <w:t>X</w:t>
      </w:r>
      <w:proofErr w:type="gramStart"/>
      <w:r>
        <w:rPr>
          <w:rStyle w:val="gnvwddmdn3b"/>
          <w:rFonts w:ascii="Lucida Console" w:hAnsi="Lucida Console"/>
          <w:color w:val="000000"/>
          <w:bdr w:val="none" w:sz="0" w:space="0" w:color="auto" w:frame="1"/>
        </w:rPr>
        <w:t>2..</w:t>
      </w:r>
      <w:proofErr w:type="gramEnd"/>
      <w:r>
        <w:rPr>
          <w:rStyle w:val="gnvwddmdn3b"/>
          <w:rFonts w:ascii="Lucida Console" w:hAnsi="Lucida Console"/>
          <w:color w:val="000000"/>
          <w:bdr w:val="none" w:sz="0" w:space="0" w:color="auto" w:frame="1"/>
        </w:rPr>
        <w:t>Booking.amount                          0.12  0.05 -0.12  0.62 -0.09 0.46 0.54 1.2</w:t>
      </w:r>
    </w:p>
    <w:p w14:paraId="5B0032BA"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3..</w:t>
      </w:r>
      <w:proofErr w:type="gramEnd"/>
      <w:r>
        <w:rPr>
          <w:rStyle w:val="gnvwddmdn3b"/>
          <w:rFonts w:ascii="Lucida Console" w:hAnsi="Lucida Console"/>
          <w:color w:val="000000"/>
          <w:bdr w:val="none" w:sz="0" w:space="0" w:color="auto" w:frame="1"/>
        </w:rPr>
        <w:t>Equated.Monthly.Instalment..EMI.       -0.10 -0.</w:t>
      </w:r>
      <w:proofErr w:type="gramStart"/>
      <w:r>
        <w:rPr>
          <w:rStyle w:val="gnvwddmdn3b"/>
          <w:rFonts w:ascii="Lucida Console" w:hAnsi="Lucida Console"/>
          <w:color w:val="000000"/>
          <w:bdr w:val="none" w:sz="0" w:space="0" w:color="auto" w:frame="1"/>
        </w:rPr>
        <w:t>02  0.00</w:t>
      </w:r>
      <w:proofErr w:type="gramEnd"/>
      <w:r>
        <w:rPr>
          <w:rStyle w:val="gnvwddmdn3b"/>
          <w:rFonts w:ascii="Lucida Console" w:hAnsi="Lucida Console"/>
          <w:color w:val="000000"/>
          <w:bdr w:val="none" w:sz="0" w:space="0" w:color="auto" w:frame="1"/>
        </w:rPr>
        <w:t xml:space="preserve">  0.70  0.44 0.53 0.47 1.7</w:t>
      </w:r>
    </w:p>
    <w:p w14:paraId="31A6E22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4..</w:t>
      </w:r>
      <w:proofErr w:type="gramEnd"/>
      <w:r>
        <w:rPr>
          <w:rStyle w:val="gnvwddmdn3b"/>
          <w:rFonts w:ascii="Lucida Console" w:hAnsi="Lucida Console"/>
          <w:color w:val="000000"/>
          <w:bdr w:val="none" w:sz="0" w:space="0" w:color="auto" w:frame="1"/>
        </w:rPr>
        <w:t>Maintenance.charges                     0.00 -0.06 -0.12  0.43 -0.03 0.24 0.76 1.2</w:t>
      </w:r>
    </w:p>
    <w:p w14:paraId="6A3E270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5..</w:t>
      </w:r>
      <w:proofErr w:type="gramEnd"/>
      <w:r>
        <w:rPr>
          <w:rStyle w:val="gnvwddmdn3b"/>
          <w:rFonts w:ascii="Lucida Console" w:hAnsi="Lucida Console"/>
          <w:color w:val="000000"/>
          <w:bdr w:val="none" w:sz="0" w:space="0" w:color="auto" w:frame="1"/>
        </w:rPr>
        <w:t>Availability.of.loan                   -0.18 -0.08  0.31  0.89  0.03 0.76 0.24 1.4</w:t>
      </w:r>
    </w:p>
    <w:p w14:paraId="6D6B972C"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1..</w:t>
      </w:r>
      <w:proofErr w:type="gramEnd"/>
      <w:r>
        <w:rPr>
          <w:rStyle w:val="gnvwddmdn3b"/>
          <w:rFonts w:ascii="Lucida Console" w:hAnsi="Lucida Console"/>
          <w:color w:val="000000"/>
          <w:bdr w:val="none" w:sz="0" w:space="0" w:color="auto" w:frame="1"/>
        </w:rPr>
        <w:t>Builder.reputation                     -0.04  0.80 -0.07 -0.09  0.23 0.66 0.34 1.2</w:t>
      </w:r>
    </w:p>
    <w:p w14:paraId="5393613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2..</w:t>
      </w:r>
      <w:proofErr w:type="gramEnd"/>
      <w:r>
        <w:rPr>
          <w:rStyle w:val="gnvwddmdn3b"/>
          <w:rFonts w:ascii="Lucida Console" w:hAnsi="Lucida Console"/>
          <w:color w:val="000000"/>
          <w:bdr w:val="none" w:sz="0" w:space="0" w:color="auto" w:frame="1"/>
        </w:rPr>
        <w:t>Appreciation.potential                  0.12  0.44 -0.11  0.38  0.07 0.36 0.64 2.3</w:t>
      </w:r>
    </w:p>
    <w:p w14:paraId="5804E939"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3..</w:t>
      </w:r>
      <w:proofErr w:type="gramEnd"/>
      <w:r>
        <w:rPr>
          <w:rStyle w:val="gnvwddmdn3b"/>
          <w:rFonts w:ascii="Lucida Console" w:hAnsi="Lucida Console"/>
          <w:color w:val="000000"/>
          <w:bdr w:val="none" w:sz="0" w:space="0" w:color="auto" w:frame="1"/>
        </w:rPr>
        <w:t>Profile.of.neighbourhood                0.55  0.37 -0.20 -0.20  0.27 0.66 0.34 3.0</w:t>
      </w:r>
    </w:p>
    <w:p w14:paraId="4F7407AC"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X</w:t>
      </w:r>
      <w:proofErr w:type="gramStart"/>
      <w:r>
        <w:rPr>
          <w:rStyle w:val="gnvwddmdn3b"/>
          <w:rFonts w:ascii="Lucida Console" w:hAnsi="Lucida Console"/>
          <w:color w:val="000000"/>
          <w:bdr w:val="none" w:sz="0" w:space="0" w:color="auto" w:frame="1"/>
        </w:rPr>
        <w:t>4..</w:t>
      </w:r>
      <w:proofErr w:type="gramEnd"/>
      <w:r>
        <w:rPr>
          <w:rStyle w:val="gnvwddmdn3b"/>
          <w:rFonts w:ascii="Lucida Console" w:hAnsi="Lucida Console"/>
          <w:color w:val="000000"/>
          <w:bdr w:val="none" w:sz="0" w:space="0" w:color="auto" w:frame="1"/>
        </w:rPr>
        <w:t>Availability.of.domestic.help           0.90  0.07 -0.43 -0.07 -0.10 0.70 0.30 1.5</w:t>
      </w:r>
    </w:p>
    <w:p w14:paraId="315734C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Time                                        0.22 -0.06 -0.</w:t>
      </w:r>
      <w:proofErr w:type="gramStart"/>
      <w:r>
        <w:rPr>
          <w:rStyle w:val="gnvwddmdn3b"/>
          <w:rFonts w:ascii="Lucida Console" w:hAnsi="Lucida Console"/>
          <w:color w:val="000000"/>
          <w:bdr w:val="none" w:sz="0" w:space="0" w:color="auto" w:frame="1"/>
        </w:rPr>
        <w:t>10  0.47</w:t>
      </w:r>
      <w:proofErr w:type="gramEnd"/>
      <w:r>
        <w:rPr>
          <w:rStyle w:val="gnvwddmdn3b"/>
          <w:rFonts w:ascii="Lucida Console" w:hAnsi="Lucida Console"/>
          <w:color w:val="000000"/>
          <w:bdr w:val="none" w:sz="0" w:space="0" w:color="auto" w:frame="1"/>
        </w:rPr>
        <w:t xml:space="preserve">  0.15 0.27 0.73 1.8</w:t>
      </w:r>
    </w:p>
    <w:p w14:paraId="79901087"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Size                                        </w:t>
      </w:r>
      <w:proofErr w:type="gramStart"/>
      <w:r>
        <w:rPr>
          <w:rStyle w:val="gnvwddmdn3b"/>
          <w:rFonts w:ascii="Lucida Console" w:hAnsi="Lucida Console"/>
          <w:color w:val="000000"/>
          <w:bdr w:val="none" w:sz="0" w:space="0" w:color="auto" w:frame="1"/>
        </w:rPr>
        <w:t>0.41  0.58</w:t>
      </w:r>
      <w:proofErr w:type="gramEnd"/>
      <w:r>
        <w:rPr>
          <w:rStyle w:val="gnvwddmdn3b"/>
          <w:rFonts w:ascii="Lucida Console" w:hAnsi="Lucida Console"/>
          <w:color w:val="000000"/>
          <w:bdr w:val="none" w:sz="0" w:space="0" w:color="auto" w:frame="1"/>
        </w:rPr>
        <w:t xml:space="preserve">  0.09  0.06  0.06 0.76 0.24 1.9</w:t>
      </w:r>
    </w:p>
    <w:p w14:paraId="26D6F64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Budgets                                     </w:t>
      </w:r>
      <w:proofErr w:type="gramStart"/>
      <w:r>
        <w:rPr>
          <w:rStyle w:val="gnvwddmdn3b"/>
          <w:rFonts w:ascii="Lucida Console" w:hAnsi="Lucida Console"/>
          <w:color w:val="000000"/>
          <w:bdr w:val="none" w:sz="0" w:space="0" w:color="auto" w:frame="1"/>
        </w:rPr>
        <w:t>0.37  0.64</w:t>
      </w:r>
      <w:proofErr w:type="gramEnd"/>
      <w:r>
        <w:rPr>
          <w:rStyle w:val="gnvwddmdn3b"/>
          <w:rFonts w:ascii="Lucida Console" w:hAnsi="Lucida Console"/>
          <w:color w:val="000000"/>
          <w:bdr w:val="none" w:sz="0" w:space="0" w:color="auto" w:frame="1"/>
        </w:rPr>
        <w:t xml:space="preserve">  0.07  0.04  0.09 0.80 0.20 1.7</w:t>
      </w:r>
    </w:p>
    <w:p w14:paraId="1FB265D9"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roofErr w:type="spellStart"/>
      <w:r>
        <w:rPr>
          <w:rStyle w:val="gnvwddmdn3b"/>
          <w:rFonts w:ascii="Lucida Console" w:hAnsi="Lucida Console"/>
          <w:color w:val="000000"/>
          <w:bdr w:val="none" w:sz="0" w:space="0" w:color="auto" w:frame="1"/>
        </w:rPr>
        <w:t>Maintainances</w:t>
      </w:r>
      <w:proofErr w:type="spellEnd"/>
      <w:r>
        <w:rPr>
          <w:rStyle w:val="gnvwddmdn3b"/>
          <w:rFonts w:ascii="Lucida Console" w:hAnsi="Lucida Console"/>
          <w:color w:val="000000"/>
          <w:bdr w:val="none" w:sz="0" w:space="0" w:color="auto" w:frame="1"/>
        </w:rPr>
        <w:t xml:space="preserve">                               </w:t>
      </w:r>
      <w:proofErr w:type="gramStart"/>
      <w:r>
        <w:rPr>
          <w:rStyle w:val="gnvwddmdn3b"/>
          <w:rFonts w:ascii="Lucida Console" w:hAnsi="Lucida Console"/>
          <w:color w:val="000000"/>
          <w:bdr w:val="none" w:sz="0" w:space="0" w:color="auto" w:frame="1"/>
        </w:rPr>
        <w:t>0.42  0.51</w:t>
      </w:r>
      <w:proofErr w:type="gramEnd"/>
      <w:r>
        <w:rPr>
          <w:rStyle w:val="gnvwddmdn3b"/>
          <w:rFonts w:ascii="Lucida Console" w:hAnsi="Lucida Console"/>
          <w:color w:val="000000"/>
          <w:bdr w:val="none" w:sz="0" w:space="0" w:color="auto" w:frame="1"/>
        </w:rPr>
        <w:t xml:space="preserve">  0.16  0.06  0.14 0.77 0.23 2.4</w:t>
      </w:r>
    </w:p>
    <w:p w14:paraId="19F9F2D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EMI.1                                       </w:t>
      </w:r>
      <w:proofErr w:type="gramStart"/>
      <w:r>
        <w:rPr>
          <w:rStyle w:val="gnvwddmdn3b"/>
          <w:rFonts w:ascii="Lucida Console" w:hAnsi="Lucida Console"/>
          <w:color w:val="000000"/>
          <w:bdr w:val="none" w:sz="0" w:space="0" w:color="auto" w:frame="1"/>
        </w:rPr>
        <w:t>0.36  0.57</w:t>
      </w:r>
      <w:proofErr w:type="gramEnd"/>
      <w:r>
        <w:rPr>
          <w:rStyle w:val="gnvwddmdn3b"/>
          <w:rFonts w:ascii="Lucida Console" w:hAnsi="Lucida Console"/>
          <w:color w:val="000000"/>
          <w:bdr w:val="none" w:sz="0" w:space="0" w:color="auto" w:frame="1"/>
        </w:rPr>
        <w:t xml:space="preserve">  0.23 -0.03  0.00 0.81 0.19 2.1</w:t>
      </w:r>
    </w:p>
    <w:p w14:paraId="24E55CF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0E2B9705"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RC</w:t>
      </w:r>
      <w:proofErr w:type="gramStart"/>
      <w:r>
        <w:rPr>
          <w:rStyle w:val="gnvwddmdn3b"/>
          <w:rFonts w:ascii="Lucida Console" w:hAnsi="Lucida Console"/>
          <w:color w:val="000000"/>
          <w:bdr w:val="none" w:sz="0" w:space="0" w:color="auto" w:frame="1"/>
        </w:rPr>
        <w:t>1  RC</w:t>
      </w:r>
      <w:proofErr w:type="gramEnd"/>
      <w:r>
        <w:rPr>
          <w:rStyle w:val="gnvwddmdn3b"/>
          <w:rFonts w:ascii="Lucida Console" w:hAnsi="Lucida Console"/>
          <w:color w:val="000000"/>
          <w:bdr w:val="none" w:sz="0" w:space="0" w:color="auto" w:frame="1"/>
        </w:rPr>
        <w:t>5  RC3  RC2  RC4</w:t>
      </w:r>
    </w:p>
    <w:p w14:paraId="394D4BE5"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SS loadings           5.93 4.28 2.52 2.47 2.14</w:t>
      </w:r>
    </w:p>
    <w:p w14:paraId="6565690E"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Proportion Var        0.20 0.15 0.09 0.09 0.07</w:t>
      </w:r>
    </w:p>
    <w:p w14:paraId="7E7C2841"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Cumulative Var        0.20 0.35 0.44 0.52 0.60</w:t>
      </w:r>
    </w:p>
    <w:p w14:paraId="7C21549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Proportion </w:t>
      </w:r>
      <w:proofErr w:type="gramStart"/>
      <w:r>
        <w:rPr>
          <w:rStyle w:val="gnvwddmdn3b"/>
          <w:rFonts w:ascii="Lucida Console" w:hAnsi="Lucida Console"/>
          <w:color w:val="000000"/>
          <w:bdr w:val="none" w:sz="0" w:space="0" w:color="auto" w:frame="1"/>
        </w:rPr>
        <w:t>Explained  0.34</w:t>
      </w:r>
      <w:proofErr w:type="gramEnd"/>
      <w:r>
        <w:rPr>
          <w:rStyle w:val="gnvwddmdn3b"/>
          <w:rFonts w:ascii="Lucida Console" w:hAnsi="Lucida Console"/>
          <w:color w:val="000000"/>
          <w:bdr w:val="none" w:sz="0" w:space="0" w:color="auto" w:frame="1"/>
        </w:rPr>
        <w:t xml:space="preserve"> 0.25 0.15 0.14 0.12</w:t>
      </w:r>
    </w:p>
    <w:p w14:paraId="25B67B1F"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Cumulative Proportion 0.34 0.59 0.73 0.88 1.00</w:t>
      </w:r>
    </w:p>
    <w:p w14:paraId="649E2781"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225E7880"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With component correlations of </w:t>
      </w:r>
    </w:p>
    <w:p w14:paraId="1D418AE9"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RC1   RC5   RC3   RC2   RC4</w:t>
      </w:r>
    </w:p>
    <w:p w14:paraId="767AE04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RC1 </w:t>
      </w:r>
      <w:proofErr w:type="gramStart"/>
      <w:r>
        <w:rPr>
          <w:rStyle w:val="gnvwddmdn3b"/>
          <w:rFonts w:ascii="Lucida Console" w:hAnsi="Lucida Console"/>
          <w:color w:val="000000"/>
          <w:bdr w:val="none" w:sz="0" w:space="0" w:color="auto" w:frame="1"/>
        </w:rPr>
        <w:t>1.00  0.40</w:t>
      </w:r>
      <w:proofErr w:type="gramEnd"/>
      <w:r>
        <w:rPr>
          <w:rStyle w:val="gnvwddmdn3b"/>
          <w:rFonts w:ascii="Lucida Console" w:hAnsi="Lucida Console"/>
          <w:color w:val="000000"/>
          <w:bdr w:val="none" w:sz="0" w:space="0" w:color="auto" w:frame="1"/>
        </w:rPr>
        <w:t xml:space="preserve">  0.43  0.00  0.09</w:t>
      </w:r>
    </w:p>
    <w:p w14:paraId="62FA5F7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RC5 </w:t>
      </w:r>
      <w:proofErr w:type="gramStart"/>
      <w:r>
        <w:rPr>
          <w:rStyle w:val="gnvwddmdn3b"/>
          <w:rFonts w:ascii="Lucida Console" w:hAnsi="Lucida Console"/>
          <w:color w:val="000000"/>
          <w:bdr w:val="none" w:sz="0" w:space="0" w:color="auto" w:frame="1"/>
        </w:rPr>
        <w:t>0.40  1.00</w:t>
      </w:r>
      <w:proofErr w:type="gramEnd"/>
      <w:r>
        <w:rPr>
          <w:rStyle w:val="gnvwddmdn3b"/>
          <w:rFonts w:ascii="Lucida Console" w:hAnsi="Lucida Console"/>
          <w:color w:val="000000"/>
          <w:bdr w:val="none" w:sz="0" w:space="0" w:color="auto" w:frame="1"/>
        </w:rPr>
        <w:t xml:space="preserve">  0.28 -0.05 -0.01</w:t>
      </w:r>
    </w:p>
    <w:p w14:paraId="3A2CBB6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RC3 </w:t>
      </w:r>
      <w:proofErr w:type="gramStart"/>
      <w:r>
        <w:rPr>
          <w:rStyle w:val="gnvwddmdn3b"/>
          <w:rFonts w:ascii="Lucida Console" w:hAnsi="Lucida Console"/>
          <w:color w:val="000000"/>
          <w:bdr w:val="none" w:sz="0" w:space="0" w:color="auto" w:frame="1"/>
        </w:rPr>
        <w:t>0.43  0.28</w:t>
      </w:r>
      <w:proofErr w:type="gramEnd"/>
      <w:r>
        <w:rPr>
          <w:rStyle w:val="gnvwddmdn3b"/>
          <w:rFonts w:ascii="Lucida Console" w:hAnsi="Lucida Console"/>
          <w:color w:val="000000"/>
          <w:bdr w:val="none" w:sz="0" w:space="0" w:color="auto" w:frame="1"/>
        </w:rPr>
        <w:t xml:space="preserve">  1.00 -0.20  0.14</w:t>
      </w:r>
    </w:p>
    <w:p w14:paraId="611D7B10"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RC2 0.00 -0.05 -0.</w:t>
      </w:r>
      <w:proofErr w:type="gramStart"/>
      <w:r>
        <w:rPr>
          <w:rStyle w:val="gnvwddmdn3b"/>
          <w:rFonts w:ascii="Lucida Console" w:hAnsi="Lucida Console"/>
          <w:color w:val="000000"/>
          <w:bdr w:val="none" w:sz="0" w:space="0" w:color="auto" w:frame="1"/>
        </w:rPr>
        <w:t>20  1.00</w:t>
      </w:r>
      <w:proofErr w:type="gramEnd"/>
      <w:r>
        <w:rPr>
          <w:rStyle w:val="gnvwddmdn3b"/>
          <w:rFonts w:ascii="Lucida Console" w:hAnsi="Lucida Console"/>
          <w:color w:val="000000"/>
          <w:bdr w:val="none" w:sz="0" w:space="0" w:color="auto" w:frame="1"/>
        </w:rPr>
        <w:t xml:space="preserve"> -0.27</w:t>
      </w:r>
    </w:p>
    <w:p w14:paraId="4306F43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RC4 0.09 -0.</w:t>
      </w:r>
      <w:proofErr w:type="gramStart"/>
      <w:r>
        <w:rPr>
          <w:rStyle w:val="gnvwddmdn3b"/>
          <w:rFonts w:ascii="Lucida Console" w:hAnsi="Lucida Console"/>
          <w:color w:val="000000"/>
          <w:bdr w:val="none" w:sz="0" w:space="0" w:color="auto" w:frame="1"/>
        </w:rPr>
        <w:t>01  0.14</w:t>
      </w:r>
      <w:proofErr w:type="gramEnd"/>
      <w:r>
        <w:rPr>
          <w:rStyle w:val="gnvwddmdn3b"/>
          <w:rFonts w:ascii="Lucida Console" w:hAnsi="Lucida Console"/>
          <w:color w:val="000000"/>
          <w:bdr w:val="none" w:sz="0" w:space="0" w:color="auto" w:frame="1"/>
        </w:rPr>
        <w:t xml:space="preserve"> -0.27  1.00</w:t>
      </w:r>
    </w:p>
    <w:p w14:paraId="7CD304C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466AD4E7"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Mean item complexity </w:t>
      </w:r>
      <w:proofErr w:type="gramStart"/>
      <w:r>
        <w:rPr>
          <w:rStyle w:val="gnvwddmdn3b"/>
          <w:rFonts w:ascii="Lucida Console" w:hAnsi="Lucida Console"/>
          <w:color w:val="000000"/>
          <w:bdr w:val="none" w:sz="0" w:space="0" w:color="auto" w:frame="1"/>
        </w:rPr>
        <w:t>=  1.8</w:t>
      </w:r>
      <w:proofErr w:type="gramEnd"/>
    </w:p>
    <w:p w14:paraId="0B768BF2"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Test of the hypothesis that 5 components are sufficient.</w:t>
      </w:r>
    </w:p>
    <w:p w14:paraId="5DE37736"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7A614A93"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The root mean square of the residuals (RMSR) </w:t>
      </w:r>
      <w:proofErr w:type="gramStart"/>
      <w:r>
        <w:rPr>
          <w:rStyle w:val="gnvwddmdn3b"/>
          <w:rFonts w:ascii="Lucida Console" w:hAnsi="Lucida Console"/>
          <w:color w:val="000000"/>
          <w:bdr w:val="none" w:sz="0" w:space="0" w:color="auto" w:frame="1"/>
        </w:rPr>
        <w:t>is  0.07</w:t>
      </w:r>
      <w:proofErr w:type="gramEnd"/>
      <w:r>
        <w:rPr>
          <w:rStyle w:val="gnvwddmdn3b"/>
          <w:rFonts w:ascii="Lucida Console" w:hAnsi="Lucida Console"/>
          <w:color w:val="000000"/>
          <w:bdr w:val="none" w:sz="0" w:space="0" w:color="auto" w:frame="1"/>
        </w:rPr>
        <w:t xml:space="preserve"> </w:t>
      </w:r>
    </w:p>
    <w:p w14:paraId="0176E231"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with the empirical chi </w:t>
      </w:r>
      <w:proofErr w:type="gramStart"/>
      <w:r>
        <w:rPr>
          <w:rStyle w:val="gnvwddmdn3b"/>
          <w:rFonts w:ascii="Lucida Console" w:hAnsi="Lucida Console"/>
          <w:color w:val="000000"/>
          <w:bdr w:val="none" w:sz="0" w:space="0" w:color="auto" w:frame="1"/>
        </w:rPr>
        <w:t>square  289.69</w:t>
      </w:r>
      <w:proofErr w:type="gramEnd"/>
      <w:r>
        <w:rPr>
          <w:rStyle w:val="gnvwddmdn3b"/>
          <w:rFonts w:ascii="Lucida Console" w:hAnsi="Lucida Console"/>
          <w:color w:val="000000"/>
          <w:bdr w:val="none" w:sz="0" w:space="0" w:color="auto" w:frame="1"/>
        </w:rPr>
        <w:t xml:space="preserve">  with prob &lt;  0.21 </w:t>
      </w:r>
    </w:p>
    <w:p w14:paraId="48D01DC9"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73137365"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Fit based upon off diagonal values = 0.95</w:t>
      </w:r>
    </w:p>
    <w:p w14:paraId="4E3EE104"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2BD2B907"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7E889079" w14:textId="77777777" w:rsidR="00135052" w:rsidRDefault="00135052" w:rsidP="00135052">
      <w:pPr>
        <w:pStyle w:val="HTMLPreformatted"/>
        <w:shd w:val="clear" w:color="auto" w:fill="FFFFFF"/>
        <w:wordWrap w:val="0"/>
        <w:rPr>
          <w:rStyle w:val="gnvwddmdn3b"/>
          <w:rFonts w:ascii="Lucida Console" w:hAnsi="Lucida Console"/>
          <w:color w:val="000000"/>
          <w:bdr w:val="none" w:sz="0" w:space="0" w:color="auto" w:frame="1"/>
        </w:rPr>
      </w:pPr>
    </w:p>
    <w:p w14:paraId="2E735207" w14:textId="6CFFEE40" w:rsidR="00135052" w:rsidRDefault="00135052" w:rsidP="00135052">
      <w:pPr>
        <w:pStyle w:val="HTMLPreformatted"/>
        <w:shd w:val="clear" w:color="auto" w:fill="FFFFFF"/>
        <w:wordWrap w:val="0"/>
        <w:rPr>
          <w:rFonts w:ascii="Lucida Console" w:hAnsi="Lucida Console"/>
          <w:color w:val="000000"/>
        </w:rPr>
      </w:pPr>
      <w:r>
        <w:rPr>
          <w:noProof/>
        </w:rPr>
        <w:lastRenderedPageBreak/>
        <w:drawing>
          <wp:inline distT="0" distB="0" distL="0" distR="0" wp14:anchorId="698B7897" wp14:editId="65C3E46C">
            <wp:extent cx="5731510" cy="3563620"/>
            <wp:effectExtent l="0" t="0" r="2540" b="0"/>
            <wp:docPr id="169022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63620"/>
                    </a:xfrm>
                    <a:prstGeom prst="rect">
                      <a:avLst/>
                    </a:prstGeom>
                    <a:noFill/>
                    <a:ln>
                      <a:noFill/>
                    </a:ln>
                  </pic:spPr>
                </pic:pic>
              </a:graphicData>
            </a:graphic>
          </wp:inline>
        </w:drawing>
      </w:r>
    </w:p>
    <w:p w14:paraId="66F9B0DF" w14:textId="77777777" w:rsidR="00803511" w:rsidRDefault="00803511" w:rsidP="00E46EF8">
      <w:pPr>
        <w:pStyle w:val="HTMLPreformatted"/>
        <w:shd w:val="clear" w:color="auto" w:fill="FFFFFF"/>
        <w:wordWrap w:val="0"/>
        <w:spacing w:line="276" w:lineRule="auto"/>
        <w:ind w:left="709"/>
        <w:rPr>
          <w:rFonts w:ascii="Lucida Console" w:hAnsi="Lucida Console"/>
          <w:color w:val="000000"/>
        </w:rPr>
      </w:pPr>
    </w:p>
    <w:p w14:paraId="4875AE4C" w14:textId="77777777" w:rsidR="00803511" w:rsidRDefault="00803511" w:rsidP="00C65109">
      <w:pPr>
        <w:pStyle w:val="HTMLPreformatted"/>
        <w:shd w:val="clear" w:color="auto" w:fill="FFFFFF"/>
        <w:wordWrap w:val="0"/>
        <w:spacing w:line="276" w:lineRule="auto"/>
        <w:rPr>
          <w:rStyle w:val="gntyacmbe3b"/>
          <w:rFonts w:ascii="Lucida Console" w:hAnsi="Lucida Console"/>
          <w:color w:val="0000FF"/>
        </w:rPr>
      </w:pPr>
    </w:p>
    <w:p w14:paraId="59F29A78" w14:textId="77777777" w:rsidR="00C65109" w:rsidRDefault="000254A3" w:rsidP="00C65109">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305CDB30" w14:textId="68000AB3" w:rsidR="00860EFD" w:rsidRDefault="00135052" w:rsidP="00135052">
      <w:pPr>
        <w:pStyle w:val="NormalWeb"/>
        <w:spacing w:line="360" w:lineRule="auto"/>
        <w:ind w:left="720"/>
      </w:pPr>
      <w:r>
        <w:t>The Principal Component Analysis (PCA) results indicate that the data is well-explained by five components, which together account for 60% of the total variance. Each component represents a combination of variables, with the first component (RC1) explaining 20% of the variance, and subsequent components (RC5, RC3, RC2, and RC4) contributing progressively less. The standardized loadings (pattern matrix) show how each variable correlates with the components, highlighting the importance of variables like "Proximity to city," "Gym/Pool/Sports facility," and "Security" in explaining the variance. The component correlations suggest some degree of relationship between the components, particularly between RC1, RC5, and RC3. The root mean square of the residuals (RMSR) is 0.07, indicating a good fit, and the empirical chi-square test supports the sufficiency of the five-component model with a high probability (p &gt; 0.21).</w:t>
      </w:r>
    </w:p>
    <w:p w14:paraId="4109BC96" w14:textId="77777777" w:rsidR="00505B96" w:rsidRDefault="00505B96" w:rsidP="00135052">
      <w:pPr>
        <w:pStyle w:val="NormalWeb"/>
        <w:spacing w:line="360" w:lineRule="auto"/>
        <w:ind w:left="720"/>
      </w:pPr>
    </w:p>
    <w:p w14:paraId="2A63906A"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 Using </w:t>
      </w:r>
      <w:proofErr w:type="spellStart"/>
      <w:r>
        <w:rPr>
          <w:rStyle w:val="gnvwddmdd3b"/>
          <w:rFonts w:ascii="Lucida Console" w:hAnsi="Lucida Console"/>
          <w:color w:val="0000FF"/>
        </w:rPr>
        <w:t>factoextra</w:t>
      </w:r>
      <w:proofErr w:type="spellEnd"/>
      <w:r>
        <w:rPr>
          <w:rStyle w:val="gnvwddmdd3b"/>
          <w:rFonts w:ascii="Lucida Console" w:hAnsi="Lucida Console"/>
          <w:color w:val="0000FF"/>
        </w:rPr>
        <w:t xml:space="preserve"> to plot the PCA biplot</w:t>
      </w:r>
    </w:p>
    <w:p w14:paraId="48A7F69E"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library(</w:t>
      </w:r>
      <w:proofErr w:type="spellStart"/>
      <w:r>
        <w:rPr>
          <w:rStyle w:val="gnvwddmdd3b"/>
          <w:rFonts w:ascii="Lucida Console" w:hAnsi="Lucida Console"/>
          <w:color w:val="0000FF"/>
        </w:rPr>
        <w:t>factoextra</w:t>
      </w:r>
      <w:proofErr w:type="spellEnd"/>
      <w:r>
        <w:rPr>
          <w:rStyle w:val="gnvwddmdd3b"/>
          <w:rFonts w:ascii="Lucida Console" w:hAnsi="Lucida Console"/>
          <w:color w:val="0000FF"/>
        </w:rPr>
        <w:t>)</w:t>
      </w:r>
    </w:p>
    <w:p w14:paraId="6EACE981" w14:textId="77777777" w:rsidR="00505B96" w:rsidRDefault="00505B96" w:rsidP="00505B96">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spellStart"/>
      <w:r>
        <w:rPr>
          <w:rStyle w:val="gnvwddmdd3b"/>
          <w:rFonts w:ascii="Lucida Console" w:hAnsi="Lucida Console"/>
          <w:color w:val="0000FF"/>
        </w:rPr>
        <w:t>fviz_pca_</w:t>
      </w:r>
      <w:proofErr w:type="gramStart"/>
      <w:r>
        <w:rPr>
          <w:rStyle w:val="gnvwddmdd3b"/>
          <w:rFonts w:ascii="Lucida Console" w:hAnsi="Lucida Console"/>
          <w:color w:val="0000FF"/>
        </w:rPr>
        <w:t>biplot</w:t>
      </w:r>
      <w:proofErr w:type="spellEnd"/>
      <w:r>
        <w:rPr>
          <w:rStyle w:val="gnvwddmdd3b"/>
          <w:rFonts w:ascii="Lucida Console" w:hAnsi="Lucida Console"/>
          <w:color w:val="0000FF"/>
        </w:rPr>
        <w:t>(</w:t>
      </w:r>
      <w:proofErr w:type="gramEnd"/>
      <w:r>
        <w:rPr>
          <w:rStyle w:val="gnvwddmdd3b"/>
          <w:rFonts w:ascii="Lucida Console" w:hAnsi="Lucida Console"/>
          <w:color w:val="0000FF"/>
        </w:rPr>
        <w:t>pca_2, repel = TRUE)</w:t>
      </w:r>
    </w:p>
    <w:p w14:paraId="6219F53A" w14:textId="31D55C55" w:rsidR="00135052" w:rsidRDefault="00135052" w:rsidP="00135052">
      <w:pPr>
        <w:pStyle w:val="NormalWeb"/>
        <w:spacing w:line="360" w:lineRule="auto"/>
        <w:ind w:left="720"/>
      </w:pPr>
      <w:r>
        <w:rPr>
          <w:noProof/>
        </w:rPr>
        <w:lastRenderedPageBreak/>
        <w:drawing>
          <wp:inline distT="0" distB="0" distL="0" distR="0" wp14:anchorId="7D4618B6" wp14:editId="73BEEEE4">
            <wp:extent cx="5731510" cy="3449320"/>
            <wp:effectExtent l="0" t="0" r="2540" b="0"/>
            <wp:docPr id="297574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9320"/>
                    </a:xfrm>
                    <a:prstGeom prst="rect">
                      <a:avLst/>
                    </a:prstGeom>
                    <a:noFill/>
                    <a:ln>
                      <a:noFill/>
                    </a:ln>
                  </pic:spPr>
                </pic:pic>
              </a:graphicData>
            </a:graphic>
          </wp:inline>
        </w:drawing>
      </w:r>
    </w:p>
    <w:p w14:paraId="3EB02893" w14:textId="77777777" w:rsidR="00505B96" w:rsidRDefault="00505B96" w:rsidP="00505B96">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2ECA37BB" w14:textId="77777777" w:rsidR="00505B96" w:rsidRPr="00505B96" w:rsidRDefault="00505B96" w:rsidP="00505B96">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5B96">
        <w:rPr>
          <w:rFonts w:ascii="Times New Roman" w:eastAsia="Times New Roman" w:hAnsi="Times New Roman" w:cs="Times New Roman"/>
          <w:kern w:val="0"/>
          <w:sz w:val="24"/>
          <w:szCs w:val="24"/>
          <w:lang w:eastAsia="en-IN"/>
          <w14:ligatures w14:val="none"/>
        </w:rPr>
        <w:t xml:space="preserve">Using the </w:t>
      </w:r>
      <w:proofErr w:type="spellStart"/>
      <w:r w:rsidRPr="00505B96">
        <w:rPr>
          <w:rFonts w:ascii="Courier New" w:eastAsia="Times New Roman" w:hAnsi="Courier New" w:cs="Courier New"/>
          <w:kern w:val="0"/>
          <w:sz w:val="20"/>
          <w:szCs w:val="20"/>
          <w:lang w:eastAsia="en-IN"/>
          <w14:ligatures w14:val="none"/>
        </w:rPr>
        <w:t>factoextra</w:t>
      </w:r>
      <w:proofErr w:type="spellEnd"/>
      <w:r w:rsidRPr="00505B96">
        <w:rPr>
          <w:rFonts w:ascii="Times New Roman" w:eastAsia="Times New Roman" w:hAnsi="Times New Roman" w:cs="Times New Roman"/>
          <w:kern w:val="0"/>
          <w:sz w:val="24"/>
          <w:szCs w:val="24"/>
          <w:lang w:eastAsia="en-IN"/>
          <w14:ligatures w14:val="none"/>
        </w:rPr>
        <w:t xml:space="preserve"> package, a PCA biplot was generated to visualize the principal components of the dataset. The biplot displays both the observations and variables on the same plot, helping to interpret the relationships between them. In this plot, the variables are represented as vectors, and their directions and lengths indicate their contributions to the principal components. Observations are plotted as points, and their proximity to the variable vectors suggests how strongly they are associated with those variables. This visualization aids in identifying clusters of observations and the most influential variables, enhancing the interpretability of the PCA results by providing a clear graphical representation of the data structure.</w:t>
      </w:r>
    </w:p>
    <w:p w14:paraId="1EC8DBC0" w14:textId="73B8854D" w:rsidR="00505B96" w:rsidRPr="00505B96" w:rsidRDefault="00505B96" w:rsidP="00505B96">
      <w:pPr>
        <w:spacing w:after="0" w:line="240" w:lineRule="auto"/>
        <w:rPr>
          <w:rFonts w:ascii="Times New Roman" w:eastAsia="Times New Roman" w:hAnsi="Times New Roman" w:cs="Times New Roman"/>
          <w:kern w:val="0"/>
          <w:sz w:val="24"/>
          <w:szCs w:val="24"/>
          <w:lang w:eastAsia="en-IN"/>
          <w14:ligatures w14:val="none"/>
        </w:rPr>
      </w:pPr>
    </w:p>
    <w:p w14:paraId="1AA30DEC" w14:textId="77777777" w:rsidR="00505B96" w:rsidRPr="00505B96" w:rsidRDefault="00505B96" w:rsidP="00505B9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505B96">
        <w:rPr>
          <w:rFonts w:ascii="Arial" w:eastAsia="Times New Roman" w:hAnsi="Arial" w:cs="Arial"/>
          <w:vanish/>
          <w:kern w:val="0"/>
          <w:sz w:val="16"/>
          <w:szCs w:val="16"/>
          <w:lang w:eastAsia="en-IN"/>
          <w14:ligatures w14:val="none"/>
        </w:rPr>
        <w:t>Top of Form</w:t>
      </w:r>
    </w:p>
    <w:p w14:paraId="7C59E0E9" w14:textId="77777777" w:rsidR="00505B96" w:rsidRPr="00505B96" w:rsidRDefault="00505B96" w:rsidP="00505B96">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505B96">
        <w:rPr>
          <w:rFonts w:ascii="Arial" w:eastAsia="Times New Roman" w:hAnsi="Arial" w:cs="Arial"/>
          <w:vanish/>
          <w:kern w:val="0"/>
          <w:sz w:val="16"/>
          <w:szCs w:val="16"/>
          <w:lang w:eastAsia="en-IN"/>
          <w14:ligatures w14:val="none"/>
        </w:rPr>
        <w:t>Bottom of Form</w:t>
      </w:r>
    </w:p>
    <w:p w14:paraId="25B9EFE9"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 Factor Analysis </w:t>
      </w:r>
    </w:p>
    <w:p w14:paraId="69357C0F"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spellStart"/>
      <w:r>
        <w:rPr>
          <w:rStyle w:val="gnvwddmdd3b"/>
          <w:rFonts w:ascii="Lucida Console" w:hAnsi="Lucida Console"/>
          <w:color w:val="0000FF"/>
        </w:rPr>
        <w:t>factor_analysis</w:t>
      </w:r>
      <w:proofErr w:type="spellEnd"/>
      <w:r>
        <w:rPr>
          <w:rStyle w:val="gnvwddmdd3b"/>
          <w:rFonts w:ascii="Lucida Console" w:hAnsi="Lucida Console"/>
          <w:color w:val="0000FF"/>
        </w:rPr>
        <w:t>&lt;-</w:t>
      </w:r>
      <w:proofErr w:type="gramStart"/>
      <w:r>
        <w:rPr>
          <w:rStyle w:val="gnvwddmdd3b"/>
          <w:rFonts w:ascii="Lucida Console" w:hAnsi="Lucida Console"/>
          <w:color w:val="0000FF"/>
        </w:rPr>
        <w:t>fa(</w:t>
      </w:r>
      <w:proofErr w:type="spellStart"/>
      <w:proofErr w:type="gramEnd"/>
      <w:r>
        <w:rPr>
          <w:rStyle w:val="gnvwddmdd3b"/>
          <w:rFonts w:ascii="Lucida Console" w:hAnsi="Lucida Console"/>
          <w:color w:val="0000FF"/>
        </w:rPr>
        <w:t>sur_int,nfactors</w:t>
      </w:r>
      <w:proofErr w:type="spellEnd"/>
      <w:r>
        <w:rPr>
          <w:rStyle w:val="gnvwddmdd3b"/>
          <w:rFonts w:ascii="Lucida Console" w:hAnsi="Lucida Console"/>
          <w:color w:val="0000FF"/>
        </w:rPr>
        <w:t xml:space="preserve"> = 4,rotate = "varimax") </w:t>
      </w:r>
    </w:p>
    <w:p w14:paraId="43E5310D"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names(</w:t>
      </w:r>
      <w:proofErr w:type="spellStart"/>
      <w:r>
        <w:rPr>
          <w:rStyle w:val="gnvwddmdd3b"/>
          <w:rFonts w:ascii="Lucida Console" w:hAnsi="Lucida Console"/>
          <w:color w:val="0000FF"/>
        </w:rPr>
        <w:t>factor_analysis</w:t>
      </w:r>
      <w:proofErr w:type="spellEnd"/>
      <w:r>
        <w:rPr>
          <w:rStyle w:val="gnvwddmdd3b"/>
          <w:rFonts w:ascii="Lucida Console" w:hAnsi="Lucida Console"/>
          <w:color w:val="0000FF"/>
        </w:rPr>
        <w:t xml:space="preserve">) </w:t>
      </w:r>
    </w:p>
    <w:p w14:paraId="4A97A540"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[1] "residual"      "</w:t>
      </w:r>
      <w:proofErr w:type="spellStart"/>
      <w:r>
        <w:rPr>
          <w:rStyle w:val="gnvwddmdn3b"/>
          <w:rFonts w:ascii="Lucida Console" w:hAnsi="Lucida Console"/>
          <w:color w:val="000000"/>
          <w:bdr w:val="none" w:sz="0" w:space="0" w:color="auto" w:frame="1"/>
        </w:rPr>
        <w:t>dof</w:t>
      </w:r>
      <w:proofErr w:type="spellEnd"/>
      <w:r>
        <w:rPr>
          <w:rStyle w:val="gnvwddmdn3b"/>
          <w:rFonts w:ascii="Lucida Console" w:hAnsi="Lucida Console"/>
          <w:color w:val="000000"/>
          <w:bdr w:val="none" w:sz="0" w:space="0" w:color="auto" w:frame="1"/>
        </w:rPr>
        <w:t>"           "chi"           "</w:t>
      </w:r>
      <w:proofErr w:type="spellStart"/>
      <w:r>
        <w:rPr>
          <w:rStyle w:val="gnvwddmdn3b"/>
          <w:rFonts w:ascii="Lucida Console" w:hAnsi="Lucida Console"/>
          <w:color w:val="000000"/>
          <w:bdr w:val="none" w:sz="0" w:space="0" w:color="auto" w:frame="1"/>
        </w:rPr>
        <w:t>nh</w:t>
      </w:r>
      <w:proofErr w:type="spellEnd"/>
      <w:r>
        <w:rPr>
          <w:rStyle w:val="gnvwddmdn3b"/>
          <w:rFonts w:ascii="Lucida Console" w:hAnsi="Lucida Console"/>
          <w:color w:val="000000"/>
          <w:bdr w:val="none" w:sz="0" w:space="0" w:color="auto" w:frame="1"/>
        </w:rPr>
        <w:t xml:space="preserve">"            "rms"          </w:t>
      </w:r>
    </w:p>
    <w:p w14:paraId="36AB66CF"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[6] "EPVAL"         "</w:t>
      </w:r>
      <w:proofErr w:type="spellStart"/>
      <w:r>
        <w:rPr>
          <w:rStyle w:val="gnvwddmdn3b"/>
          <w:rFonts w:ascii="Lucida Console" w:hAnsi="Lucida Console"/>
          <w:color w:val="000000"/>
          <w:bdr w:val="none" w:sz="0" w:space="0" w:color="auto" w:frame="1"/>
        </w:rPr>
        <w:t>crms</w:t>
      </w:r>
      <w:proofErr w:type="spellEnd"/>
      <w:r>
        <w:rPr>
          <w:rStyle w:val="gnvwddmdn3b"/>
          <w:rFonts w:ascii="Lucida Console" w:hAnsi="Lucida Console"/>
          <w:color w:val="000000"/>
          <w:bdr w:val="none" w:sz="0" w:space="0" w:color="auto" w:frame="1"/>
        </w:rPr>
        <w:t xml:space="preserve">"          "EBIC"          "ESABIC"        "fit"          </w:t>
      </w:r>
    </w:p>
    <w:p w14:paraId="6893F5E1"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[11] "</w:t>
      </w:r>
      <w:proofErr w:type="spellStart"/>
      <w:r>
        <w:rPr>
          <w:rStyle w:val="gnvwddmdn3b"/>
          <w:rFonts w:ascii="Lucida Console" w:hAnsi="Lucida Console"/>
          <w:color w:val="000000"/>
          <w:bdr w:val="none" w:sz="0" w:space="0" w:color="auto" w:frame="1"/>
        </w:rPr>
        <w:t>fit.off</w:t>
      </w:r>
      <w:proofErr w:type="spellEnd"/>
      <w:r>
        <w:rPr>
          <w:rStyle w:val="gnvwddmdn3b"/>
          <w:rFonts w:ascii="Lucida Console" w:hAnsi="Lucida Console"/>
          <w:color w:val="000000"/>
          <w:bdr w:val="none" w:sz="0" w:space="0" w:color="auto" w:frame="1"/>
        </w:rPr>
        <w:t>"       "</w:t>
      </w:r>
      <w:proofErr w:type="spellStart"/>
      <w:r>
        <w:rPr>
          <w:rStyle w:val="gnvwddmdn3b"/>
          <w:rFonts w:ascii="Lucida Console" w:hAnsi="Lucida Console"/>
          <w:color w:val="000000"/>
          <w:bdr w:val="none" w:sz="0" w:space="0" w:color="auto" w:frame="1"/>
        </w:rPr>
        <w:t>sd</w:t>
      </w:r>
      <w:proofErr w:type="spellEnd"/>
      <w:r>
        <w:rPr>
          <w:rStyle w:val="gnvwddmdn3b"/>
          <w:rFonts w:ascii="Lucida Console" w:hAnsi="Lucida Console"/>
          <w:color w:val="000000"/>
          <w:bdr w:val="none" w:sz="0" w:space="0" w:color="auto" w:frame="1"/>
        </w:rPr>
        <w:t>"            "factors"       "complexity"    "</w:t>
      </w:r>
      <w:proofErr w:type="spellStart"/>
      <w:r>
        <w:rPr>
          <w:rStyle w:val="gnvwddmdn3b"/>
          <w:rFonts w:ascii="Lucida Console" w:hAnsi="Lucida Console"/>
          <w:color w:val="000000"/>
          <w:bdr w:val="none" w:sz="0" w:space="0" w:color="auto" w:frame="1"/>
        </w:rPr>
        <w:t>n.obs</w:t>
      </w:r>
      <w:proofErr w:type="spellEnd"/>
      <w:r>
        <w:rPr>
          <w:rStyle w:val="gnvwddmdn3b"/>
          <w:rFonts w:ascii="Lucida Console" w:hAnsi="Lucida Console"/>
          <w:color w:val="000000"/>
          <w:bdr w:val="none" w:sz="0" w:space="0" w:color="auto" w:frame="1"/>
        </w:rPr>
        <w:t xml:space="preserve">"        </w:t>
      </w:r>
    </w:p>
    <w:p w14:paraId="0F4C9B0C"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[16] "objective"     "criteria"      "STATISTIC"     "PVAL"          "Call"         </w:t>
      </w:r>
    </w:p>
    <w:p w14:paraId="08E4DAD4"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[21] "</w:t>
      </w:r>
      <w:proofErr w:type="spellStart"/>
      <w:proofErr w:type="gramStart"/>
      <w:r>
        <w:rPr>
          <w:rStyle w:val="gnvwddmdn3b"/>
          <w:rFonts w:ascii="Lucida Console" w:hAnsi="Lucida Console"/>
          <w:color w:val="000000"/>
          <w:bdr w:val="none" w:sz="0" w:space="0" w:color="auto" w:frame="1"/>
        </w:rPr>
        <w:t>null.model</w:t>
      </w:r>
      <w:proofErr w:type="spellEnd"/>
      <w:proofErr w:type="gramEnd"/>
      <w:r>
        <w:rPr>
          <w:rStyle w:val="gnvwddmdn3b"/>
          <w:rFonts w:ascii="Lucida Console" w:hAnsi="Lucida Console"/>
          <w:color w:val="000000"/>
          <w:bdr w:val="none" w:sz="0" w:space="0" w:color="auto" w:frame="1"/>
        </w:rPr>
        <w:t>"    "</w:t>
      </w:r>
      <w:proofErr w:type="spellStart"/>
      <w:r>
        <w:rPr>
          <w:rStyle w:val="gnvwddmdn3b"/>
          <w:rFonts w:ascii="Lucida Console" w:hAnsi="Lucida Console"/>
          <w:color w:val="000000"/>
          <w:bdr w:val="none" w:sz="0" w:space="0" w:color="auto" w:frame="1"/>
        </w:rPr>
        <w:t>null.dof</w:t>
      </w:r>
      <w:proofErr w:type="spellEnd"/>
      <w:r>
        <w:rPr>
          <w:rStyle w:val="gnvwddmdn3b"/>
          <w:rFonts w:ascii="Lucida Console" w:hAnsi="Lucida Console"/>
          <w:color w:val="000000"/>
          <w:bdr w:val="none" w:sz="0" w:space="0" w:color="auto" w:frame="1"/>
        </w:rPr>
        <w:t>"      "</w:t>
      </w:r>
      <w:proofErr w:type="spellStart"/>
      <w:r>
        <w:rPr>
          <w:rStyle w:val="gnvwddmdn3b"/>
          <w:rFonts w:ascii="Lucida Console" w:hAnsi="Lucida Console"/>
          <w:color w:val="000000"/>
          <w:bdr w:val="none" w:sz="0" w:space="0" w:color="auto" w:frame="1"/>
        </w:rPr>
        <w:t>null.chisq</w:t>
      </w:r>
      <w:proofErr w:type="spellEnd"/>
      <w:r>
        <w:rPr>
          <w:rStyle w:val="gnvwddmdn3b"/>
          <w:rFonts w:ascii="Lucida Console" w:hAnsi="Lucida Console"/>
          <w:color w:val="000000"/>
          <w:bdr w:val="none" w:sz="0" w:space="0" w:color="auto" w:frame="1"/>
        </w:rPr>
        <w:t xml:space="preserve">"    "TLI"           "CFI"          </w:t>
      </w:r>
    </w:p>
    <w:p w14:paraId="4EABA4B9"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[26] "RMSEA"         "BIC"           "SABIC"         "</w:t>
      </w:r>
      <w:proofErr w:type="spellStart"/>
      <w:proofErr w:type="gramStart"/>
      <w:r>
        <w:rPr>
          <w:rStyle w:val="gnvwddmdn3b"/>
          <w:rFonts w:ascii="Lucida Console" w:hAnsi="Lucida Console"/>
          <w:color w:val="000000"/>
          <w:bdr w:val="none" w:sz="0" w:space="0" w:color="auto" w:frame="1"/>
        </w:rPr>
        <w:t>r.scores</w:t>
      </w:r>
      <w:proofErr w:type="spellEnd"/>
      <w:proofErr w:type="gramEnd"/>
      <w:r>
        <w:rPr>
          <w:rStyle w:val="gnvwddmdn3b"/>
          <w:rFonts w:ascii="Lucida Console" w:hAnsi="Lucida Console"/>
          <w:color w:val="000000"/>
          <w:bdr w:val="none" w:sz="0" w:space="0" w:color="auto" w:frame="1"/>
        </w:rPr>
        <w:t xml:space="preserve">"      "R2"           </w:t>
      </w:r>
    </w:p>
    <w:p w14:paraId="29DB1F68"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[31] "valid"         "</w:t>
      </w:r>
      <w:proofErr w:type="spellStart"/>
      <w:r>
        <w:rPr>
          <w:rStyle w:val="gnvwddmdn3b"/>
          <w:rFonts w:ascii="Lucida Console" w:hAnsi="Lucida Console"/>
          <w:color w:val="000000"/>
          <w:bdr w:val="none" w:sz="0" w:space="0" w:color="auto" w:frame="1"/>
        </w:rPr>
        <w:t>score.cor</w:t>
      </w:r>
      <w:proofErr w:type="spellEnd"/>
      <w:r>
        <w:rPr>
          <w:rStyle w:val="gnvwddmdn3b"/>
          <w:rFonts w:ascii="Lucida Console" w:hAnsi="Lucida Console"/>
          <w:color w:val="000000"/>
          <w:bdr w:val="none" w:sz="0" w:space="0" w:color="auto" w:frame="1"/>
        </w:rPr>
        <w:t xml:space="preserve">"     "weights"       "rotation"      "hyperplane"   </w:t>
      </w:r>
    </w:p>
    <w:p w14:paraId="56509639"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[36] "communality"   "communalities" "</w:t>
      </w:r>
      <w:proofErr w:type="spellStart"/>
      <w:r>
        <w:rPr>
          <w:rStyle w:val="gnvwddmdn3b"/>
          <w:rFonts w:ascii="Lucida Console" w:hAnsi="Lucida Console"/>
          <w:color w:val="000000"/>
          <w:bdr w:val="none" w:sz="0" w:space="0" w:color="auto" w:frame="1"/>
        </w:rPr>
        <w:t>uniquenesses</w:t>
      </w:r>
      <w:proofErr w:type="spellEnd"/>
      <w:proofErr w:type="gramStart"/>
      <w:r>
        <w:rPr>
          <w:rStyle w:val="gnvwddmdn3b"/>
          <w:rFonts w:ascii="Lucida Console" w:hAnsi="Lucida Console"/>
          <w:color w:val="000000"/>
          <w:bdr w:val="none" w:sz="0" w:space="0" w:color="auto" w:frame="1"/>
        </w:rPr>
        <w:t>"  "</w:t>
      </w:r>
      <w:proofErr w:type="gramEnd"/>
      <w:r>
        <w:rPr>
          <w:rStyle w:val="gnvwddmdn3b"/>
          <w:rFonts w:ascii="Lucida Console" w:hAnsi="Lucida Console"/>
          <w:color w:val="000000"/>
          <w:bdr w:val="none" w:sz="0" w:space="0" w:color="auto" w:frame="1"/>
        </w:rPr>
        <w:t>values"        "</w:t>
      </w:r>
      <w:proofErr w:type="spellStart"/>
      <w:r>
        <w:rPr>
          <w:rStyle w:val="gnvwddmdn3b"/>
          <w:rFonts w:ascii="Lucida Console" w:hAnsi="Lucida Console"/>
          <w:color w:val="000000"/>
          <w:bdr w:val="none" w:sz="0" w:space="0" w:color="auto" w:frame="1"/>
        </w:rPr>
        <w:t>e.values</w:t>
      </w:r>
      <w:proofErr w:type="spellEnd"/>
      <w:r>
        <w:rPr>
          <w:rStyle w:val="gnvwddmdn3b"/>
          <w:rFonts w:ascii="Lucida Console" w:hAnsi="Lucida Console"/>
          <w:color w:val="000000"/>
          <w:bdr w:val="none" w:sz="0" w:space="0" w:color="auto" w:frame="1"/>
        </w:rPr>
        <w:t xml:space="preserve">"     </w:t>
      </w:r>
    </w:p>
    <w:p w14:paraId="6C9FE072"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lastRenderedPageBreak/>
        <w:t>[41] "loadings"      "model"         "</w:t>
      </w:r>
      <w:proofErr w:type="spellStart"/>
      <w:r>
        <w:rPr>
          <w:rStyle w:val="gnvwddmdn3b"/>
          <w:rFonts w:ascii="Lucida Console" w:hAnsi="Lucida Console"/>
          <w:color w:val="000000"/>
          <w:bdr w:val="none" w:sz="0" w:space="0" w:color="auto" w:frame="1"/>
        </w:rPr>
        <w:t>fm</w:t>
      </w:r>
      <w:proofErr w:type="spellEnd"/>
      <w:r>
        <w:rPr>
          <w:rStyle w:val="gnvwddmdn3b"/>
          <w:rFonts w:ascii="Lucida Console" w:hAnsi="Lucida Console"/>
          <w:color w:val="000000"/>
          <w:bdr w:val="none" w:sz="0" w:space="0" w:color="auto" w:frame="1"/>
        </w:rPr>
        <w:t>"            "</w:t>
      </w:r>
      <w:proofErr w:type="spellStart"/>
      <w:r>
        <w:rPr>
          <w:rStyle w:val="gnvwddmdn3b"/>
          <w:rFonts w:ascii="Lucida Console" w:hAnsi="Lucida Console"/>
          <w:color w:val="000000"/>
          <w:bdr w:val="none" w:sz="0" w:space="0" w:color="auto" w:frame="1"/>
        </w:rPr>
        <w:t>rot.mat</w:t>
      </w:r>
      <w:proofErr w:type="spellEnd"/>
      <w:r>
        <w:rPr>
          <w:rStyle w:val="gnvwddmdn3b"/>
          <w:rFonts w:ascii="Lucida Console" w:hAnsi="Lucida Console"/>
          <w:color w:val="000000"/>
          <w:bdr w:val="none" w:sz="0" w:space="0" w:color="auto" w:frame="1"/>
        </w:rPr>
        <w:t xml:space="preserve">"       "Structure"    </w:t>
      </w:r>
    </w:p>
    <w:p w14:paraId="4C726A27"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[46] "method"        "scores"        "R</w:t>
      </w:r>
      <w:proofErr w:type="gramStart"/>
      <w:r>
        <w:rPr>
          <w:rStyle w:val="gnvwddmdn3b"/>
          <w:rFonts w:ascii="Lucida Console" w:hAnsi="Lucida Console"/>
          <w:color w:val="000000"/>
          <w:bdr w:val="none" w:sz="0" w:space="0" w:color="auto" w:frame="1"/>
        </w:rPr>
        <w:t>2.scores</w:t>
      </w:r>
      <w:proofErr w:type="gramEnd"/>
      <w:r>
        <w:rPr>
          <w:rStyle w:val="gnvwddmdn3b"/>
          <w:rFonts w:ascii="Lucida Console" w:hAnsi="Lucida Console"/>
          <w:color w:val="000000"/>
          <w:bdr w:val="none" w:sz="0" w:space="0" w:color="auto" w:frame="1"/>
        </w:rPr>
        <w:t>"     "r"             "</w:t>
      </w:r>
      <w:proofErr w:type="spellStart"/>
      <w:r>
        <w:rPr>
          <w:rStyle w:val="gnvwddmdn3b"/>
          <w:rFonts w:ascii="Lucida Console" w:hAnsi="Lucida Console"/>
          <w:color w:val="000000"/>
          <w:bdr w:val="none" w:sz="0" w:space="0" w:color="auto" w:frame="1"/>
        </w:rPr>
        <w:t>np.obs</w:t>
      </w:r>
      <w:proofErr w:type="spellEnd"/>
      <w:r>
        <w:rPr>
          <w:rStyle w:val="gnvwddmdn3b"/>
          <w:rFonts w:ascii="Lucida Console" w:hAnsi="Lucida Console"/>
          <w:color w:val="000000"/>
          <w:bdr w:val="none" w:sz="0" w:space="0" w:color="auto" w:frame="1"/>
        </w:rPr>
        <w:t xml:space="preserve">"       </w:t>
      </w:r>
    </w:p>
    <w:p w14:paraId="5C5F3401" w14:textId="77777777" w:rsidR="00505B96" w:rsidRDefault="00505B96" w:rsidP="00505B96">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[51] "</w:t>
      </w:r>
      <w:proofErr w:type="spellStart"/>
      <w:r>
        <w:rPr>
          <w:rStyle w:val="gnvwddmdn3b"/>
          <w:rFonts w:ascii="Lucida Console" w:hAnsi="Lucida Console"/>
          <w:color w:val="000000"/>
          <w:bdr w:val="none" w:sz="0" w:space="0" w:color="auto" w:frame="1"/>
        </w:rPr>
        <w:t>fn</w:t>
      </w:r>
      <w:proofErr w:type="spellEnd"/>
      <w:r>
        <w:rPr>
          <w:rStyle w:val="gnvwddmdn3b"/>
          <w:rFonts w:ascii="Lucida Console" w:hAnsi="Lucida Console"/>
          <w:color w:val="000000"/>
          <w:bdr w:val="none" w:sz="0" w:space="0" w:color="auto" w:frame="1"/>
        </w:rPr>
        <w:t>"            "</w:t>
      </w:r>
      <w:proofErr w:type="spellStart"/>
      <w:r>
        <w:rPr>
          <w:rStyle w:val="gnvwddmdn3b"/>
          <w:rFonts w:ascii="Lucida Console" w:hAnsi="Lucida Console"/>
          <w:color w:val="000000"/>
          <w:bdr w:val="none" w:sz="0" w:space="0" w:color="auto" w:frame="1"/>
        </w:rPr>
        <w:t>Vaccounted</w:t>
      </w:r>
      <w:proofErr w:type="spellEnd"/>
      <w:r>
        <w:rPr>
          <w:rStyle w:val="gnvwddmdn3b"/>
          <w:rFonts w:ascii="Lucida Console" w:hAnsi="Lucida Console"/>
          <w:color w:val="000000"/>
          <w:bdr w:val="none" w:sz="0" w:space="0" w:color="auto" w:frame="1"/>
        </w:rPr>
        <w:t xml:space="preserve">"    "ECV"          </w:t>
      </w:r>
    </w:p>
    <w:p w14:paraId="4B5B0266" w14:textId="77777777" w:rsidR="00505B96" w:rsidRDefault="00505B96" w:rsidP="00505B96">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print(</w:t>
      </w:r>
      <w:proofErr w:type="spellStart"/>
      <w:r>
        <w:rPr>
          <w:rStyle w:val="gnvwddmdd3b"/>
          <w:rFonts w:ascii="Lucida Console" w:hAnsi="Lucida Console"/>
          <w:color w:val="0000FF"/>
        </w:rPr>
        <w:t>factor_analysis$</w:t>
      </w:r>
      <w:proofErr w:type="gramStart"/>
      <w:r>
        <w:rPr>
          <w:rStyle w:val="gnvwddmdd3b"/>
          <w:rFonts w:ascii="Lucida Console" w:hAnsi="Lucida Console"/>
          <w:color w:val="0000FF"/>
        </w:rPr>
        <w:t>loadings,reorder</w:t>
      </w:r>
      <w:proofErr w:type="spellEnd"/>
      <w:proofErr w:type="gramEnd"/>
      <w:r>
        <w:rPr>
          <w:rStyle w:val="gnvwddmdd3b"/>
          <w:rFonts w:ascii="Lucida Console" w:hAnsi="Lucida Console"/>
          <w:color w:val="0000FF"/>
        </w:rPr>
        <w:t xml:space="preserve">=TRUE) </w:t>
      </w:r>
    </w:p>
    <w:p w14:paraId="2FD80F0B" w14:textId="302A49B8" w:rsidR="00505B96" w:rsidRDefault="00505B96" w:rsidP="00505B96">
      <w:pPr>
        <w:pStyle w:val="NormalWeb"/>
        <w:spacing w:line="360" w:lineRule="auto"/>
      </w:pPr>
      <w:r>
        <w:t xml:space="preserve"> </w:t>
      </w:r>
      <w:r>
        <w:rPr>
          <w:noProof/>
        </w:rPr>
        <w:drawing>
          <wp:inline distT="0" distB="0" distL="0" distR="0" wp14:anchorId="4FF63967" wp14:editId="060C9172">
            <wp:extent cx="5731510" cy="3464560"/>
            <wp:effectExtent l="0" t="0" r="2540" b="2540"/>
            <wp:docPr id="124446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15452FB5" w14:textId="77777777" w:rsidR="00505B96" w:rsidRDefault="00505B96" w:rsidP="00505B96">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A591C48" w14:textId="7440AFD4" w:rsidR="00505B96" w:rsidRDefault="00505B96" w:rsidP="00135052">
      <w:pPr>
        <w:pStyle w:val="NormalWeb"/>
        <w:spacing w:line="360" w:lineRule="auto"/>
        <w:ind w:left="720"/>
      </w:pPr>
      <w:r>
        <w:t>The Factor Analysis conducted with four factors using the Varimax rotation method identifies the underlying structure of the dataset. Each factor (MR1, MR2, MR3, MR4) is represented by the loadings of various variables, showing how strongly each variable correlates with the factor. For example, MR1 has high loadings for variables like "Exterior look," "Availability of domestic help," and "View from apartment," indicating these variables are closely related. MR2, MR3, and MR4 have their own sets of significant loadings, showing different patterns of relationships. The analysis shows that these four factors together explain 47.6% of the total variance, with MR1 explaining the largest proportion. This dimensionality reduction helps simplify the complex data into fewer underlying factors, facilitating easier interpretation and insights into the main influences and groupings within the data.</w:t>
      </w:r>
    </w:p>
    <w:p w14:paraId="542003EA" w14:textId="77777777" w:rsidR="00860EFD" w:rsidRDefault="00860EFD" w:rsidP="00EC2BC8">
      <w:pPr>
        <w:pStyle w:val="NormalWeb"/>
        <w:spacing w:line="276" w:lineRule="auto"/>
        <w:ind w:left="720"/>
      </w:pPr>
    </w:p>
    <w:p w14:paraId="7A411704" w14:textId="65031CC5" w:rsidR="008B7350" w:rsidRPr="00894B17" w:rsidRDefault="008B7350" w:rsidP="008B7350">
      <w:pPr>
        <w:spacing w:line="360" w:lineRule="auto"/>
        <w:jc w:val="both"/>
        <w:rPr>
          <w:rFonts w:ascii="Times New Roman" w:hAnsi="Times New Roman" w:cs="Times New Roman"/>
          <w:b/>
          <w:bCs/>
          <w:sz w:val="32"/>
          <w:szCs w:val="32"/>
        </w:rPr>
      </w:pPr>
      <w:r w:rsidRPr="00894B17">
        <w:rPr>
          <w:rFonts w:ascii="Times New Roman" w:hAnsi="Times New Roman" w:cs="Times New Roman"/>
          <w:b/>
          <w:bCs/>
          <w:sz w:val="32"/>
          <w:szCs w:val="32"/>
        </w:rPr>
        <w:lastRenderedPageBreak/>
        <w:t>Results and Interpretation</w:t>
      </w:r>
      <w:r>
        <w:rPr>
          <w:rFonts w:ascii="Times New Roman" w:hAnsi="Times New Roman" w:cs="Times New Roman"/>
          <w:b/>
          <w:bCs/>
          <w:sz w:val="32"/>
          <w:szCs w:val="32"/>
        </w:rPr>
        <w:t xml:space="preserve"> using Python</w:t>
      </w:r>
    </w:p>
    <w:p w14:paraId="4268CA71" w14:textId="3B393008" w:rsidR="006B2023" w:rsidRDefault="00FD39C9" w:rsidP="00D51D1B">
      <w:pPr>
        <w:spacing w:line="360" w:lineRule="auto"/>
        <w:jc w:val="both"/>
        <w:rPr>
          <w:rFonts w:ascii="Times New Roman" w:hAnsi="Times New Roman" w:cs="Times New Roman"/>
          <w:color w:val="000000"/>
          <w:sz w:val="24"/>
          <w:szCs w:val="24"/>
        </w:rPr>
      </w:pPr>
      <w:r w:rsidRPr="00FD39C9">
        <w:rPr>
          <w:rFonts w:ascii="Times New Roman" w:hAnsi="Times New Roman" w:cs="Times New Roman"/>
          <w:color w:val="000000"/>
          <w:sz w:val="24"/>
          <w:szCs w:val="24"/>
        </w:rPr>
        <w:drawing>
          <wp:inline distT="0" distB="0" distL="0" distR="0" wp14:anchorId="1BF47B66" wp14:editId="392FDAFE">
            <wp:extent cx="5731510" cy="2955925"/>
            <wp:effectExtent l="0" t="0" r="2540" b="0"/>
            <wp:docPr id="74498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7107" name=""/>
                    <pic:cNvPicPr/>
                  </pic:nvPicPr>
                  <pic:blipFill>
                    <a:blip r:embed="rId13"/>
                    <a:stretch>
                      <a:fillRect/>
                    </a:stretch>
                  </pic:blipFill>
                  <pic:spPr>
                    <a:xfrm>
                      <a:off x="0" y="0"/>
                      <a:ext cx="5731510" cy="2955925"/>
                    </a:xfrm>
                    <a:prstGeom prst="rect">
                      <a:avLst/>
                    </a:prstGeom>
                  </pic:spPr>
                </pic:pic>
              </a:graphicData>
            </a:graphic>
          </wp:inline>
        </w:drawing>
      </w:r>
    </w:p>
    <w:p w14:paraId="0D816936" w14:textId="7283E7A3" w:rsidR="00AF6F24" w:rsidRDefault="00AF6F24" w:rsidP="00D51D1B">
      <w:pPr>
        <w:spacing w:line="360" w:lineRule="auto"/>
        <w:jc w:val="both"/>
        <w:rPr>
          <w:rFonts w:ascii="Times New Roman" w:hAnsi="Times New Roman" w:cs="Times New Roman"/>
          <w:color w:val="000000"/>
          <w:sz w:val="24"/>
          <w:szCs w:val="24"/>
        </w:rPr>
      </w:pPr>
      <w:r>
        <w:rPr>
          <w:noProof/>
        </w:rPr>
        <w:drawing>
          <wp:inline distT="0" distB="0" distL="0" distR="0" wp14:anchorId="31372E64" wp14:editId="14497603">
            <wp:extent cx="5731510" cy="3728085"/>
            <wp:effectExtent l="0" t="0" r="2540" b="5715"/>
            <wp:docPr id="1771833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74F6A1DE" w14:textId="77777777" w:rsidR="00AF6F24" w:rsidRDefault="00AF6F24" w:rsidP="00D51D1B">
      <w:pPr>
        <w:spacing w:line="360" w:lineRule="auto"/>
        <w:jc w:val="both"/>
        <w:rPr>
          <w:rFonts w:ascii="Times New Roman" w:hAnsi="Times New Roman" w:cs="Times New Roman"/>
          <w:color w:val="000000"/>
          <w:sz w:val="24"/>
          <w:szCs w:val="24"/>
        </w:rPr>
      </w:pPr>
    </w:p>
    <w:p w14:paraId="483EED12" w14:textId="77777777" w:rsidR="00AF6F24" w:rsidRDefault="00AF6F24" w:rsidP="00AF6F2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DE29B26" w14:textId="7924451E" w:rsidR="00AF6F24" w:rsidRDefault="00AF6F24" w:rsidP="00354BD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F6F24">
        <w:rPr>
          <w:rFonts w:ascii="Times New Roman" w:eastAsia="Times New Roman" w:hAnsi="Times New Roman" w:cs="Times New Roman"/>
          <w:kern w:val="0"/>
          <w:sz w:val="24"/>
          <w:szCs w:val="24"/>
          <w:lang w:eastAsia="en-IN"/>
          <w14:ligatures w14:val="none"/>
        </w:rPr>
        <w:t xml:space="preserve">The biplot visualizes the results of Principal Component Analysis (PCA) on the given dataset. The plot displays two principal components, PC1 and PC2, which explain 31.11% and 9.24% </w:t>
      </w:r>
      <w:r w:rsidRPr="00AF6F24">
        <w:rPr>
          <w:rFonts w:ascii="Times New Roman" w:eastAsia="Times New Roman" w:hAnsi="Times New Roman" w:cs="Times New Roman"/>
          <w:kern w:val="0"/>
          <w:sz w:val="24"/>
          <w:szCs w:val="24"/>
          <w:lang w:eastAsia="en-IN"/>
          <w14:ligatures w14:val="none"/>
        </w:rPr>
        <w:lastRenderedPageBreak/>
        <w:t xml:space="preserve">of the variance in the data, respectively. Each point on the plot represents a variable from the dataset, and the position indicates the contribution of that variable to the principal </w:t>
      </w:r>
      <w:proofErr w:type="spellStart"/>
      <w:proofErr w:type="gramStart"/>
      <w:r w:rsidRPr="00AF6F24">
        <w:rPr>
          <w:rFonts w:ascii="Times New Roman" w:eastAsia="Times New Roman" w:hAnsi="Times New Roman" w:cs="Times New Roman"/>
          <w:kern w:val="0"/>
          <w:sz w:val="24"/>
          <w:szCs w:val="24"/>
          <w:lang w:eastAsia="en-IN"/>
          <w14:ligatures w14:val="none"/>
        </w:rPr>
        <w:t>components.</w:t>
      </w:r>
      <w:r w:rsidR="00354BDC">
        <w:t>Variables</w:t>
      </w:r>
      <w:proofErr w:type="spellEnd"/>
      <w:proofErr w:type="gramEnd"/>
      <w:r w:rsidR="00354BDC">
        <w:t xml:space="preserve"> such as "Builder reputation," "Profile of </w:t>
      </w:r>
      <w:proofErr w:type="spellStart"/>
      <w:r w:rsidR="00354BDC">
        <w:t>neighborhood</w:t>
      </w:r>
      <w:proofErr w:type="spellEnd"/>
      <w:r w:rsidR="00354BDC">
        <w:t>," and "View from apartment" have significant contributions to PC1, while variables like "Proximity to transport," "Water supply," and "Price" are more aligned with PC2. The proximity of points to each other indicates their correlation; for instance, "Budgets," "</w:t>
      </w:r>
      <w:proofErr w:type="spellStart"/>
      <w:r w:rsidR="00354BDC">
        <w:t>Maintainances</w:t>
      </w:r>
      <w:proofErr w:type="spellEnd"/>
      <w:r w:rsidR="00354BDC">
        <w:t xml:space="preserve">," and "Size" are close together, suggesting they are correlated. Additionally, points farther from the origin have a higher contribution to the explained </w:t>
      </w:r>
      <w:proofErr w:type="spellStart"/>
      <w:proofErr w:type="gramStart"/>
      <w:r w:rsidR="00354BDC">
        <w:t>variance.</w:t>
      </w:r>
      <w:r w:rsidRPr="00AF6F24">
        <w:rPr>
          <w:rFonts w:ascii="Times New Roman" w:eastAsia="Times New Roman" w:hAnsi="Times New Roman" w:cs="Times New Roman"/>
          <w:kern w:val="0"/>
          <w:sz w:val="24"/>
          <w:szCs w:val="24"/>
          <w:lang w:eastAsia="en-IN"/>
          <w14:ligatures w14:val="none"/>
        </w:rPr>
        <w:t>This</w:t>
      </w:r>
      <w:proofErr w:type="spellEnd"/>
      <w:proofErr w:type="gramEnd"/>
      <w:r w:rsidRPr="00AF6F24">
        <w:rPr>
          <w:rFonts w:ascii="Times New Roman" w:eastAsia="Times New Roman" w:hAnsi="Times New Roman" w:cs="Times New Roman"/>
          <w:kern w:val="0"/>
          <w:sz w:val="24"/>
          <w:szCs w:val="24"/>
          <w:lang w:eastAsia="en-IN"/>
          <w14:ligatures w14:val="none"/>
        </w:rPr>
        <w:t xml:space="preserve"> visualization helps in identifying patterns and relationships between variables, as well as understanding the underlying structure of the dataset.</w:t>
      </w:r>
    </w:p>
    <w:p w14:paraId="405A5090" w14:textId="77777777" w:rsidR="00AF6F24" w:rsidRDefault="00AF6F24" w:rsidP="00AF6F24">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78F537E9" w14:textId="77777777" w:rsidR="00AF6F24" w:rsidRDefault="00AF6F24" w:rsidP="00AF6F24">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4E3512A" w14:textId="2B385DBA" w:rsidR="00AF6F24" w:rsidRDefault="00AF6F24" w:rsidP="00AF6F24">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F6F24">
        <w:rPr>
          <w:rFonts w:ascii="Times New Roman" w:eastAsia="Times New Roman" w:hAnsi="Times New Roman" w:cs="Times New Roman"/>
          <w:kern w:val="0"/>
          <w:sz w:val="24"/>
          <w:szCs w:val="24"/>
          <w:lang w:eastAsia="en-IN"/>
          <w14:ligatures w14:val="none"/>
        </w:rPr>
        <w:drawing>
          <wp:inline distT="0" distB="0" distL="0" distR="0" wp14:anchorId="2C707E11" wp14:editId="05D919E5">
            <wp:extent cx="5731510" cy="1514475"/>
            <wp:effectExtent l="0" t="0" r="2540" b="9525"/>
            <wp:docPr id="48612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28076" name=""/>
                    <pic:cNvPicPr/>
                  </pic:nvPicPr>
                  <pic:blipFill>
                    <a:blip r:embed="rId15"/>
                    <a:stretch>
                      <a:fillRect/>
                    </a:stretch>
                  </pic:blipFill>
                  <pic:spPr>
                    <a:xfrm>
                      <a:off x="0" y="0"/>
                      <a:ext cx="5731510" cy="1514475"/>
                    </a:xfrm>
                    <a:prstGeom prst="rect">
                      <a:avLst/>
                    </a:prstGeom>
                  </pic:spPr>
                </pic:pic>
              </a:graphicData>
            </a:graphic>
          </wp:inline>
        </w:drawing>
      </w:r>
    </w:p>
    <w:p w14:paraId="79EADBBE" w14:textId="59200293" w:rsidR="00AF6F24" w:rsidRDefault="00AF6F24" w:rsidP="00AF6F24">
      <w:pPr>
        <w:spacing w:before="100" w:beforeAutospacing="1" w:after="100" w:afterAutospacing="1" w:line="360" w:lineRule="auto"/>
        <w:rPr>
          <w:noProof/>
        </w:rPr>
      </w:pPr>
      <w:r>
        <w:rPr>
          <w:noProof/>
        </w:rPr>
        <w:lastRenderedPageBreak/>
        <w:drawing>
          <wp:inline distT="0" distB="0" distL="0" distR="0" wp14:anchorId="379E5F5D" wp14:editId="2986E8A3">
            <wp:extent cx="5731510" cy="2289810"/>
            <wp:effectExtent l="0" t="0" r="2540" b="0"/>
            <wp:docPr id="473736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rPr>
          <w:noProof/>
        </w:rPr>
        <w:drawing>
          <wp:inline distT="0" distB="0" distL="0" distR="0" wp14:anchorId="75B8F875" wp14:editId="4DD70BAF">
            <wp:extent cx="5731510" cy="2234565"/>
            <wp:effectExtent l="0" t="0" r="2540" b="0"/>
            <wp:docPr id="2023519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r w:rsidRPr="00AF6F24">
        <w:rPr>
          <w:noProof/>
        </w:rPr>
        <w:t xml:space="preserve"> </w:t>
      </w:r>
      <w:r w:rsidRPr="00AF6F24">
        <w:rPr>
          <w:rFonts w:ascii="Times New Roman" w:eastAsia="Times New Roman" w:hAnsi="Times New Roman" w:cs="Times New Roman"/>
          <w:kern w:val="0"/>
          <w:sz w:val="24"/>
          <w:szCs w:val="24"/>
          <w:lang w:eastAsia="en-IN"/>
          <w14:ligatures w14:val="none"/>
        </w:rPr>
        <w:drawing>
          <wp:inline distT="0" distB="0" distL="0" distR="0" wp14:anchorId="4DD871A8" wp14:editId="3DB79F38">
            <wp:extent cx="5731510" cy="623570"/>
            <wp:effectExtent l="0" t="0" r="2540" b="5080"/>
            <wp:docPr id="4796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177" name=""/>
                    <pic:cNvPicPr/>
                  </pic:nvPicPr>
                  <pic:blipFill>
                    <a:blip r:embed="rId18"/>
                    <a:stretch>
                      <a:fillRect/>
                    </a:stretch>
                  </pic:blipFill>
                  <pic:spPr>
                    <a:xfrm>
                      <a:off x="0" y="0"/>
                      <a:ext cx="5731510" cy="623570"/>
                    </a:xfrm>
                    <a:prstGeom prst="rect">
                      <a:avLst/>
                    </a:prstGeom>
                  </pic:spPr>
                </pic:pic>
              </a:graphicData>
            </a:graphic>
          </wp:inline>
        </w:drawing>
      </w:r>
    </w:p>
    <w:p w14:paraId="241E2007" w14:textId="77777777" w:rsidR="00AF6F24" w:rsidRDefault="00AF6F24" w:rsidP="00AF6F24">
      <w:pPr>
        <w:spacing w:before="100" w:beforeAutospacing="1" w:after="100" w:afterAutospacing="1" w:line="360" w:lineRule="auto"/>
        <w:rPr>
          <w:noProof/>
        </w:rPr>
      </w:pPr>
    </w:p>
    <w:p w14:paraId="143AE9DB" w14:textId="77777777" w:rsidR="00AF6F24" w:rsidRDefault="00AF6F24" w:rsidP="00AF6F2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984AB8D" w14:textId="27E26499" w:rsidR="00354BDC" w:rsidRDefault="00AF6F24" w:rsidP="00354BDC">
      <w:pPr>
        <w:spacing w:before="100" w:beforeAutospacing="1" w:after="100" w:afterAutospacing="1" w:line="360" w:lineRule="auto"/>
      </w:pPr>
      <w:r w:rsidRPr="00AF6F24">
        <w:rPr>
          <w:rFonts w:ascii="Times New Roman" w:eastAsia="Times New Roman" w:hAnsi="Times New Roman" w:cs="Times New Roman"/>
          <w:kern w:val="0"/>
          <w:sz w:val="24"/>
          <w:szCs w:val="24"/>
          <w:lang w:eastAsia="en-IN"/>
          <w14:ligatures w14:val="none"/>
        </w:rPr>
        <w:t xml:space="preserve">The heatmap visualizes the factor loadings from a factor analysis with Varimax rotation. Each cell represents the loading of a variable (rows) on a factor (columns), with </w:t>
      </w:r>
      <w:proofErr w:type="spellStart"/>
      <w:r w:rsidRPr="00AF6F24">
        <w:rPr>
          <w:rFonts w:ascii="Times New Roman" w:eastAsia="Times New Roman" w:hAnsi="Times New Roman" w:cs="Times New Roman"/>
          <w:kern w:val="0"/>
          <w:sz w:val="24"/>
          <w:szCs w:val="24"/>
          <w:lang w:eastAsia="en-IN"/>
          <w14:ligatures w14:val="none"/>
        </w:rPr>
        <w:t>color</w:t>
      </w:r>
      <w:proofErr w:type="spellEnd"/>
      <w:r w:rsidRPr="00AF6F24">
        <w:rPr>
          <w:rFonts w:ascii="Times New Roman" w:eastAsia="Times New Roman" w:hAnsi="Times New Roman" w:cs="Times New Roman"/>
          <w:kern w:val="0"/>
          <w:sz w:val="24"/>
          <w:szCs w:val="24"/>
          <w:lang w:eastAsia="en-IN"/>
          <w14:ligatures w14:val="none"/>
        </w:rPr>
        <w:t xml:space="preserve"> intensity indicating the magnitude and direction of the </w:t>
      </w:r>
      <w:proofErr w:type="spellStart"/>
      <w:proofErr w:type="gramStart"/>
      <w:r w:rsidRPr="00AF6F24">
        <w:rPr>
          <w:rFonts w:ascii="Times New Roman" w:eastAsia="Times New Roman" w:hAnsi="Times New Roman" w:cs="Times New Roman"/>
          <w:kern w:val="0"/>
          <w:sz w:val="24"/>
          <w:szCs w:val="24"/>
          <w:lang w:eastAsia="en-IN"/>
          <w14:ligatures w14:val="none"/>
        </w:rPr>
        <w:t>loading</w:t>
      </w:r>
      <w:r w:rsidR="00354BDC">
        <w:rPr>
          <w:rFonts w:ascii="Times New Roman" w:eastAsia="Times New Roman" w:hAnsi="Times New Roman" w:cs="Times New Roman"/>
          <w:kern w:val="0"/>
          <w:sz w:val="24"/>
          <w:szCs w:val="24"/>
          <w:lang w:eastAsia="en-IN"/>
          <w14:ligatures w14:val="none"/>
        </w:rPr>
        <w:t>.</w:t>
      </w:r>
      <w:r w:rsidR="00354BDC">
        <w:t>The</w:t>
      </w:r>
      <w:proofErr w:type="spellEnd"/>
      <w:proofErr w:type="gramEnd"/>
      <w:r w:rsidR="00354BDC">
        <w:t xml:space="preserve"> heatmap includes four factors, </w:t>
      </w:r>
      <w:proofErr w:type="spellStart"/>
      <w:r w:rsidR="00354BDC">
        <w:t>labeled</w:t>
      </w:r>
      <w:proofErr w:type="spellEnd"/>
      <w:r w:rsidR="00354BDC">
        <w:t xml:space="preserve"> as 0, 1, 2, and 3, with variables listed along the vertical axis and their loadings on each factor shown across the horizontal axis. Higher loadings, closer to ±1, indicate a stronger relationship between the variable and the factor. For instance, the first variable (row 0) has high loadings on factor 1 (0.72) and moderate loadings on factor 0 (0.34), indicating a strong association with factor 1. Similarly, the variable in row 4 has a high loading on factor 0 (0.65), suggesting it is </w:t>
      </w:r>
      <w:r w:rsidR="00354BDC">
        <w:lastRenderedPageBreak/>
        <w:t xml:space="preserve">strongly associated with that factor. The </w:t>
      </w:r>
      <w:proofErr w:type="spellStart"/>
      <w:r w:rsidR="00354BDC">
        <w:t>color</w:t>
      </w:r>
      <w:proofErr w:type="spellEnd"/>
      <w:r w:rsidR="00354BDC">
        <w:t xml:space="preserve"> gradient displays positive loadings in green to yellow and negative loadings in blue to purple, allowing for quick visual identification of relationships.</w:t>
      </w:r>
    </w:p>
    <w:p w14:paraId="74D5398C" w14:textId="77777777" w:rsidR="00354BDC" w:rsidRDefault="00354BDC" w:rsidP="00354BDC">
      <w:pPr>
        <w:spacing w:before="100" w:beforeAutospacing="1" w:after="100" w:afterAutospacing="1" w:line="360" w:lineRule="auto"/>
      </w:pPr>
    </w:p>
    <w:p w14:paraId="2B4E33D8" w14:textId="092F4ABA" w:rsidR="00354BDC" w:rsidRDefault="00354BDC" w:rsidP="00354BD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54BDC">
        <w:rPr>
          <w:rFonts w:ascii="Times New Roman" w:eastAsia="Times New Roman" w:hAnsi="Times New Roman" w:cs="Times New Roman"/>
          <w:kern w:val="0"/>
          <w:sz w:val="24"/>
          <w:szCs w:val="24"/>
          <w:lang w:eastAsia="en-IN"/>
          <w14:ligatures w14:val="none"/>
        </w:rPr>
        <w:drawing>
          <wp:inline distT="0" distB="0" distL="0" distR="0" wp14:anchorId="765271D2" wp14:editId="7F7FEE84">
            <wp:extent cx="5731510" cy="1275715"/>
            <wp:effectExtent l="0" t="0" r="2540" b="635"/>
            <wp:docPr id="5084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6392" name=""/>
                    <pic:cNvPicPr/>
                  </pic:nvPicPr>
                  <pic:blipFill>
                    <a:blip r:embed="rId19"/>
                    <a:stretch>
                      <a:fillRect/>
                    </a:stretch>
                  </pic:blipFill>
                  <pic:spPr>
                    <a:xfrm>
                      <a:off x="0" y="0"/>
                      <a:ext cx="5731510" cy="1275715"/>
                    </a:xfrm>
                    <a:prstGeom prst="rect">
                      <a:avLst/>
                    </a:prstGeom>
                  </pic:spPr>
                </pic:pic>
              </a:graphicData>
            </a:graphic>
          </wp:inline>
        </w:drawing>
      </w:r>
    </w:p>
    <w:p w14:paraId="725AC724" w14:textId="77777777" w:rsidR="00354BDC" w:rsidRDefault="00354BDC" w:rsidP="00354BD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734EA7F7" w14:textId="4D5EA18F" w:rsidR="00354BDC" w:rsidRPr="00354BDC" w:rsidRDefault="00354BDC" w:rsidP="00354BD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C72A449" wp14:editId="4DD0A1C8">
            <wp:extent cx="5731510" cy="4088765"/>
            <wp:effectExtent l="0" t="0" r="2540" b="6985"/>
            <wp:docPr id="1371384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r w:rsidRPr="00354BDC">
        <w:t xml:space="preserve"> </w:t>
      </w:r>
      <w:r>
        <w:rPr>
          <w:noProof/>
        </w:rPr>
        <w:drawing>
          <wp:inline distT="0" distB="0" distL="0" distR="0" wp14:anchorId="5EF37024" wp14:editId="7870CD62">
            <wp:extent cx="5731510" cy="732790"/>
            <wp:effectExtent l="0" t="0" r="2540" b="0"/>
            <wp:docPr id="1355660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2790"/>
                    </a:xfrm>
                    <a:prstGeom prst="rect">
                      <a:avLst/>
                    </a:prstGeom>
                    <a:noFill/>
                    <a:ln>
                      <a:noFill/>
                    </a:ln>
                  </pic:spPr>
                </pic:pic>
              </a:graphicData>
            </a:graphic>
          </wp:inline>
        </w:drawing>
      </w:r>
    </w:p>
    <w:p w14:paraId="72EA7073" w14:textId="77777777" w:rsidR="00AF6F24" w:rsidRPr="00AF6F24" w:rsidRDefault="00AF6F24" w:rsidP="00AF6F24">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5F14C24A" w14:textId="77777777" w:rsidR="00AF6F24" w:rsidRPr="00C8490C" w:rsidRDefault="00AF6F24" w:rsidP="00D51D1B">
      <w:pPr>
        <w:spacing w:line="360" w:lineRule="auto"/>
        <w:jc w:val="both"/>
        <w:rPr>
          <w:rFonts w:ascii="Times New Roman" w:hAnsi="Times New Roman" w:cs="Times New Roman"/>
          <w:color w:val="000000"/>
          <w:sz w:val="24"/>
          <w:szCs w:val="24"/>
        </w:rPr>
      </w:pPr>
    </w:p>
    <w:p w14:paraId="73A6963C" w14:textId="2C238560" w:rsidR="003203BF" w:rsidRPr="002B6640" w:rsidRDefault="002D2B74" w:rsidP="00C8490C">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2B6640">
        <w:rPr>
          <w:rFonts w:ascii="Times New Roman" w:hAnsi="Times New Roman" w:cs="Times New Roman"/>
          <w:b/>
          <w:bCs/>
          <w:color w:val="000000"/>
          <w:sz w:val="32"/>
          <w:szCs w:val="32"/>
          <w:u w:val="single"/>
        </w:rPr>
        <w:t>Recommendation</w:t>
      </w:r>
    </w:p>
    <w:p w14:paraId="3366D836" w14:textId="357C754F" w:rsidR="002B6640" w:rsidRPr="002B6640" w:rsidRDefault="0013117B" w:rsidP="0013117B">
      <w:pPr>
        <w:pStyle w:val="NormalWeb"/>
        <w:spacing w:line="360" w:lineRule="auto"/>
      </w:pPr>
      <w:r>
        <w:t xml:space="preserve">The R script automates the installation and loading of essential packages for data manipulation and statistical analysis, ensuring a smooth workflow for handling a survey dataset. It reads the data, checks for missing values, and selects specific columns for analysis. By employing both </w:t>
      </w:r>
      <w:proofErr w:type="spellStart"/>
      <w:r>
        <w:t>GPArotation</w:t>
      </w:r>
      <w:proofErr w:type="spellEnd"/>
      <w:r>
        <w:t xml:space="preserve"> and </w:t>
      </w:r>
      <w:proofErr w:type="spellStart"/>
      <w:r>
        <w:t>FactoMineR</w:t>
      </w:r>
      <w:proofErr w:type="spellEnd"/>
      <w:r>
        <w:t xml:space="preserve"> packages for PCA, it provides flexibility in methods and visualization, with </w:t>
      </w:r>
      <w:proofErr w:type="spellStart"/>
      <w:r>
        <w:t>factoextra</w:t>
      </w:r>
      <w:proofErr w:type="spellEnd"/>
      <w:r>
        <w:t xml:space="preserve"> enhancing interpretability through biplots. For factor analysis, the script uses the psych package with varimax rotation, offering a clear structure of factor loadings and scores. To improve, consider adding detailed comments explaining each step and a section for data cleaning and preprocessing. Overall, the well-structured script provides a solid foundation for conducting PCA and FA on survey data.</w:t>
      </w:r>
    </w:p>
    <w:p w14:paraId="15BEDF2B" w14:textId="77777777" w:rsidR="00894B17" w:rsidRPr="002B6640" w:rsidRDefault="00894B17" w:rsidP="00623CFE">
      <w:pPr>
        <w:pStyle w:val="HTMLPreformatted"/>
        <w:shd w:val="clear" w:color="auto" w:fill="FFFFFF"/>
        <w:wordWrap w:val="0"/>
        <w:spacing w:line="360" w:lineRule="auto"/>
        <w:rPr>
          <w:rFonts w:ascii="Times New Roman" w:hAnsi="Times New Roman" w:cs="Times New Roman"/>
          <w:color w:val="000000"/>
          <w:sz w:val="24"/>
          <w:szCs w:val="24"/>
        </w:rPr>
      </w:pPr>
    </w:p>
    <w:p w14:paraId="6453013A" w14:textId="5F630282" w:rsidR="00623CFE" w:rsidRPr="00D00863" w:rsidRDefault="00623CFE" w:rsidP="00623CFE">
      <w:pPr>
        <w:pStyle w:val="HTMLPreformatted"/>
        <w:shd w:val="clear" w:color="auto" w:fill="FFFFFF"/>
        <w:wordWrap w:val="0"/>
        <w:spacing w:after="240" w:line="360" w:lineRule="auto"/>
        <w:ind w:left="720"/>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t xml:space="preserve">R </w:t>
      </w:r>
      <w:r w:rsidR="002D2B74" w:rsidRPr="00D00863">
        <w:rPr>
          <w:rFonts w:ascii="Times New Roman" w:hAnsi="Times New Roman" w:cs="Times New Roman"/>
          <w:b/>
          <w:bCs/>
          <w:color w:val="000000"/>
          <w:sz w:val="32"/>
          <w:szCs w:val="32"/>
          <w:u w:val="single"/>
        </w:rPr>
        <w:t>Codes</w:t>
      </w:r>
    </w:p>
    <w:p w14:paraId="40DD41A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Function to auto-install and load packages</w:t>
      </w:r>
    </w:p>
    <w:p w14:paraId="032B5E5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install_and_load</w:t>
      </w:r>
      <w:proofErr w:type="spellEnd"/>
      <w:r w:rsidRPr="0013117B">
        <w:rPr>
          <w:rFonts w:ascii="Times New Roman" w:hAnsi="Times New Roman" w:cs="Times New Roman"/>
          <w:color w:val="000000"/>
          <w:sz w:val="24"/>
          <w:szCs w:val="24"/>
        </w:rPr>
        <w:t xml:space="preserve"> &lt;- function(packages) {</w:t>
      </w:r>
    </w:p>
    <w:p w14:paraId="31CDC59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for (package in packages) {</w:t>
      </w:r>
    </w:p>
    <w:p w14:paraId="3E229B09"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if </w:t>
      </w:r>
      <w:proofErr w:type="gramStart"/>
      <w:r w:rsidRPr="0013117B">
        <w:rPr>
          <w:rFonts w:ascii="Times New Roman" w:hAnsi="Times New Roman" w:cs="Times New Roman"/>
          <w:color w:val="000000"/>
          <w:sz w:val="24"/>
          <w:szCs w:val="24"/>
        </w:rPr>
        <w:t>(!require</w:t>
      </w:r>
      <w:proofErr w:type="gramEnd"/>
      <w:r w:rsidRPr="0013117B">
        <w:rPr>
          <w:rFonts w:ascii="Times New Roman" w:hAnsi="Times New Roman" w:cs="Times New Roman"/>
          <w:color w:val="000000"/>
          <w:sz w:val="24"/>
          <w:szCs w:val="24"/>
        </w:rPr>
        <w:t xml:space="preserve">(package, </w:t>
      </w:r>
      <w:proofErr w:type="spellStart"/>
      <w:r w:rsidRPr="0013117B">
        <w:rPr>
          <w:rFonts w:ascii="Times New Roman" w:hAnsi="Times New Roman" w:cs="Times New Roman"/>
          <w:color w:val="000000"/>
          <w:sz w:val="24"/>
          <w:szCs w:val="24"/>
        </w:rPr>
        <w:t>character.only</w:t>
      </w:r>
      <w:proofErr w:type="spellEnd"/>
      <w:r w:rsidRPr="0013117B">
        <w:rPr>
          <w:rFonts w:ascii="Times New Roman" w:hAnsi="Times New Roman" w:cs="Times New Roman"/>
          <w:color w:val="000000"/>
          <w:sz w:val="24"/>
          <w:szCs w:val="24"/>
        </w:rPr>
        <w:t xml:space="preserve"> = TRUE)) {</w:t>
      </w:r>
    </w:p>
    <w:p w14:paraId="50A27CF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install.packages</w:t>
      </w:r>
      <w:proofErr w:type="spellEnd"/>
      <w:proofErr w:type="gramEnd"/>
      <w:r w:rsidRPr="0013117B">
        <w:rPr>
          <w:rFonts w:ascii="Times New Roman" w:hAnsi="Times New Roman" w:cs="Times New Roman"/>
          <w:color w:val="000000"/>
          <w:sz w:val="24"/>
          <w:szCs w:val="24"/>
        </w:rPr>
        <w:t>(package, dependencies = TRUE)</w:t>
      </w:r>
    </w:p>
    <w:p w14:paraId="049FE6C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
    <w:p w14:paraId="0564D66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gramStart"/>
      <w:r w:rsidRPr="0013117B">
        <w:rPr>
          <w:rFonts w:ascii="Times New Roman" w:hAnsi="Times New Roman" w:cs="Times New Roman"/>
          <w:color w:val="000000"/>
          <w:sz w:val="24"/>
          <w:szCs w:val="24"/>
        </w:rPr>
        <w:t>library(</w:t>
      </w:r>
      <w:proofErr w:type="gramEnd"/>
      <w:r w:rsidRPr="0013117B">
        <w:rPr>
          <w:rFonts w:ascii="Times New Roman" w:hAnsi="Times New Roman" w:cs="Times New Roman"/>
          <w:color w:val="000000"/>
          <w:sz w:val="24"/>
          <w:szCs w:val="24"/>
        </w:rPr>
        <w:t xml:space="preserve">package, </w:t>
      </w:r>
      <w:proofErr w:type="spellStart"/>
      <w:r w:rsidRPr="0013117B">
        <w:rPr>
          <w:rFonts w:ascii="Times New Roman" w:hAnsi="Times New Roman" w:cs="Times New Roman"/>
          <w:color w:val="000000"/>
          <w:sz w:val="24"/>
          <w:szCs w:val="24"/>
        </w:rPr>
        <w:t>character.only</w:t>
      </w:r>
      <w:proofErr w:type="spellEnd"/>
      <w:r w:rsidRPr="0013117B">
        <w:rPr>
          <w:rFonts w:ascii="Times New Roman" w:hAnsi="Times New Roman" w:cs="Times New Roman"/>
          <w:color w:val="000000"/>
          <w:sz w:val="24"/>
          <w:szCs w:val="24"/>
        </w:rPr>
        <w:t xml:space="preserve"> = TRUE)</w:t>
      </w:r>
    </w:p>
    <w:p w14:paraId="08820829"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
    <w:p w14:paraId="7F7FBF1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w:t>
      </w:r>
    </w:p>
    <w:p w14:paraId="62D2F06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515CB26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List of packages to install and load</w:t>
      </w:r>
    </w:p>
    <w:p w14:paraId="6C34C1E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packages &lt;- </w:t>
      </w:r>
      <w:proofErr w:type="gramStart"/>
      <w:r w:rsidRPr="0013117B">
        <w:rPr>
          <w:rFonts w:ascii="Times New Roman" w:hAnsi="Times New Roman" w:cs="Times New Roman"/>
          <w:color w:val="000000"/>
          <w:sz w:val="24"/>
          <w:szCs w:val="24"/>
        </w:rPr>
        <w:t>c(</w:t>
      </w:r>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dplyr</w:t>
      </w:r>
      <w:proofErr w:type="spellEnd"/>
      <w:r w:rsidRPr="0013117B">
        <w:rPr>
          <w:rFonts w:ascii="Times New Roman" w:hAnsi="Times New Roman" w:cs="Times New Roman"/>
          <w:color w:val="000000"/>
          <w:sz w:val="24"/>
          <w:szCs w:val="24"/>
        </w:rPr>
        <w:t>", "psych", "</w:t>
      </w:r>
      <w:proofErr w:type="spellStart"/>
      <w:r w:rsidRPr="0013117B">
        <w:rPr>
          <w:rFonts w:ascii="Times New Roman" w:hAnsi="Times New Roman" w:cs="Times New Roman"/>
          <w:color w:val="000000"/>
          <w:sz w:val="24"/>
          <w:szCs w:val="24"/>
        </w:rPr>
        <w:t>tidyr</w:t>
      </w:r>
      <w:proofErr w:type="spellEnd"/>
      <w:r w:rsidRPr="0013117B">
        <w:rPr>
          <w:rFonts w:ascii="Times New Roman" w:hAnsi="Times New Roman" w:cs="Times New Roman"/>
          <w:color w:val="000000"/>
          <w:sz w:val="24"/>
          <w:szCs w:val="24"/>
        </w:rPr>
        <w:t>", "</w:t>
      </w:r>
      <w:proofErr w:type="spellStart"/>
      <w:r w:rsidRPr="0013117B">
        <w:rPr>
          <w:rFonts w:ascii="Times New Roman" w:hAnsi="Times New Roman" w:cs="Times New Roman"/>
          <w:color w:val="000000"/>
          <w:sz w:val="24"/>
          <w:szCs w:val="24"/>
        </w:rPr>
        <w:t>GPArotation</w:t>
      </w:r>
      <w:proofErr w:type="spellEnd"/>
      <w:r w:rsidRPr="0013117B">
        <w:rPr>
          <w:rFonts w:ascii="Times New Roman" w:hAnsi="Times New Roman" w:cs="Times New Roman"/>
          <w:color w:val="000000"/>
          <w:sz w:val="24"/>
          <w:szCs w:val="24"/>
        </w:rPr>
        <w:t>", "</w:t>
      </w:r>
      <w:proofErr w:type="spellStart"/>
      <w:r w:rsidRPr="0013117B">
        <w:rPr>
          <w:rFonts w:ascii="Times New Roman" w:hAnsi="Times New Roman" w:cs="Times New Roman"/>
          <w:color w:val="000000"/>
          <w:sz w:val="24"/>
          <w:szCs w:val="24"/>
        </w:rPr>
        <w:t>FactoMineR</w:t>
      </w:r>
      <w:proofErr w:type="spellEnd"/>
      <w:r w:rsidRPr="0013117B">
        <w:rPr>
          <w:rFonts w:ascii="Times New Roman" w:hAnsi="Times New Roman" w:cs="Times New Roman"/>
          <w:color w:val="000000"/>
          <w:sz w:val="24"/>
          <w:szCs w:val="24"/>
        </w:rPr>
        <w:t>", "</w:t>
      </w:r>
      <w:proofErr w:type="spellStart"/>
      <w:r w:rsidRPr="0013117B">
        <w:rPr>
          <w:rFonts w:ascii="Times New Roman" w:hAnsi="Times New Roman" w:cs="Times New Roman"/>
          <w:color w:val="000000"/>
          <w:sz w:val="24"/>
          <w:szCs w:val="24"/>
        </w:rPr>
        <w:t>factoextra</w:t>
      </w:r>
      <w:proofErr w:type="spellEnd"/>
      <w:r w:rsidRPr="0013117B">
        <w:rPr>
          <w:rFonts w:ascii="Times New Roman" w:hAnsi="Times New Roman" w:cs="Times New Roman"/>
          <w:color w:val="000000"/>
          <w:sz w:val="24"/>
          <w:szCs w:val="24"/>
        </w:rPr>
        <w:t>", "</w:t>
      </w:r>
      <w:proofErr w:type="spellStart"/>
      <w:r w:rsidRPr="0013117B">
        <w:rPr>
          <w:rFonts w:ascii="Times New Roman" w:hAnsi="Times New Roman" w:cs="Times New Roman"/>
          <w:color w:val="000000"/>
          <w:sz w:val="24"/>
          <w:szCs w:val="24"/>
        </w:rPr>
        <w:t>pheatmap</w:t>
      </w:r>
      <w:proofErr w:type="spellEnd"/>
      <w:r w:rsidRPr="0013117B">
        <w:rPr>
          <w:rFonts w:ascii="Times New Roman" w:hAnsi="Times New Roman" w:cs="Times New Roman"/>
          <w:color w:val="000000"/>
          <w:sz w:val="24"/>
          <w:szCs w:val="24"/>
        </w:rPr>
        <w:t>")</w:t>
      </w:r>
    </w:p>
    <w:p w14:paraId="3EFEB1E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4BFAAFD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Call the function</w:t>
      </w:r>
    </w:p>
    <w:p w14:paraId="6B37F62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install_and_load</w:t>
      </w:r>
      <w:proofErr w:type="spellEnd"/>
      <w:r w:rsidRPr="0013117B">
        <w:rPr>
          <w:rFonts w:ascii="Times New Roman" w:hAnsi="Times New Roman" w:cs="Times New Roman"/>
          <w:color w:val="000000"/>
          <w:sz w:val="24"/>
          <w:szCs w:val="24"/>
        </w:rPr>
        <w:t>(packages)</w:t>
      </w:r>
    </w:p>
    <w:p w14:paraId="5CEA774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29EFB60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lastRenderedPageBreak/>
        <w:t>survey_df</w:t>
      </w:r>
      <w:proofErr w:type="spellEnd"/>
      <w:r w:rsidRPr="0013117B">
        <w:rPr>
          <w:rFonts w:ascii="Times New Roman" w:hAnsi="Times New Roman" w:cs="Times New Roman"/>
          <w:color w:val="000000"/>
          <w:sz w:val="24"/>
          <w:szCs w:val="24"/>
        </w:rPr>
        <w:t xml:space="preserve"> &lt;- </w:t>
      </w:r>
      <w:proofErr w:type="gramStart"/>
      <w:r w:rsidRPr="0013117B">
        <w:rPr>
          <w:rFonts w:ascii="Times New Roman" w:hAnsi="Times New Roman" w:cs="Times New Roman"/>
          <w:color w:val="000000"/>
          <w:sz w:val="24"/>
          <w:szCs w:val="24"/>
        </w:rPr>
        <w:t>read.csv(</w:t>
      </w:r>
      <w:proofErr w:type="gramEnd"/>
      <w:r w:rsidRPr="0013117B">
        <w:rPr>
          <w:rFonts w:ascii="Times New Roman" w:hAnsi="Times New Roman" w:cs="Times New Roman"/>
          <w:color w:val="000000"/>
          <w:sz w:val="24"/>
          <w:szCs w:val="24"/>
        </w:rPr>
        <w:t>'C:\\Users\\</w:t>
      </w:r>
      <w:proofErr w:type="spellStart"/>
      <w:r w:rsidRPr="0013117B">
        <w:rPr>
          <w:rFonts w:ascii="Times New Roman" w:hAnsi="Times New Roman" w:cs="Times New Roman"/>
          <w:color w:val="000000"/>
          <w:sz w:val="24"/>
          <w:szCs w:val="24"/>
        </w:rPr>
        <w:t>sayas</w:t>
      </w:r>
      <w:proofErr w:type="spellEnd"/>
      <w:r w:rsidRPr="0013117B">
        <w:rPr>
          <w:rFonts w:ascii="Times New Roman" w:hAnsi="Times New Roman" w:cs="Times New Roman"/>
          <w:color w:val="000000"/>
          <w:sz w:val="24"/>
          <w:szCs w:val="24"/>
        </w:rPr>
        <w:t xml:space="preserve">\\OneDrive\\New folder\\python projects\\Survey.csv', header = TRUE) </w:t>
      </w:r>
    </w:p>
    <w:p w14:paraId="6C277B2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dim(</w:t>
      </w: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w:t>
      </w:r>
    </w:p>
    <w:p w14:paraId="41AC084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names(</w:t>
      </w: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w:t>
      </w:r>
    </w:p>
    <w:p w14:paraId="7FC6F49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head(</w:t>
      </w: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w:t>
      </w:r>
    </w:p>
    <w:p w14:paraId="0EA252C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str(</w:t>
      </w: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w:t>
      </w:r>
    </w:p>
    <w:p w14:paraId="044E2A9C"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45C54A6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#is.na(survey_df) </w:t>
      </w:r>
    </w:p>
    <w:p w14:paraId="3CC375C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sum(is.na(</w:t>
      </w: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w:t>
      </w:r>
    </w:p>
    <w:p w14:paraId="318A4DE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 xml:space="preserve">, 18:46] </w:t>
      </w:r>
    </w:p>
    <w:p w14:paraId="21DA6A8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str(</w:t>
      </w: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w:t>
      </w:r>
    </w:p>
    <w:p w14:paraId="5334D8C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dim(</w:t>
      </w: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w:t>
      </w:r>
    </w:p>
    <w:p w14:paraId="2D6D95E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601B79B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Performing PCA using </w:t>
      </w:r>
      <w:proofErr w:type="spellStart"/>
      <w:r w:rsidRPr="0013117B">
        <w:rPr>
          <w:rFonts w:ascii="Times New Roman" w:hAnsi="Times New Roman" w:cs="Times New Roman"/>
          <w:color w:val="000000"/>
          <w:sz w:val="24"/>
          <w:szCs w:val="24"/>
        </w:rPr>
        <w:t>GPArotation</w:t>
      </w:r>
      <w:proofErr w:type="spellEnd"/>
    </w:p>
    <w:p w14:paraId="1918EB99"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library(</w:t>
      </w:r>
      <w:proofErr w:type="spellStart"/>
      <w:proofErr w:type="gramEnd"/>
      <w:r w:rsidRPr="0013117B">
        <w:rPr>
          <w:rFonts w:ascii="Times New Roman" w:hAnsi="Times New Roman" w:cs="Times New Roman"/>
          <w:color w:val="000000"/>
          <w:sz w:val="24"/>
          <w:szCs w:val="24"/>
        </w:rPr>
        <w:t>GPArotation</w:t>
      </w:r>
      <w:proofErr w:type="spellEnd"/>
      <w:r w:rsidRPr="0013117B">
        <w:rPr>
          <w:rFonts w:ascii="Times New Roman" w:hAnsi="Times New Roman" w:cs="Times New Roman"/>
          <w:color w:val="000000"/>
          <w:sz w:val="24"/>
          <w:szCs w:val="24"/>
        </w:rPr>
        <w:t xml:space="preserve">) </w:t>
      </w:r>
    </w:p>
    <w:p w14:paraId="6C13141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pca_1 &lt;- </w:t>
      </w:r>
      <w:proofErr w:type="gramStart"/>
      <w:r w:rsidRPr="0013117B">
        <w:rPr>
          <w:rFonts w:ascii="Times New Roman" w:hAnsi="Times New Roman" w:cs="Times New Roman"/>
          <w:color w:val="000000"/>
          <w:sz w:val="24"/>
          <w:szCs w:val="24"/>
        </w:rPr>
        <w:t>principal(</w:t>
      </w:r>
      <w:proofErr w:type="spellStart"/>
      <w:proofErr w:type="gramEnd"/>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5, </w:t>
      </w:r>
      <w:proofErr w:type="spellStart"/>
      <w:r w:rsidRPr="0013117B">
        <w:rPr>
          <w:rFonts w:ascii="Times New Roman" w:hAnsi="Times New Roman" w:cs="Times New Roman"/>
          <w:color w:val="000000"/>
          <w:sz w:val="24"/>
          <w:szCs w:val="24"/>
        </w:rPr>
        <w:t>n.obs</w:t>
      </w:r>
      <w:proofErr w:type="spellEnd"/>
      <w:r w:rsidRPr="0013117B">
        <w:rPr>
          <w:rFonts w:ascii="Times New Roman" w:hAnsi="Times New Roman" w:cs="Times New Roman"/>
          <w:color w:val="000000"/>
          <w:sz w:val="24"/>
          <w:szCs w:val="24"/>
        </w:rPr>
        <w:t xml:space="preserve"> = 70, rotate = "</w:t>
      </w:r>
      <w:proofErr w:type="spellStart"/>
      <w:r w:rsidRPr="0013117B">
        <w:rPr>
          <w:rFonts w:ascii="Times New Roman" w:hAnsi="Times New Roman" w:cs="Times New Roman"/>
          <w:color w:val="000000"/>
          <w:sz w:val="24"/>
          <w:szCs w:val="24"/>
        </w:rPr>
        <w:t>promax</w:t>
      </w:r>
      <w:proofErr w:type="spellEnd"/>
      <w:r w:rsidRPr="0013117B">
        <w:rPr>
          <w:rFonts w:ascii="Times New Roman" w:hAnsi="Times New Roman" w:cs="Times New Roman"/>
          <w:color w:val="000000"/>
          <w:sz w:val="24"/>
          <w:szCs w:val="24"/>
        </w:rPr>
        <w:t xml:space="preserve">") </w:t>
      </w:r>
    </w:p>
    <w:p w14:paraId="32F58E9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print(pca_1)</w:t>
      </w:r>
    </w:p>
    <w:p w14:paraId="116C1C89"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7B8F79E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Performing PCA using </w:t>
      </w:r>
      <w:proofErr w:type="spellStart"/>
      <w:r w:rsidRPr="0013117B">
        <w:rPr>
          <w:rFonts w:ascii="Times New Roman" w:hAnsi="Times New Roman" w:cs="Times New Roman"/>
          <w:color w:val="000000"/>
          <w:sz w:val="24"/>
          <w:szCs w:val="24"/>
        </w:rPr>
        <w:t>FactoMineR</w:t>
      </w:r>
      <w:proofErr w:type="spellEnd"/>
    </w:p>
    <w:p w14:paraId="4A446D5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library(</w:t>
      </w:r>
      <w:proofErr w:type="spellStart"/>
      <w:proofErr w:type="gramEnd"/>
      <w:r w:rsidRPr="0013117B">
        <w:rPr>
          <w:rFonts w:ascii="Times New Roman" w:hAnsi="Times New Roman" w:cs="Times New Roman"/>
          <w:color w:val="000000"/>
          <w:sz w:val="24"/>
          <w:szCs w:val="24"/>
        </w:rPr>
        <w:t>FactoMineR</w:t>
      </w:r>
      <w:proofErr w:type="spellEnd"/>
      <w:r w:rsidRPr="0013117B">
        <w:rPr>
          <w:rFonts w:ascii="Times New Roman" w:hAnsi="Times New Roman" w:cs="Times New Roman"/>
          <w:color w:val="000000"/>
          <w:sz w:val="24"/>
          <w:szCs w:val="24"/>
        </w:rPr>
        <w:t>)</w:t>
      </w:r>
    </w:p>
    <w:p w14:paraId="3E241F3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pca_2 &lt;- </w:t>
      </w:r>
      <w:proofErr w:type="gramStart"/>
      <w:r w:rsidRPr="0013117B">
        <w:rPr>
          <w:rFonts w:ascii="Times New Roman" w:hAnsi="Times New Roman" w:cs="Times New Roman"/>
          <w:color w:val="000000"/>
          <w:sz w:val="24"/>
          <w:szCs w:val="24"/>
        </w:rPr>
        <w:t>PCA(</w:t>
      </w:r>
      <w:proofErr w:type="spellStart"/>
      <w:proofErr w:type="gramEnd"/>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scale.unit</w:t>
      </w:r>
      <w:proofErr w:type="spellEnd"/>
      <w:r w:rsidRPr="0013117B">
        <w:rPr>
          <w:rFonts w:ascii="Times New Roman" w:hAnsi="Times New Roman" w:cs="Times New Roman"/>
          <w:color w:val="000000"/>
          <w:sz w:val="24"/>
          <w:szCs w:val="24"/>
        </w:rPr>
        <w:t xml:space="preserve"> = TRUE) </w:t>
      </w:r>
    </w:p>
    <w:p w14:paraId="0ACD5A3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summary(pca_2)</w:t>
      </w:r>
    </w:p>
    <w:p w14:paraId="0309D6E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2B86323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Using </w:t>
      </w:r>
      <w:proofErr w:type="spellStart"/>
      <w:r w:rsidRPr="0013117B">
        <w:rPr>
          <w:rFonts w:ascii="Times New Roman" w:hAnsi="Times New Roman" w:cs="Times New Roman"/>
          <w:color w:val="000000"/>
          <w:sz w:val="24"/>
          <w:szCs w:val="24"/>
        </w:rPr>
        <w:t>factoextra</w:t>
      </w:r>
      <w:proofErr w:type="spellEnd"/>
      <w:r w:rsidRPr="0013117B">
        <w:rPr>
          <w:rFonts w:ascii="Times New Roman" w:hAnsi="Times New Roman" w:cs="Times New Roman"/>
          <w:color w:val="000000"/>
          <w:sz w:val="24"/>
          <w:szCs w:val="24"/>
        </w:rPr>
        <w:t xml:space="preserve"> to plot the PCA biplot</w:t>
      </w:r>
    </w:p>
    <w:p w14:paraId="56420B3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library(</w:t>
      </w:r>
      <w:proofErr w:type="spellStart"/>
      <w:r w:rsidRPr="0013117B">
        <w:rPr>
          <w:rFonts w:ascii="Times New Roman" w:hAnsi="Times New Roman" w:cs="Times New Roman"/>
          <w:color w:val="000000"/>
          <w:sz w:val="24"/>
          <w:szCs w:val="24"/>
        </w:rPr>
        <w:t>factoextra</w:t>
      </w:r>
      <w:proofErr w:type="spellEnd"/>
      <w:r w:rsidRPr="0013117B">
        <w:rPr>
          <w:rFonts w:ascii="Times New Roman" w:hAnsi="Times New Roman" w:cs="Times New Roman"/>
          <w:color w:val="000000"/>
          <w:sz w:val="24"/>
          <w:szCs w:val="24"/>
        </w:rPr>
        <w:t>)</w:t>
      </w:r>
    </w:p>
    <w:p w14:paraId="3EB5A25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fviz_pca_</w:t>
      </w:r>
      <w:proofErr w:type="gramStart"/>
      <w:r w:rsidRPr="0013117B">
        <w:rPr>
          <w:rFonts w:ascii="Times New Roman" w:hAnsi="Times New Roman" w:cs="Times New Roman"/>
          <w:color w:val="000000"/>
          <w:sz w:val="24"/>
          <w:szCs w:val="24"/>
        </w:rPr>
        <w:t>biplot</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pca_2, repel = TRUE)</w:t>
      </w:r>
    </w:p>
    <w:p w14:paraId="5921972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78B0B22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Factor Analysis </w:t>
      </w:r>
    </w:p>
    <w:p w14:paraId="2DB0174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factor_analysis</w:t>
      </w:r>
      <w:proofErr w:type="spellEnd"/>
      <w:r w:rsidRPr="0013117B">
        <w:rPr>
          <w:rFonts w:ascii="Times New Roman" w:hAnsi="Times New Roman" w:cs="Times New Roman"/>
          <w:color w:val="000000"/>
          <w:sz w:val="24"/>
          <w:szCs w:val="24"/>
        </w:rPr>
        <w:t>&lt;-</w:t>
      </w:r>
      <w:proofErr w:type="gramStart"/>
      <w:r w:rsidRPr="0013117B">
        <w:rPr>
          <w:rFonts w:ascii="Times New Roman" w:hAnsi="Times New Roman" w:cs="Times New Roman"/>
          <w:color w:val="000000"/>
          <w:sz w:val="24"/>
          <w:szCs w:val="24"/>
        </w:rPr>
        <w:t>fa(</w:t>
      </w:r>
      <w:proofErr w:type="spellStart"/>
      <w:proofErr w:type="gramEnd"/>
      <w:r w:rsidRPr="0013117B">
        <w:rPr>
          <w:rFonts w:ascii="Times New Roman" w:hAnsi="Times New Roman" w:cs="Times New Roman"/>
          <w:color w:val="000000"/>
          <w:sz w:val="24"/>
          <w:szCs w:val="24"/>
        </w:rPr>
        <w:t>sur_int,nfactors</w:t>
      </w:r>
      <w:proofErr w:type="spellEnd"/>
      <w:r w:rsidRPr="0013117B">
        <w:rPr>
          <w:rFonts w:ascii="Times New Roman" w:hAnsi="Times New Roman" w:cs="Times New Roman"/>
          <w:color w:val="000000"/>
          <w:sz w:val="24"/>
          <w:szCs w:val="24"/>
        </w:rPr>
        <w:t xml:space="preserve"> = 4,rotate = "varimax") </w:t>
      </w:r>
    </w:p>
    <w:p w14:paraId="5778E75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names(</w:t>
      </w:r>
      <w:proofErr w:type="spellStart"/>
      <w:r w:rsidRPr="0013117B">
        <w:rPr>
          <w:rFonts w:ascii="Times New Roman" w:hAnsi="Times New Roman" w:cs="Times New Roman"/>
          <w:color w:val="000000"/>
          <w:sz w:val="24"/>
          <w:szCs w:val="24"/>
        </w:rPr>
        <w:t>factor_analysis</w:t>
      </w:r>
      <w:proofErr w:type="spellEnd"/>
      <w:r w:rsidRPr="0013117B">
        <w:rPr>
          <w:rFonts w:ascii="Times New Roman" w:hAnsi="Times New Roman" w:cs="Times New Roman"/>
          <w:color w:val="000000"/>
          <w:sz w:val="24"/>
          <w:szCs w:val="24"/>
        </w:rPr>
        <w:t xml:space="preserve">) </w:t>
      </w:r>
    </w:p>
    <w:p w14:paraId="5450B0F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factor_analysis$</w:t>
      </w:r>
      <w:proofErr w:type="gramStart"/>
      <w:r w:rsidRPr="0013117B">
        <w:rPr>
          <w:rFonts w:ascii="Times New Roman" w:hAnsi="Times New Roman" w:cs="Times New Roman"/>
          <w:color w:val="000000"/>
          <w:sz w:val="24"/>
          <w:szCs w:val="24"/>
        </w:rPr>
        <w:t>loadings,reorder</w:t>
      </w:r>
      <w:proofErr w:type="spellEnd"/>
      <w:proofErr w:type="gramEnd"/>
      <w:r w:rsidRPr="0013117B">
        <w:rPr>
          <w:rFonts w:ascii="Times New Roman" w:hAnsi="Times New Roman" w:cs="Times New Roman"/>
          <w:color w:val="000000"/>
          <w:sz w:val="24"/>
          <w:szCs w:val="24"/>
        </w:rPr>
        <w:t xml:space="preserve">=TRUE) </w:t>
      </w:r>
    </w:p>
    <w:p w14:paraId="36A1562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fa.diagram</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factor_analysis</w:t>
      </w:r>
      <w:proofErr w:type="spellEnd"/>
      <w:r w:rsidRPr="0013117B">
        <w:rPr>
          <w:rFonts w:ascii="Times New Roman" w:hAnsi="Times New Roman" w:cs="Times New Roman"/>
          <w:color w:val="000000"/>
          <w:sz w:val="24"/>
          <w:szCs w:val="24"/>
        </w:rPr>
        <w:t xml:space="preserve">) </w:t>
      </w:r>
    </w:p>
    <w:p w14:paraId="667239D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factor_analysis$communality</w:t>
      </w:r>
      <w:proofErr w:type="spellEnd"/>
      <w:r w:rsidRPr="0013117B">
        <w:rPr>
          <w:rFonts w:ascii="Times New Roman" w:hAnsi="Times New Roman" w:cs="Times New Roman"/>
          <w:color w:val="000000"/>
          <w:sz w:val="24"/>
          <w:szCs w:val="24"/>
        </w:rPr>
        <w:t xml:space="preserve">) </w:t>
      </w:r>
    </w:p>
    <w:p w14:paraId="272CA4FA" w14:textId="77777777"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factor_analysis$scores</w:t>
      </w:r>
      <w:proofErr w:type="spellEnd"/>
      <w:r w:rsidRPr="0013117B">
        <w:rPr>
          <w:rFonts w:ascii="Times New Roman" w:hAnsi="Times New Roman" w:cs="Times New Roman"/>
          <w:color w:val="000000"/>
          <w:sz w:val="24"/>
          <w:szCs w:val="24"/>
        </w:rPr>
        <w:t>)</w:t>
      </w:r>
    </w:p>
    <w:p w14:paraId="02F8CC6A" w14:textId="77777777"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2FB1E57E" w14:textId="76C1C6E9" w:rsidR="00623CFE" w:rsidRPr="00D00863" w:rsidRDefault="0013117B" w:rsidP="0013117B">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r w:rsidRPr="0013117B">
        <w:rPr>
          <w:rFonts w:ascii="Times New Roman" w:hAnsi="Times New Roman" w:cs="Times New Roman"/>
          <w:b/>
          <w:bCs/>
          <w:color w:val="000000"/>
          <w:sz w:val="32"/>
          <w:szCs w:val="32"/>
          <w:u w:val="single"/>
        </w:rPr>
        <w:t xml:space="preserve"> </w:t>
      </w:r>
      <w:r w:rsidR="00623CFE" w:rsidRPr="00D00863">
        <w:rPr>
          <w:rFonts w:ascii="Times New Roman" w:hAnsi="Times New Roman" w:cs="Times New Roman"/>
          <w:b/>
          <w:bCs/>
          <w:color w:val="000000"/>
          <w:sz w:val="32"/>
          <w:szCs w:val="32"/>
          <w:u w:val="single"/>
        </w:rPr>
        <w:t>Python Codes</w:t>
      </w:r>
    </w:p>
    <w:p w14:paraId="09CD6EB0" w14:textId="77777777" w:rsidR="003B4B5A" w:rsidRDefault="003B4B5A"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3480F909"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import pandas as pd</w:t>
      </w:r>
    </w:p>
    <w:p w14:paraId="52DE9DB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import </w:t>
      </w:r>
      <w:proofErr w:type="spellStart"/>
      <w:r w:rsidRPr="0013117B">
        <w:rPr>
          <w:rFonts w:ascii="Times New Roman" w:hAnsi="Times New Roman" w:cs="Times New Roman"/>
          <w:color w:val="000000"/>
          <w:sz w:val="24"/>
          <w:szCs w:val="24"/>
        </w:rPr>
        <w:t>numpy</w:t>
      </w:r>
      <w:proofErr w:type="spellEnd"/>
      <w:r w:rsidRPr="0013117B">
        <w:rPr>
          <w:rFonts w:ascii="Times New Roman" w:hAnsi="Times New Roman" w:cs="Times New Roman"/>
          <w:color w:val="000000"/>
          <w:sz w:val="24"/>
          <w:szCs w:val="24"/>
        </w:rPr>
        <w:t xml:space="preserve"> as np</w:t>
      </w:r>
    </w:p>
    <w:p w14:paraId="41547DD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from </w:t>
      </w:r>
      <w:proofErr w:type="spellStart"/>
      <w:proofErr w:type="gramStart"/>
      <w:r w:rsidRPr="0013117B">
        <w:rPr>
          <w:rFonts w:ascii="Times New Roman" w:hAnsi="Times New Roman" w:cs="Times New Roman"/>
          <w:color w:val="000000"/>
          <w:sz w:val="24"/>
          <w:szCs w:val="24"/>
        </w:rPr>
        <w:t>sklearn.decomposition</w:t>
      </w:r>
      <w:proofErr w:type="spellEnd"/>
      <w:proofErr w:type="gramEnd"/>
      <w:r w:rsidRPr="0013117B">
        <w:rPr>
          <w:rFonts w:ascii="Times New Roman" w:hAnsi="Times New Roman" w:cs="Times New Roman"/>
          <w:color w:val="000000"/>
          <w:sz w:val="24"/>
          <w:szCs w:val="24"/>
        </w:rPr>
        <w:t xml:space="preserve"> import PCA</w:t>
      </w:r>
    </w:p>
    <w:p w14:paraId="616BB80E"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from </w:t>
      </w:r>
      <w:proofErr w:type="spellStart"/>
      <w:proofErr w:type="gramStart"/>
      <w:r w:rsidRPr="0013117B">
        <w:rPr>
          <w:rFonts w:ascii="Times New Roman" w:hAnsi="Times New Roman" w:cs="Times New Roman"/>
          <w:color w:val="000000"/>
          <w:sz w:val="24"/>
          <w:szCs w:val="24"/>
        </w:rPr>
        <w:t>sklearn.preprocessing</w:t>
      </w:r>
      <w:proofErr w:type="spellEnd"/>
      <w:proofErr w:type="gramEnd"/>
      <w:r w:rsidRPr="0013117B">
        <w:rPr>
          <w:rFonts w:ascii="Times New Roman" w:hAnsi="Times New Roman" w:cs="Times New Roman"/>
          <w:color w:val="000000"/>
          <w:sz w:val="24"/>
          <w:szCs w:val="24"/>
        </w:rPr>
        <w:t xml:space="preserve"> import </w:t>
      </w:r>
      <w:proofErr w:type="spellStart"/>
      <w:r w:rsidRPr="0013117B">
        <w:rPr>
          <w:rFonts w:ascii="Times New Roman" w:hAnsi="Times New Roman" w:cs="Times New Roman"/>
          <w:color w:val="000000"/>
          <w:sz w:val="24"/>
          <w:szCs w:val="24"/>
        </w:rPr>
        <w:t>StandardScaler</w:t>
      </w:r>
      <w:proofErr w:type="spellEnd"/>
    </w:p>
    <w:p w14:paraId="7C80D7F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#pip install factor-</w:t>
      </w:r>
      <w:proofErr w:type="spellStart"/>
      <w:r w:rsidRPr="0013117B">
        <w:rPr>
          <w:rFonts w:ascii="Times New Roman" w:hAnsi="Times New Roman" w:cs="Times New Roman"/>
          <w:color w:val="000000"/>
          <w:sz w:val="24"/>
          <w:szCs w:val="24"/>
        </w:rPr>
        <w:t>analyzer</w:t>
      </w:r>
      <w:proofErr w:type="spellEnd"/>
      <w:r w:rsidRPr="0013117B">
        <w:rPr>
          <w:rFonts w:ascii="Times New Roman" w:hAnsi="Times New Roman" w:cs="Times New Roman"/>
          <w:color w:val="000000"/>
          <w:sz w:val="24"/>
          <w:szCs w:val="24"/>
        </w:rPr>
        <w:t xml:space="preserve"> pandas </w:t>
      </w:r>
      <w:proofErr w:type="spellStart"/>
      <w:r w:rsidRPr="0013117B">
        <w:rPr>
          <w:rFonts w:ascii="Times New Roman" w:hAnsi="Times New Roman" w:cs="Times New Roman"/>
          <w:color w:val="000000"/>
          <w:sz w:val="24"/>
          <w:szCs w:val="24"/>
        </w:rPr>
        <w:t>numpy</w:t>
      </w:r>
      <w:proofErr w:type="spellEnd"/>
      <w:r w:rsidRPr="0013117B">
        <w:rPr>
          <w:rFonts w:ascii="Times New Roman" w:hAnsi="Times New Roman" w:cs="Times New Roman"/>
          <w:color w:val="000000"/>
          <w:sz w:val="24"/>
          <w:szCs w:val="24"/>
        </w:rPr>
        <w:t xml:space="preserve"> scikit-learn matplotlib seaborn </w:t>
      </w:r>
      <w:proofErr w:type="spellStart"/>
      <w:r w:rsidRPr="0013117B">
        <w:rPr>
          <w:rFonts w:ascii="Times New Roman" w:hAnsi="Times New Roman" w:cs="Times New Roman"/>
          <w:color w:val="000000"/>
          <w:sz w:val="24"/>
          <w:szCs w:val="24"/>
        </w:rPr>
        <w:t>adjustText</w:t>
      </w:r>
      <w:proofErr w:type="spellEnd"/>
    </w:p>
    <w:p w14:paraId="75E9E14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from </w:t>
      </w:r>
      <w:proofErr w:type="spellStart"/>
      <w:r w:rsidRPr="0013117B">
        <w:rPr>
          <w:rFonts w:ascii="Times New Roman" w:hAnsi="Times New Roman" w:cs="Times New Roman"/>
          <w:color w:val="000000"/>
          <w:sz w:val="24"/>
          <w:szCs w:val="24"/>
        </w:rPr>
        <w:t>factor_analyzer</w:t>
      </w:r>
      <w:proofErr w:type="spellEnd"/>
      <w:r w:rsidRPr="0013117B">
        <w:rPr>
          <w:rFonts w:ascii="Times New Roman" w:hAnsi="Times New Roman" w:cs="Times New Roman"/>
          <w:color w:val="000000"/>
          <w:sz w:val="24"/>
          <w:szCs w:val="24"/>
        </w:rPr>
        <w:t xml:space="preserve"> import </w:t>
      </w:r>
      <w:proofErr w:type="spellStart"/>
      <w:r w:rsidRPr="0013117B">
        <w:rPr>
          <w:rFonts w:ascii="Times New Roman" w:hAnsi="Times New Roman" w:cs="Times New Roman"/>
          <w:color w:val="000000"/>
          <w:sz w:val="24"/>
          <w:szCs w:val="24"/>
        </w:rPr>
        <w:t>FactorAnalyzer</w:t>
      </w:r>
      <w:proofErr w:type="spellEnd"/>
    </w:p>
    <w:p w14:paraId="2873D2EF"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import </w:t>
      </w:r>
      <w:proofErr w:type="spellStart"/>
      <w:proofErr w:type="gramStart"/>
      <w:r w:rsidRPr="0013117B">
        <w:rPr>
          <w:rFonts w:ascii="Times New Roman" w:hAnsi="Times New Roman" w:cs="Times New Roman"/>
          <w:color w:val="000000"/>
          <w:sz w:val="24"/>
          <w:szCs w:val="24"/>
        </w:rPr>
        <w:t>matplotlib.pyplot</w:t>
      </w:r>
      <w:proofErr w:type="spellEnd"/>
      <w:proofErr w:type="gramEnd"/>
      <w:r w:rsidRPr="0013117B">
        <w:rPr>
          <w:rFonts w:ascii="Times New Roman" w:hAnsi="Times New Roman" w:cs="Times New Roman"/>
          <w:color w:val="000000"/>
          <w:sz w:val="24"/>
          <w:szCs w:val="24"/>
        </w:rPr>
        <w:t xml:space="preserve"> as </w:t>
      </w:r>
      <w:proofErr w:type="spellStart"/>
      <w:r w:rsidRPr="0013117B">
        <w:rPr>
          <w:rFonts w:ascii="Times New Roman" w:hAnsi="Times New Roman" w:cs="Times New Roman"/>
          <w:color w:val="000000"/>
          <w:sz w:val="24"/>
          <w:szCs w:val="24"/>
        </w:rPr>
        <w:t>plt</w:t>
      </w:r>
      <w:proofErr w:type="spellEnd"/>
    </w:p>
    <w:p w14:paraId="7E6FDD9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import seaborn as </w:t>
      </w:r>
      <w:proofErr w:type="spellStart"/>
      <w:r w:rsidRPr="0013117B">
        <w:rPr>
          <w:rFonts w:ascii="Times New Roman" w:hAnsi="Times New Roman" w:cs="Times New Roman"/>
          <w:color w:val="000000"/>
          <w:sz w:val="24"/>
          <w:szCs w:val="24"/>
        </w:rPr>
        <w:t>sns</w:t>
      </w:r>
      <w:proofErr w:type="spellEnd"/>
    </w:p>
    <w:p w14:paraId="6059CCD6" w14:textId="24949744" w:rsidR="003B4B5A"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from </w:t>
      </w:r>
      <w:proofErr w:type="spellStart"/>
      <w:r w:rsidRPr="0013117B">
        <w:rPr>
          <w:rFonts w:ascii="Times New Roman" w:hAnsi="Times New Roman" w:cs="Times New Roman"/>
          <w:color w:val="000000"/>
          <w:sz w:val="24"/>
          <w:szCs w:val="24"/>
        </w:rPr>
        <w:t>adjustText</w:t>
      </w:r>
      <w:proofErr w:type="spellEnd"/>
      <w:r w:rsidRPr="0013117B">
        <w:rPr>
          <w:rFonts w:ascii="Times New Roman" w:hAnsi="Times New Roman" w:cs="Times New Roman"/>
          <w:color w:val="000000"/>
          <w:sz w:val="24"/>
          <w:szCs w:val="24"/>
        </w:rPr>
        <w:t xml:space="preserve"> import </w:t>
      </w:r>
      <w:proofErr w:type="spellStart"/>
      <w:r w:rsidRPr="0013117B">
        <w:rPr>
          <w:rFonts w:ascii="Times New Roman" w:hAnsi="Times New Roman" w:cs="Times New Roman"/>
          <w:color w:val="000000"/>
          <w:sz w:val="24"/>
          <w:szCs w:val="24"/>
        </w:rPr>
        <w:t>adjust_text</w:t>
      </w:r>
      <w:proofErr w:type="spellEnd"/>
    </w:p>
    <w:p w14:paraId="52CCD1B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Load the dataset</w:t>
      </w:r>
    </w:p>
    <w:p w14:paraId="1696318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 </w:t>
      </w:r>
      <w:proofErr w:type="spellStart"/>
      <w:proofErr w:type="gramStart"/>
      <w:r w:rsidRPr="0013117B">
        <w:rPr>
          <w:rFonts w:ascii="Times New Roman" w:hAnsi="Times New Roman" w:cs="Times New Roman"/>
          <w:color w:val="000000"/>
          <w:sz w:val="24"/>
          <w:szCs w:val="24"/>
        </w:rPr>
        <w:t>pd.read</w:t>
      </w:r>
      <w:proofErr w:type="gramEnd"/>
      <w:r w:rsidRPr="0013117B">
        <w:rPr>
          <w:rFonts w:ascii="Times New Roman" w:hAnsi="Times New Roman" w:cs="Times New Roman"/>
          <w:color w:val="000000"/>
          <w:sz w:val="24"/>
          <w:szCs w:val="24"/>
        </w:rPr>
        <w:t>_csv</w:t>
      </w:r>
      <w:proofErr w:type="spellEnd"/>
      <w:r w:rsidRPr="0013117B">
        <w:rPr>
          <w:rFonts w:ascii="Times New Roman" w:hAnsi="Times New Roman" w:cs="Times New Roman"/>
          <w:color w:val="000000"/>
          <w:sz w:val="24"/>
          <w:szCs w:val="24"/>
        </w:rPr>
        <w:t>('C:\\Users\\</w:t>
      </w:r>
      <w:proofErr w:type="spellStart"/>
      <w:r w:rsidRPr="0013117B">
        <w:rPr>
          <w:rFonts w:ascii="Times New Roman" w:hAnsi="Times New Roman" w:cs="Times New Roman"/>
          <w:color w:val="000000"/>
          <w:sz w:val="24"/>
          <w:szCs w:val="24"/>
        </w:rPr>
        <w:t>sayas</w:t>
      </w:r>
      <w:proofErr w:type="spellEnd"/>
      <w:r w:rsidRPr="0013117B">
        <w:rPr>
          <w:rFonts w:ascii="Times New Roman" w:hAnsi="Times New Roman" w:cs="Times New Roman"/>
          <w:color w:val="000000"/>
          <w:sz w:val="24"/>
          <w:szCs w:val="24"/>
        </w:rPr>
        <w:t>\\OneDrive\\New folder\\python projects\\Survey.csv', header=0)</w:t>
      </w:r>
    </w:p>
    <w:p w14:paraId="1AF6A59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033A74E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Check dataset structure</w:t>
      </w:r>
    </w:p>
    <w:p w14:paraId="74A2C75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df.shape</w:t>
      </w:r>
      <w:proofErr w:type="spellEnd"/>
      <w:proofErr w:type="gramEnd"/>
      <w:r w:rsidRPr="0013117B">
        <w:rPr>
          <w:rFonts w:ascii="Times New Roman" w:hAnsi="Times New Roman" w:cs="Times New Roman"/>
          <w:color w:val="000000"/>
          <w:sz w:val="24"/>
          <w:szCs w:val="24"/>
        </w:rPr>
        <w:t xml:space="preserve">)  </w:t>
      </w:r>
    </w:p>
    <w:p w14:paraId="23C601C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df.columns</w:t>
      </w:r>
      <w:proofErr w:type="spellEnd"/>
      <w:proofErr w:type="gramEnd"/>
      <w:r w:rsidRPr="0013117B">
        <w:rPr>
          <w:rFonts w:ascii="Times New Roman" w:hAnsi="Times New Roman" w:cs="Times New Roman"/>
          <w:color w:val="000000"/>
          <w:sz w:val="24"/>
          <w:szCs w:val="24"/>
        </w:rPr>
        <w:t xml:space="preserve">) </w:t>
      </w:r>
    </w:p>
    <w:p w14:paraId="7E3F812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df.head</w:t>
      </w:r>
      <w:proofErr w:type="spellEnd"/>
      <w:proofErr w:type="gramEnd"/>
      <w:r w:rsidRPr="0013117B">
        <w:rPr>
          <w:rFonts w:ascii="Times New Roman" w:hAnsi="Times New Roman" w:cs="Times New Roman"/>
          <w:color w:val="000000"/>
          <w:sz w:val="24"/>
          <w:szCs w:val="24"/>
        </w:rPr>
        <w:t xml:space="preserve">())  </w:t>
      </w:r>
    </w:p>
    <w:p w14:paraId="654B1FD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gramStart"/>
      <w:r w:rsidRPr="0013117B">
        <w:rPr>
          <w:rFonts w:ascii="Times New Roman" w:hAnsi="Times New Roman" w:cs="Times New Roman"/>
          <w:color w:val="000000"/>
          <w:sz w:val="24"/>
          <w:szCs w:val="24"/>
        </w:rPr>
        <w:t>survey_df.info(</w:t>
      </w:r>
      <w:proofErr w:type="gramEnd"/>
      <w:r w:rsidRPr="0013117B">
        <w:rPr>
          <w:rFonts w:ascii="Times New Roman" w:hAnsi="Times New Roman" w:cs="Times New Roman"/>
          <w:color w:val="000000"/>
          <w:sz w:val="24"/>
          <w:szCs w:val="24"/>
        </w:rPr>
        <w:t xml:space="preserve">))  </w:t>
      </w:r>
    </w:p>
    <w:p w14:paraId="0E11776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4F1EDE1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Remove NA values</w:t>
      </w:r>
    </w:p>
    <w:p w14:paraId="6E3B2E9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df.isna</w:t>
      </w:r>
      <w:proofErr w:type="spellEnd"/>
      <w:proofErr w:type="gramEnd"/>
      <w:r w:rsidRPr="0013117B">
        <w:rPr>
          <w:rFonts w:ascii="Times New Roman" w:hAnsi="Times New Roman" w:cs="Times New Roman"/>
          <w:color w:val="000000"/>
          <w:sz w:val="24"/>
          <w:szCs w:val="24"/>
        </w:rPr>
        <w:t>().sum())  # Check for NA values</w:t>
      </w:r>
    </w:p>
    <w:p w14:paraId="3CFD546F" w14:textId="6F771199"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survey_df</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df.dropna</w:t>
      </w:r>
      <w:proofErr w:type="spellEnd"/>
      <w:proofErr w:type="gramEnd"/>
      <w:r w:rsidRPr="0013117B">
        <w:rPr>
          <w:rFonts w:ascii="Times New Roman" w:hAnsi="Times New Roman" w:cs="Times New Roman"/>
          <w:color w:val="000000"/>
          <w:sz w:val="24"/>
          <w:szCs w:val="24"/>
        </w:rPr>
        <w:t>()  # Drop rows with NA values</w:t>
      </w:r>
    </w:p>
    <w:p w14:paraId="6B8ED61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Select columns of interest for PCA and factor analysis</w:t>
      </w:r>
    </w:p>
    <w:p w14:paraId="61B82CE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survey_</w:t>
      </w:r>
      <w:proofErr w:type="gramStart"/>
      <w:r w:rsidRPr="0013117B">
        <w:rPr>
          <w:rFonts w:ascii="Times New Roman" w:hAnsi="Times New Roman" w:cs="Times New Roman"/>
          <w:color w:val="000000"/>
          <w:sz w:val="24"/>
          <w:szCs w:val="24"/>
        </w:rPr>
        <w:t>df.iloc</w:t>
      </w:r>
      <w:proofErr w:type="spellEnd"/>
      <w:proofErr w:type="gramEnd"/>
      <w:r w:rsidRPr="0013117B">
        <w:rPr>
          <w:rFonts w:ascii="Times New Roman" w:hAnsi="Times New Roman" w:cs="Times New Roman"/>
          <w:color w:val="000000"/>
          <w:sz w:val="24"/>
          <w:szCs w:val="24"/>
        </w:rPr>
        <w:t xml:space="preserve">[:, 17:46]  </w:t>
      </w:r>
    </w:p>
    <w:p w14:paraId="719ED61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7588BB3F"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Standardize the data</w:t>
      </w:r>
    </w:p>
    <w:p w14:paraId="1984606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scaler = </w:t>
      </w:r>
      <w:proofErr w:type="spellStart"/>
      <w:proofErr w:type="gramStart"/>
      <w:r w:rsidRPr="0013117B">
        <w:rPr>
          <w:rFonts w:ascii="Times New Roman" w:hAnsi="Times New Roman" w:cs="Times New Roman"/>
          <w:color w:val="000000"/>
          <w:sz w:val="24"/>
          <w:szCs w:val="24"/>
        </w:rPr>
        <w:t>StandardScaler</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w:t>
      </w:r>
    </w:p>
    <w:p w14:paraId="64058A14" w14:textId="0672A397"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scaler.fit_transform</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w:t>
      </w:r>
    </w:p>
    <w:p w14:paraId="5206004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Performing PCA using scikit-learn</w:t>
      </w:r>
    </w:p>
    <w:p w14:paraId="4B45B15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pca</w:t>
      </w:r>
      <w:proofErr w:type="spellEnd"/>
      <w:r w:rsidRPr="0013117B">
        <w:rPr>
          <w:rFonts w:ascii="Times New Roman" w:hAnsi="Times New Roman" w:cs="Times New Roman"/>
          <w:color w:val="000000"/>
          <w:sz w:val="24"/>
          <w:szCs w:val="24"/>
        </w:rPr>
        <w:t xml:space="preserve"> = PCA(</w:t>
      </w:r>
      <w:proofErr w:type="spellStart"/>
      <w:r w:rsidRPr="0013117B">
        <w:rPr>
          <w:rFonts w:ascii="Times New Roman" w:hAnsi="Times New Roman" w:cs="Times New Roman"/>
          <w:color w:val="000000"/>
          <w:sz w:val="24"/>
          <w:szCs w:val="24"/>
        </w:rPr>
        <w:t>n_components</w:t>
      </w:r>
      <w:proofErr w:type="spellEnd"/>
      <w:r w:rsidRPr="0013117B">
        <w:rPr>
          <w:rFonts w:ascii="Times New Roman" w:hAnsi="Times New Roman" w:cs="Times New Roman"/>
          <w:color w:val="000000"/>
          <w:sz w:val="24"/>
          <w:szCs w:val="24"/>
        </w:rPr>
        <w:t>=5)</w:t>
      </w:r>
    </w:p>
    <w:p w14:paraId="4BB0E84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lastRenderedPageBreak/>
        <w:t>pca.fit</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w:t>
      </w:r>
    </w:p>
    <w:p w14:paraId="5CCC33A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20E56BA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Explained variance</w:t>
      </w:r>
    </w:p>
    <w:p w14:paraId="1C608A9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explained_variance</w:t>
      </w:r>
      <w:proofErr w:type="spellEnd"/>
      <w:r w:rsidRPr="0013117B">
        <w:rPr>
          <w:rFonts w:ascii="Times New Roman" w:hAnsi="Times New Roman" w:cs="Times New Roman"/>
          <w:color w:val="000000"/>
          <w:sz w:val="24"/>
          <w:szCs w:val="24"/>
        </w:rPr>
        <w:t xml:space="preserve"> = </w:t>
      </w:r>
      <w:proofErr w:type="spellStart"/>
      <w:proofErr w:type="gramStart"/>
      <w:r w:rsidRPr="0013117B">
        <w:rPr>
          <w:rFonts w:ascii="Times New Roman" w:hAnsi="Times New Roman" w:cs="Times New Roman"/>
          <w:color w:val="000000"/>
          <w:sz w:val="24"/>
          <w:szCs w:val="24"/>
        </w:rPr>
        <w:t>pca.explained</w:t>
      </w:r>
      <w:proofErr w:type="gramEnd"/>
      <w:r w:rsidRPr="0013117B">
        <w:rPr>
          <w:rFonts w:ascii="Times New Roman" w:hAnsi="Times New Roman" w:cs="Times New Roman"/>
          <w:color w:val="000000"/>
          <w:sz w:val="24"/>
          <w:szCs w:val="24"/>
        </w:rPr>
        <w:t>_variance_ratio</w:t>
      </w:r>
      <w:proofErr w:type="spellEnd"/>
      <w:r w:rsidRPr="0013117B">
        <w:rPr>
          <w:rFonts w:ascii="Times New Roman" w:hAnsi="Times New Roman" w:cs="Times New Roman"/>
          <w:color w:val="000000"/>
          <w:sz w:val="24"/>
          <w:szCs w:val="24"/>
        </w:rPr>
        <w:t>_ * 100</w:t>
      </w:r>
    </w:p>
    <w:p w14:paraId="0341BEC1" w14:textId="3EB0916D"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f"Explained</w:t>
      </w:r>
      <w:proofErr w:type="spellEnd"/>
      <w:r w:rsidRPr="0013117B">
        <w:rPr>
          <w:rFonts w:ascii="Times New Roman" w:hAnsi="Times New Roman" w:cs="Times New Roman"/>
          <w:color w:val="000000"/>
          <w:sz w:val="24"/>
          <w:szCs w:val="24"/>
        </w:rPr>
        <w:t xml:space="preserve"> variance by each component: {</w:t>
      </w:r>
      <w:proofErr w:type="spellStart"/>
      <w:r w:rsidRPr="0013117B">
        <w:rPr>
          <w:rFonts w:ascii="Times New Roman" w:hAnsi="Times New Roman" w:cs="Times New Roman"/>
          <w:color w:val="000000"/>
          <w:sz w:val="24"/>
          <w:szCs w:val="24"/>
        </w:rPr>
        <w:t>explained_variance</w:t>
      </w:r>
      <w:proofErr w:type="spellEnd"/>
      <w:r w:rsidRPr="0013117B">
        <w:rPr>
          <w:rFonts w:ascii="Times New Roman" w:hAnsi="Times New Roman" w:cs="Times New Roman"/>
          <w:color w:val="000000"/>
          <w:sz w:val="24"/>
          <w:szCs w:val="24"/>
        </w:rPr>
        <w:t>}")</w:t>
      </w:r>
    </w:p>
    <w:p w14:paraId="7FACA2C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PCA biplot function</w:t>
      </w:r>
    </w:p>
    <w:p w14:paraId="1CED309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def </w:t>
      </w:r>
      <w:proofErr w:type="spellStart"/>
      <w:r w:rsidRPr="0013117B">
        <w:rPr>
          <w:rFonts w:ascii="Times New Roman" w:hAnsi="Times New Roman" w:cs="Times New Roman"/>
          <w:color w:val="000000"/>
          <w:sz w:val="24"/>
          <w:szCs w:val="24"/>
        </w:rPr>
        <w:t>biplot_</w:t>
      </w:r>
      <w:proofErr w:type="gramStart"/>
      <w:r w:rsidRPr="0013117B">
        <w:rPr>
          <w:rFonts w:ascii="Times New Roman" w:hAnsi="Times New Roman" w:cs="Times New Roman"/>
          <w:color w:val="000000"/>
          <w:sz w:val="24"/>
          <w:szCs w:val="24"/>
        </w:rPr>
        <w:t>scores</w:t>
      </w:r>
      <w:proofErr w:type="spellEnd"/>
      <w:r w:rsidRPr="0013117B">
        <w:rPr>
          <w:rFonts w:ascii="Times New Roman" w:hAnsi="Times New Roman" w:cs="Times New Roman"/>
          <w:color w:val="000000"/>
          <w:sz w:val="24"/>
          <w:szCs w:val="24"/>
        </w:rPr>
        <w:t>(</w:t>
      </w:r>
      <w:proofErr w:type="spellStart"/>
      <w:proofErr w:type="gramEnd"/>
      <w:r w:rsidRPr="0013117B">
        <w:rPr>
          <w:rFonts w:ascii="Times New Roman" w:hAnsi="Times New Roman" w:cs="Times New Roman"/>
          <w:color w:val="000000"/>
          <w:sz w:val="24"/>
          <w:szCs w:val="24"/>
        </w:rPr>
        <w:t>pca</w:t>
      </w:r>
      <w:proofErr w:type="spellEnd"/>
      <w:r w:rsidRPr="0013117B">
        <w:rPr>
          <w:rFonts w:ascii="Times New Roman" w:hAnsi="Times New Roman" w:cs="Times New Roman"/>
          <w:color w:val="000000"/>
          <w:sz w:val="24"/>
          <w:szCs w:val="24"/>
        </w:rPr>
        <w:t>, X):</w:t>
      </w:r>
    </w:p>
    <w:p w14:paraId="526CEBC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plt.figure</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figsize</w:t>
      </w:r>
      <w:proofErr w:type="spellEnd"/>
      <w:r w:rsidRPr="0013117B">
        <w:rPr>
          <w:rFonts w:ascii="Times New Roman" w:hAnsi="Times New Roman" w:cs="Times New Roman"/>
          <w:color w:val="000000"/>
          <w:sz w:val="24"/>
          <w:szCs w:val="24"/>
        </w:rPr>
        <w:t>=(10, 8))</w:t>
      </w:r>
    </w:p>
    <w:p w14:paraId="379E784E"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sns.scatterplot</w:t>
      </w:r>
      <w:proofErr w:type="spellEnd"/>
      <w:proofErr w:type="gramEnd"/>
      <w:r w:rsidRPr="0013117B">
        <w:rPr>
          <w:rFonts w:ascii="Times New Roman" w:hAnsi="Times New Roman" w:cs="Times New Roman"/>
          <w:color w:val="000000"/>
          <w:sz w:val="24"/>
          <w:szCs w:val="24"/>
        </w:rPr>
        <w:t>(x=</w:t>
      </w:r>
      <w:proofErr w:type="spellStart"/>
      <w:r w:rsidRPr="0013117B">
        <w:rPr>
          <w:rFonts w:ascii="Times New Roman" w:hAnsi="Times New Roman" w:cs="Times New Roman"/>
          <w:color w:val="000000"/>
          <w:sz w:val="24"/>
          <w:szCs w:val="24"/>
        </w:rPr>
        <w:t>pca.components</w:t>
      </w:r>
      <w:proofErr w:type="spellEnd"/>
      <w:r w:rsidRPr="0013117B">
        <w:rPr>
          <w:rFonts w:ascii="Times New Roman" w:hAnsi="Times New Roman" w:cs="Times New Roman"/>
          <w:color w:val="000000"/>
          <w:sz w:val="24"/>
          <w:szCs w:val="24"/>
        </w:rPr>
        <w:t>_[0], y=</w:t>
      </w:r>
      <w:proofErr w:type="spellStart"/>
      <w:r w:rsidRPr="0013117B">
        <w:rPr>
          <w:rFonts w:ascii="Times New Roman" w:hAnsi="Times New Roman" w:cs="Times New Roman"/>
          <w:color w:val="000000"/>
          <w:sz w:val="24"/>
          <w:szCs w:val="24"/>
        </w:rPr>
        <w:t>pca.components</w:t>
      </w:r>
      <w:proofErr w:type="spellEnd"/>
      <w:r w:rsidRPr="0013117B">
        <w:rPr>
          <w:rFonts w:ascii="Times New Roman" w:hAnsi="Times New Roman" w:cs="Times New Roman"/>
          <w:color w:val="000000"/>
          <w:sz w:val="24"/>
          <w:szCs w:val="24"/>
        </w:rPr>
        <w:t>_[1], alpha=0.7)</w:t>
      </w:r>
    </w:p>
    <w:p w14:paraId="557A0C9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texts = []</w:t>
      </w:r>
    </w:p>
    <w:p w14:paraId="46420F4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for </w:t>
      </w:r>
      <w:proofErr w:type="spellStart"/>
      <w:r w:rsidRPr="0013117B">
        <w:rPr>
          <w:rFonts w:ascii="Times New Roman" w:hAnsi="Times New Roman" w:cs="Times New Roman"/>
          <w:color w:val="000000"/>
          <w:sz w:val="24"/>
          <w:szCs w:val="24"/>
        </w:rPr>
        <w:t>i</w:t>
      </w:r>
      <w:proofErr w:type="spellEnd"/>
      <w:r w:rsidRPr="0013117B">
        <w:rPr>
          <w:rFonts w:ascii="Times New Roman" w:hAnsi="Times New Roman" w:cs="Times New Roman"/>
          <w:color w:val="000000"/>
          <w:sz w:val="24"/>
          <w:szCs w:val="24"/>
        </w:rPr>
        <w:t>, txt in enumerate(</w:t>
      </w:r>
      <w:proofErr w:type="spellStart"/>
      <w:proofErr w:type="gramStart"/>
      <w:r w:rsidRPr="0013117B">
        <w:rPr>
          <w:rFonts w:ascii="Times New Roman" w:hAnsi="Times New Roman" w:cs="Times New Roman"/>
          <w:color w:val="000000"/>
          <w:sz w:val="24"/>
          <w:szCs w:val="24"/>
        </w:rPr>
        <w:t>X.columns</w:t>
      </w:r>
      <w:proofErr w:type="spellEnd"/>
      <w:proofErr w:type="gramEnd"/>
      <w:r w:rsidRPr="0013117B">
        <w:rPr>
          <w:rFonts w:ascii="Times New Roman" w:hAnsi="Times New Roman" w:cs="Times New Roman"/>
          <w:color w:val="000000"/>
          <w:sz w:val="24"/>
          <w:szCs w:val="24"/>
        </w:rPr>
        <w:t>):</w:t>
      </w:r>
    </w:p>
    <w:p w14:paraId="6F507AB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texts.append</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plt.text</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pca.components</w:t>
      </w:r>
      <w:proofErr w:type="spellEnd"/>
      <w:r w:rsidRPr="0013117B">
        <w:rPr>
          <w:rFonts w:ascii="Times New Roman" w:hAnsi="Times New Roman" w:cs="Times New Roman"/>
          <w:color w:val="000000"/>
          <w:sz w:val="24"/>
          <w:szCs w:val="24"/>
        </w:rPr>
        <w:t>_[0][</w:t>
      </w:r>
      <w:proofErr w:type="spellStart"/>
      <w:r w:rsidRPr="0013117B">
        <w:rPr>
          <w:rFonts w:ascii="Times New Roman" w:hAnsi="Times New Roman" w:cs="Times New Roman"/>
          <w:color w:val="000000"/>
          <w:sz w:val="24"/>
          <w:szCs w:val="24"/>
        </w:rPr>
        <w:t>i</w:t>
      </w:r>
      <w:proofErr w:type="spellEnd"/>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pca.components</w:t>
      </w:r>
      <w:proofErr w:type="spellEnd"/>
      <w:r w:rsidRPr="0013117B">
        <w:rPr>
          <w:rFonts w:ascii="Times New Roman" w:hAnsi="Times New Roman" w:cs="Times New Roman"/>
          <w:color w:val="000000"/>
          <w:sz w:val="24"/>
          <w:szCs w:val="24"/>
        </w:rPr>
        <w:t>_[1][</w:t>
      </w:r>
      <w:proofErr w:type="spellStart"/>
      <w:r w:rsidRPr="0013117B">
        <w:rPr>
          <w:rFonts w:ascii="Times New Roman" w:hAnsi="Times New Roman" w:cs="Times New Roman"/>
          <w:color w:val="000000"/>
          <w:sz w:val="24"/>
          <w:szCs w:val="24"/>
        </w:rPr>
        <w:t>i</w:t>
      </w:r>
      <w:proofErr w:type="spellEnd"/>
      <w:r w:rsidRPr="0013117B">
        <w:rPr>
          <w:rFonts w:ascii="Times New Roman" w:hAnsi="Times New Roman" w:cs="Times New Roman"/>
          <w:color w:val="000000"/>
          <w:sz w:val="24"/>
          <w:szCs w:val="24"/>
        </w:rPr>
        <w:t xml:space="preserve">], txt, </w:t>
      </w:r>
      <w:proofErr w:type="spellStart"/>
      <w:r w:rsidRPr="0013117B">
        <w:rPr>
          <w:rFonts w:ascii="Times New Roman" w:hAnsi="Times New Roman" w:cs="Times New Roman"/>
          <w:color w:val="000000"/>
          <w:sz w:val="24"/>
          <w:szCs w:val="24"/>
        </w:rPr>
        <w:t>fontsize</w:t>
      </w:r>
      <w:proofErr w:type="spellEnd"/>
      <w:r w:rsidRPr="0013117B">
        <w:rPr>
          <w:rFonts w:ascii="Times New Roman" w:hAnsi="Times New Roman" w:cs="Times New Roman"/>
          <w:color w:val="000000"/>
          <w:sz w:val="24"/>
          <w:szCs w:val="24"/>
        </w:rPr>
        <w:t>=12))</w:t>
      </w:r>
    </w:p>
    <w:p w14:paraId="7D7FD41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adjust_text</w:t>
      </w:r>
      <w:proofErr w:type="spellEnd"/>
      <w:r w:rsidRPr="0013117B">
        <w:rPr>
          <w:rFonts w:ascii="Times New Roman" w:hAnsi="Times New Roman" w:cs="Times New Roman"/>
          <w:color w:val="000000"/>
          <w:sz w:val="24"/>
          <w:szCs w:val="24"/>
        </w:rPr>
        <w:t>(texts)</w:t>
      </w:r>
    </w:p>
    <w:p w14:paraId="2BF8062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
    <w:p w14:paraId="65115FAF"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xlabel</w:t>
      </w:r>
      <w:proofErr w:type="spellEnd"/>
      <w:r w:rsidRPr="0013117B">
        <w:rPr>
          <w:rFonts w:ascii="Times New Roman" w:hAnsi="Times New Roman" w:cs="Times New Roman"/>
          <w:color w:val="000000"/>
          <w:sz w:val="24"/>
          <w:szCs w:val="24"/>
        </w:rPr>
        <w:t xml:space="preserve"> = f'PC1 ({</w:t>
      </w:r>
      <w:proofErr w:type="spellStart"/>
      <w:r w:rsidRPr="0013117B">
        <w:rPr>
          <w:rFonts w:ascii="Times New Roman" w:hAnsi="Times New Roman" w:cs="Times New Roman"/>
          <w:color w:val="000000"/>
          <w:sz w:val="24"/>
          <w:szCs w:val="24"/>
        </w:rPr>
        <w:t>explained_variance</w:t>
      </w:r>
      <w:proofErr w:type="spellEnd"/>
      <w:r w:rsidRPr="0013117B">
        <w:rPr>
          <w:rFonts w:ascii="Times New Roman" w:hAnsi="Times New Roman" w:cs="Times New Roman"/>
          <w:color w:val="000000"/>
          <w:sz w:val="24"/>
          <w:szCs w:val="24"/>
        </w:rPr>
        <w:t>[0]:.2</w:t>
      </w:r>
      <w:proofErr w:type="gramStart"/>
      <w:r w:rsidRPr="0013117B">
        <w:rPr>
          <w:rFonts w:ascii="Times New Roman" w:hAnsi="Times New Roman" w:cs="Times New Roman"/>
          <w:color w:val="000000"/>
          <w:sz w:val="24"/>
          <w:szCs w:val="24"/>
        </w:rPr>
        <w:t>f}%</w:t>
      </w:r>
      <w:proofErr w:type="gramEnd"/>
      <w:r w:rsidRPr="0013117B">
        <w:rPr>
          <w:rFonts w:ascii="Times New Roman" w:hAnsi="Times New Roman" w:cs="Times New Roman"/>
          <w:color w:val="000000"/>
          <w:sz w:val="24"/>
          <w:szCs w:val="24"/>
        </w:rPr>
        <w:t>)'</w:t>
      </w:r>
    </w:p>
    <w:p w14:paraId="6690A20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ylabel</w:t>
      </w:r>
      <w:proofErr w:type="spellEnd"/>
      <w:r w:rsidRPr="0013117B">
        <w:rPr>
          <w:rFonts w:ascii="Times New Roman" w:hAnsi="Times New Roman" w:cs="Times New Roman"/>
          <w:color w:val="000000"/>
          <w:sz w:val="24"/>
          <w:szCs w:val="24"/>
        </w:rPr>
        <w:t xml:space="preserve"> = f'PC2 ({</w:t>
      </w:r>
      <w:proofErr w:type="spellStart"/>
      <w:r w:rsidRPr="0013117B">
        <w:rPr>
          <w:rFonts w:ascii="Times New Roman" w:hAnsi="Times New Roman" w:cs="Times New Roman"/>
          <w:color w:val="000000"/>
          <w:sz w:val="24"/>
          <w:szCs w:val="24"/>
        </w:rPr>
        <w:t>explained_variance</w:t>
      </w:r>
      <w:proofErr w:type="spellEnd"/>
      <w:r w:rsidRPr="0013117B">
        <w:rPr>
          <w:rFonts w:ascii="Times New Roman" w:hAnsi="Times New Roman" w:cs="Times New Roman"/>
          <w:color w:val="000000"/>
          <w:sz w:val="24"/>
          <w:szCs w:val="24"/>
        </w:rPr>
        <w:t>[1]:.2</w:t>
      </w:r>
      <w:proofErr w:type="gramStart"/>
      <w:r w:rsidRPr="0013117B">
        <w:rPr>
          <w:rFonts w:ascii="Times New Roman" w:hAnsi="Times New Roman" w:cs="Times New Roman"/>
          <w:color w:val="000000"/>
          <w:sz w:val="24"/>
          <w:szCs w:val="24"/>
        </w:rPr>
        <w:t>f}%</w:t>
      </w:r>
      <w:proofErr w:type="gramEnd"/>
      <w:r w:rsidRPr="0013117B">
        <w:rPr>
          <w:rFonts w:ascii="Times New Roman" w:hAnsi="Times New Roman" w:cs="Times New Roman"/>
          <w:color w:val="000000"/>
          <w:sz w:val="24"/>
          <w:szCs w:val="24"/>
        </w:rPr>
        <w:t>)'</w:t>
      </w:r>
    </w:p>
    <w:p w14:paraId="55A4BE2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
    <w:p w14:paraId="2C1F052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plt.xlabel</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xlabel</w:t>
      </w:r>
      <w:proofErr w:type="spellEnd"/>
      <w:r w:rsidRPr="0013117B">
        <w:rPr>
          <w:rFonts w:ascii="Times New Roman" w:hAnsi="Times New Roman" w:cs="Times New Roman"/>
          <w:color w:val="000000"/>
          <w:sz w:val="24"/>
          <w:szCs w:val="24"/>
        </w:rPr>
        <w:t>)</w:t>
      </w:r>
    </w:p>
    <w:p w14:paraId="3D158B1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plt.ylabel</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ylabel</w:t>
      </w:r>
      <w:proofErr w:type="spellEnd"/>
      <w:r w:rsidRPr="0013117B">
        <w:rPr>
          <w:rFonts w:ascii="Times New Roman" w:hAnsi="Times New Roman" w:cs="Times New Roman"/>
          <w:color w:val="000000"/>
          <w:sz w:val="24"/>
          <w:szCs w:val="24"/>
        </w:rPr>
        <w:t>)</w:t>
      </w:r>
    </w:p>
    <w:p w14:paraId="7E86276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plt.title</w:t>
      </w:r>
      <w:proofErr w:type="spellEnd"/>
      <w:proofErr w:type="gramEnd"/>
      <w:r w:rsidRPr="0013117B">
        <w:rPr>
          <w:rFonts w:ascii="Times New Roman" w:hAnsi="Times New Roman" w:cs="Times New Roman"/>
          <w:color w:val="000000"/>
          <w:sz w:val="24"/>
          <w:szCs w:val="24"/>
        </w:rPr>
        <w:t>('PCA Biplot')</w:t>
      </w:r>
    </w:p>
    <w:p w14:paraId="7BA38FA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plt.grid</w:t>
      </w:r>
      <w:proofErr w:type="spellEnd"/>
      <w:proofErr w:type="gramEnd"/>
      <w:r w:rsidRPr="0013117B">
        <w:rPr>
          <w:rFonts w:ascii="Times New Roman" w:hAnsi="Times New Roman" w:cs="Times New Roman"/>
          <w:color w:val="000000"/>
          <w:sz w:val="24"/>
          <w:szCs w:val="24"/>
        </w:rPr>
        <w:t>(True)</w:t>
      </w:r>
    </w:p>
    <w:p w14:paraId="4CCA309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plt.show</w:t>
      </w:r>
      <w:proofErr w:type="spellEnd"/>
      <w:proofErr w:type="gramEnd"/>
      <w:r w:rsidRPr="0013117B">
        <w:rPr>
          <w:rFonts w:ascii="Times New Roman" w:hAnsi="Times New Roman" w:cs="Times New Roman"/>
          <w:color w:val="000000"/>
          <w:sz w:val="24"/>
          <w:szCs w:val="24"/>
        </w:rPr>
        <w:t>()</w:t>
      </w:r>
    </w:p>
    <w:p w14:paraId="03B7CD22"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3D45398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Plot the PCA biplot</w:t>
      </w:r>
    </w:p>
    <w:p w14:paraId="0BA88EA4" w14:textId="23BC3E38"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biplot_</w:t>
      </w:r>
      <w:proofErr w:type="gramStart"/>
      <w:r w:rsidRPr="0013117B">
        <w:rPr>
          <w:rFonts w:ascii="Times New Roman" w:hAnsi="Times New Roman" w:cs="Times New Roman"/>
          <w:color w:val="000000"/>
          <w:sz w:val="24"/>
          <w:szCs w:val="24"/>
        </w:rPr>
        <w:t>scores</w:t>
      </w:r>
      <w:proofErr w:type="spellEnd"/>
      <w:r w:rsidRPr="0013117B">
        <w:rPr>
          <w:rFonts w:ascii="Times New Roman" w:hAnsi="Times New Roman" w:cs="Times New Roman"/>
          <w:color w:val="000000"/>
          <w:sz w:val="24"/>
          <w:szCs w:val="24"/>
        </w:rPr>
        <w:t>(</w:t>
      </w:r>
      <w:proofErr w:type="spellStart"/>
      <w:proofErr w:type="gramEnd"/>
      <w:r w:rsidRPr="0013117B">
        <w:rPr>
          <w:rFonts w:ascii="Times New Roman" w:hAnsi="Times New Roman" w:cs="Times New Roman"/>
          <w:color w:val="000000"/>
          <w:sz w:val="24"/>
          <w:szCs w:val="24"/>
        </w:rPr>
        <w:t>pca</w:t>
      </w:r>
      <w:proofErr w:type="spellEnd"/>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sur_int</w:t>
      </w:r>
      <w:proofErr w:type="spellEnd"/>
      <w:r w:rsidRPr="0013117B">
        <w:rPr>
          <w:rFonts w:ascii="Times New Roman" w:hAnsi="Times New Roman" w:cs="Times New Roman"/>
          <w:color w:val="000000"/>
          <w:sz w:val="24"/>
          <w:szCs w:val="24"/>
        </w:rPr>
        <w:t>)</w:t>
      </w:r>
    </w:p>
    <w:p w14:paraId="7606088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Performing Factor Analysis using </w:t>
      </w:r>
      <w:proofErr w:type="spellStart"/>
      <w:r w:rsidRPr="0013117B">
        <w:rPr>
          <w:rFonts w:ascii="Times New Roman" w:hAnsi="Times New Roman" w:cs="Times New Roman"/>
          <w:color w:val="000000"/>
          <w:sz w:val="24"/>
          <w:szCs w:val="24"/>
        </w:rPr>
        <w:t>GPArotation</w:t>
      </w:r>
      <w:proofErr w:type="spellEnd"/>
      <w:r w:rsidRPr="0013117B">
        <w:rPr>
          <w:rFonts w:ascii="Times New Roman" w:hAnsi="Times New Roman" w:cs="Times New Roman"/>
          <w:color w:val="000000"/>
          <w:sz w:val="24"/>
          <w:szCs w:val="24"/>
        </w:rPr>
        <w:t xml:space="preserve"> equivalent</w:t>
      </w:r>
    </w:p>
    <w:p w14:paraId="608123E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fa = </w:t>
      </w:r>
      <w:proofErr w:type="spellStart"/>
      <w:proofErr w:type="gramStart"/>
      <w:r w:rsidRPr="0013117B">
        <w:rPr>
          <w:rFonts w:ascii="Times New Roman" w:hAnsi="Times New Roman" w:cs="Times New Roman"/>
          <w:color w:val="000000"/>
          <w:sz w:val="24"/>
          <w:szCs w:val="24"/>
        </w:rPr>
        <w:t>FactorAnalyzer</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rotation='</w:t>
      </w:r>
      <w:proofErr w:type="spellStart"/>
      <w:r w:rsidRPr="0013117B">
        <w:rPr>
          <w:rFonts w:ascii="Times New Roman" w:hAnsi="Times New Roman" w:cs="Times New Roman"/>
          <w:color w:val="000000"/>
          <w:sz w:val="24"/>
          <w:szCs w:val="24"/>
        </w:rPr>
        <w:t>promax</w:t>
      </w:r>
      <w:proofErr w:type="spellEnd"/>
      <w:r w:rsidRPr="0013117B">
        <w:rPr>
          <w:rFonts w:ascii="Times New Roman" w:hAnsi="Times New Roman" w:cs="Times New Roman"/>
          <w:color w:val="000000"/>
          <w:sz w:val="24"/>
          <w:szCs w:val="24"/>
        </w:rPr>
        <w:t xml:space="preserve">', </w:t>
      </w:r>
      <w:proofErr w:type="spellStart"/>
      <w:r w:rsidRPr="0013117B">
        <w:rPr>
          <w:rFonts w:ascii="Times New Roman" w:hAnsi="Times New Roman" w:cs="Times New Roman"/>
          <w:color w:val="000000"/>
          <w:sz w:val="24"/>
          <w:szCs w:val="24"/>
        </w:rPr>
        <w:t>n_factors</w:t>
      </w:r>
      <w:proofErr w:type="spellEnd"/>
      <w:r w:rsidRPr="0013117B">
        <w:rPr>
          <w:rFonts w:ascii="Times New Roman" w:hAnsi="Times New Roman" w:cs="Times New Roman"/>
          <w:color w:val="000000"/>
          <w:sz w:val="24"/>
          <w:szCs w:val="24"/>
        </w:rPr>
        <w:t>=5)</w:t>
      </w:r>
    </w:p>
    <w:p w14:paraId="554AB26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fa.fit</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w:t>
      </w:r>
    </w:p>
    <w:p w14:paraId="2DA9F0D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6B88DAB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Get factor loadings</w:t>
      </w:r>
    </w:p>
    <w:p w14:paraId="7C3AA4C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loadings = </w:t>
      </w:r>
      <w:proofErr w:type="spellStart"/>
      <w:proofErr w:type="gramStart"/>
      <w:r w:rsidRPr="0013117B">
        <w:rPr>
          <w:rFonts w:ascii="Times New Roman" w:hAnsi="Times New Roman" w:cs="Times New Roman"/>
          <w:color w:val="000000"/>
          <w:sz w:val="24"/>
          <w:szCs w:val="24"/>
        </w:rPr>
        <w:t>fa.loadings</w:t>
      </w:r>
      <w:proofErr w:type="spellEnd"/>
      <w:proofErr w:type="gramEnd"/>
      <w:r w:rsidRPr="0013117B">
        <w:rPr>
          <w:rFonts w:ascii="Times New Roman" w:hAnsi="Times New Roman" w:cs="Times New Roman"/>
          <w:color w:val="000000"/>
          <w:sz w:val="24"/>
          <w:szCs w:val="24"/>
        </w:rPr>
        <w:t>_</w:t>
      </w:r>
    </w:p>
    <w:p w14:paraId="70D1008C"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f"Factor</w:t>
      </w:r>
      <w:proofErr w:type="spellEnd"/>
      <w:r w:rsidRPr="0013117B">
        <w:rPr>
          <w:rFonts w:ascii="Times New Roman" w:hAnsi="Times New Roman" w:cs="Times New Roman"/>
          <w:color w:val="000000"/>
          <w:sz w:val="24"/>
          <w:szCs w:val="24"/>
        </w:rPr>
        <w:t xml:space="preserve"> Loadings:\n{loadings}")</w:t>
      </w:r>
    </w:p>
    <w:p w14:paraId="1D0EDDFE"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5E6718BC"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lastRenderedPageBreak/>
        <w:t># Get communalities</w:t>
      </w:r>
    </w:p>
    <w:p w14:paraId="342CDEB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communalities = </w:t>
      </w:r>
      <w:proofErr w:type="spellStart"/>
      <w:r w:rsidRPr="0013117B">
        <w:rPr>
          <w:rFonts w:ascii="Times New Roman" w:hAnsi="Times New Roman" w:cs="Times New Roman"/>
          <w:color w:val="000000"/>
          <w:sz w:val="24"/>
          <w:szCs w:val="24"/>
        </w:rPr>
        <w:t>fa.get_</w:t>
      </w:r>
      <w:proofErr w:type="gramStart"/>
      <w:r w:rsidRPr="0013117B">
        <w:rPr>
          <w:rFonts w:ascii="Times New Roman" w:hAnsi="Times New Roman" w:cs="Times New Roman"/>
          <w:color w:val="000000"/>
          <w:sz w:val="24"/>
          <w:szCs w:val="24"/>
        </w:rPr>
        <w:t>communalities</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w:t>
      </w:r>
    </w:p>
    <w:p w14:paraId="38697E2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print(</w:t>
      </w:r>
      <w:proofErr w:type="spellStart"/>
      <w:r w:rsidRPr="0013117B">
        <w:rPr>
          <w:rFonts w:ascii="Times New Roman" w:hAnsi="Times New Roman" w:cs="Times New Roman"/>
          <w:color w:val="000000"/>
          <w:sz w:val="24"/>
          <w:szCs w:val="24"/>
        </w:rPr>
        <w:t>f"Communalities</w:t>
      </w:r>
      <w:proofErr w:type="spellEnd"/>
      <w:r w:rsidRPr="0013117B">
        <w:rPr>
          <w:rFonts w:ascii="Times New Roman" w:hAnsi="Times New Roman" w:cs="Times New Roman"/>
          <w:color w:val="000000"/>
          <w:sz w:val="24"/>
          <w:szCs w:val="24"/>
        </w:rPr>
        <w:t>:\n{communalities}")</w:t>
      </w:r>
    </w:p>
    <w:p w14:paraId="42189BC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451D927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Get factor scores</w:t>
      </w:r>
    </w:p>
    <w:p w14:paraId="1A8993C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factor_scores</w:t>
      </w:r>
      <w:proofErr w:type="spellEnd"/>
      <w:r w:rsidRPr="0013117B">
        <w:rPr>
          <w:rFonts w:ascii="Times New Roman" w:hAnsi="Times New Roman" w:cs="Times New Roman"/>
          <w:color w:val="000000"/>
          <w:sz w:val="24"/>
          <w:szCs w:val="24"/>
        </w:rPr>
        <w:t xml:space="preserve"> = </w:t>
      </w:r>
      <w:proofErr w:type="spellStart"/>
      <w:proofErr w:type="gramStart"/>
      <w:r w:rsidRPr="0013117B">
        <w:rPr>
          <w:rFonts w:ascii="Times New Roman" w:hAnsi="Times New Roman" w:cs="Times New Roman"/>
          <w:color w:val="000000"/>
          <w:sz w:val="24"/>
          <w:szCs w:val="24"/>
        </w:rPr>
        <w:t>fa.transform</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w:t>
      </w:r>
    </w:p>
    <w:p w14:paraId="2AF75FB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f"Factor</w:t>
      </w:r>
      <w:proofErr w:type="spellEnd"/>
      <w:r w:rsidRPr="0013117B">
        <w:rPr>
          <w:rFonts w:ascii="Times New Roman" w:hAnsi="Times New Roman" w:cs="Times New Roman"/>
          <w:color w:val="000000"/>
          <w:sz w:val="24"/>
          <w:szCs w:val="24"/>
        </w:rPr>
        <w:t xml:space="preserve"> Scores:\n{</w:t>
      </w:r>
      <w:proofErr w:type="spellStart"/>
      <w:r w:rsidRPr="0013117B">
        <w:rPr>
          <w:rFonts w:ascii="Times New Roman" w:hAnsi="Times New Roman" w:cs="Times New Roman"/>
          <w:color w:val="000000"/>
          <w:sz w:val="24"/>
          <w:szCs w:val="24"/>
        </w:rPr>
        <w:t>factor_scores</w:t>
      </w:r>
      <w:proofErr w:type="spellEnd"/>
      <w:r w:rsidRPr="0013117B">
        <w:rPr>
          <w:rFonts w:ascii="Times New Roman" w:hAnsi="Times New Roman" w:cs="Times New Roman"/>
          <w:color w:val="000000"/>
          <w:sz w:val="24"/>
          <w:szCs w:val="24"/>
        </w:rPr>
        <w:t>}")</w:t>
      </w:r>
    </w:p>
    <w:p w14:paraId="6F1F8CD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286B68D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Additional Factor Analysis with Varimax rotation</w:t>
      </w:r>
    </w:p>
    <w:p w14:paraId="3BA15A9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fa_varimax</w:t>
      </w:r>
      <w:proofErr w:type="spellEnd"/>
      <w:r w:rsidRPr="0013117B">
        <w:rPr>
          <w:rFonts w:ascii="Times New Roman" w:hAnsi="Times New Roman" w:cs="Times New Roman"/>
          <w:color w:val="000000"/>
          <w:sz w:val="24"/>
          <w:szCs w:val="24"/>
        </w:rPr>
        <w:t xml:space="preserve"> = </w:t>
      </w:r>
      <w:proofErr w:type="spellStart"/>
      <w:proofErr w:type="gramStart"/>
      <w:r w:rsidRPr="0013117B">
        <w:rPr>
          <w:rFonts w:ascii="Times New Roman" w:hAnsi="Times New Roman" w:cs="Times New Roman"/>
          <w:color w:val="000000"/>
          <w:sz w:val="24"/>
          <w:szCs w:val="24"/>
        </w:rPr>
        <w:t>FactorAnalyzer</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 xml:space="preserve">rotation='varimax', </w:t>
      </w:r>
      <w:proofErr w:type="spellStart"/>
      <w:r w:rsidRPr="0013117B">
        <w:rPr>
          <w:rFonts w:ascii="Times New Roman" w:hAnsi="Times New Roman" w:cs="Times New Roman"/>
          <w:color w:val="000000"/>
          <w:sz w:val="24"/>
          <w:szCs w:val="24"/>
        </w:rPr>
        <w:t>n_factors</w:t>
      </w:r>
      <w:proofErr w:type="spellEnd"/>
      <w:r w:rsidRPr="0013117B">
        <w:rPr>
          <w:rFonts w:ascii="Times New Roman" w:hAnsi="Times New Roman" w:cs="Times New Roman"/>
          <w:color w:val="000000"/>
          <w:sz w:val="24"/>
          <w:szCs w:val="24"/>
        </w:rPr>
        <w:t>=4)</w:t>
      </w:r>
    </w:p>
    <w:p w14:paraId="381C467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fa_varimax.fit</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w:t>
      </w:r>
    </w:p>
    <w:p w14:paraId="2FC727C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064CF4A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Get Varimax factor loadings</w:t>
      </w:r>
    </w:p>
    <w:p w14:paraId="51516BF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varimax_loadings</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fa_</w:t>
      </w:r>
      <w:proofErr w:type="gramStart"/>
      <w:r w:rsidRPr="0013117B">
        <w:rPr>
          <w:rFonts w:ascii="Times New Roman" w:hAnsi="Times New Roman" w:cs="Times New Roman"/>
          <w:color w:val="000000"/>
          <w:sz w:val="24"/>
          <w:szCs w:val="24"/>
        </w:rPr>
        <w:t>varimax.loadings</w:t>
      </w:r>
      <w:proofErr w:type="spellEnd"/>
      <w:proofErr w:type="gramEnd"/>
      <w:r w:rsidRPr="0013117B">
        <w:rPr>
          <w:rFonts w:ascii="Times New Roman" w:hAnsi="Times New Roman" w:cs="Times New Roman"/>
          <w:color w:val="000000"/>
          <w:sz w:val="24"/>
          <w:szCs w:val="24"/>
        </w:rPr>
        <w:t>_</w:t>
      </w:r>
    </w:p>
    <w:p w14:paraId="3BA82518"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f"Varimax</w:t>
      </w:r>
      <w:proofErr w:type="spellEnd"/>
      <w:r w:rsidRPr="0013117B">
        <w:rPr>
          <w:rFonts w:ascii="Times New Roman" w:hAnsi="Times New Roman" w:cs="Times New Roman"/>
          <w:color w:val="000000"/>
          <w:sz w:val="24"/>
          <w:szCs w:val="24"/>
        </w:rPr>
        <w:t xml:space="preserve"> Factor Loadings:\n{</w:t>
      </w:r>
      <w:proofErr w:type="spellStart"/>
      <w:r w:rsidRPr="0013117B">
        <w:rPr>
          <w:rFonts w:ascii="Times New Roman" w:hAnsi="Times New Roman" w:cs="Times New Roman"/>
          <w:color w:val="000000"/>
          <w:sz w:val="24"/>
          <w:szCs w:val="24"/>
        </w:rPr>
        <w:t>varimax_loadings</w:t>
      </w:r>
      <w:proofErr w:type="spellEnd"/>
      <w:r w:rsidRPr="0013117B">
        <w:rPr>
          <w:rFonts w:ascii="Times New Roman" w:hAnsi="Times New Roman" w:cs="Times New Roman"/>
          <w:color w:val="000000"/>
          <w:sz w:val="24"/>
          <w:szCs w:val="24"/>
        </w:rPr>
        <w:t>}")</w:t>
      </w:r>
    </w:p>
    <w:p w14:paraId="3CA3EA4D"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77606AFB"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Get Varimax communalities</w:t>
      </w:r>
    </w:p>
    <w:p w14:paraId="48F5055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varimax_communalities</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fa_varimax.get_</w:t>
      </w:r>
      <w:proofErr w:type="gramStart"/>
      <w:r w:rsidRPr="0013117B">
        <w:rPr>
          <w:rFonts w:ascii="Times New Roman" w:hAnsi="Times New Roman" w:cs="Times New Roman"/>
          <w:color w:val="000000"/>
          <w:sz w:val="24"/>
          <w:szCs w:val="24"/>
        </w:rPr>
        <w:t>communalities</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w:t>
      </w:r>
    </w:p>
    <w:p w14:paraId="7AD997B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f"Varimax</w:t>
      </w:r>
      <w:proofErr w:type="spellEnd"/>
      <w:r w:rsidRPr="0013117B">
        <w:rPr>
          <w:rFonts w:ascii="Times New Roman" w:hAnsi="Times New Roman" w:cs="Times New Roman"/>
          <w:color w:val="000000"/>
          <w:sz w:val="24"/>
          <w:szCs w:val="24"/>
        </w:rPr>
        <w:t xml:space="preserve"> Communalities:\n{</w:t>
      </w:r>
      <w:proofErr w:type="spellStart"/>
      <w:r w:rsidRPr="0013117B">
        <w:rPr>
          <w:rFonts w:ascii="Times New Roman" w:hAnsi="Times New Roman" w:cs="Times New Roman"/>
          <w:color w:val="000000"/>
          <w:sz w:val="24"/>
          <w:szCs w:val="24"/>
        </w:rPr>
        <w:t>varimax_communalities</w:t>
      </w:r>
      <w:proofErr w:type="spellEnd"/>
      <w:r w:rsidRPr="0013117B">
        <w:rPr>
          <w:rFonts w:ascii="Times New Roman" w:hAnsi="Times New Roman" w:cs="Times New Roman"/>
          <w:color w:val="000000"/>
          <w:sz w:val="24"/>
          <w:szCs w:val="24"/>
        </w:rPr>
        <w:t>}")</w:t>
      </w:r>
    </w:p>
    <w:p w14:paraId="089E368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389E940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Get Varimax factor scores</w:t>
      </w:r>
    </w:p>
    <w:p w14:paraId="36A10F0E"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varimax_factor_scores</w:t>
      </w:r>
      <w:proofErr w:type="spellEnd"/>
      <w:r w:rsidRPr="0013117B">
        <w:rPr>
          <w:rFonts w:ascii="Times New Roman" w:hAnsi="Times New Roman" w:cs="Times New Roman"/>
          <w:color w:val="000000"/>
          <w:sz w:val="24"/>
          <w:szCs w:val="24"/>
        </w:rPr>
        <w:t xml:space="preserve"> = </w:t>
      </w:r>
      <w:proofErr w:type="spellStart"/>
      <w:r w:rsidRPr="0013117B">
        <w:rPr>
          <w:rFonts w:ascii="Times New Roman" w:hAnsi="Times New Roman" w:cs="Times New Roman"/>
          <w:color w:val="000000"/>
          <w:sz w:val="24"/>
          <w:szCs w:val="24"/>
        </w:rPr>
        <w:t>fa_</w:t>
      </w:r>
      <w:proofErr w:type="gramStart"/>
      <w:r w:rsidRPr="0013117B">
        <w:rPr>
          <w:rFonts w:ascii="Times New Roman" w:hAnsi="Times New Roman" w:cs="Times New Roman"/>
          <w:color w:val="000000"/>
          <w:sz w:val="24"/>
          <w:szCs w:val="24"/>
        </w:rPr>
        <w:t>varimax.transform</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sur_int_scaled</w:t>
      </w:r>
      <w:proofErr w:type="spellEnd"/>
      <w:r w:rsidRPr="0013117B">
        <w:rPr>
          <w:rFonts w:ascii="Times New Roman" w:hAnsi="Times New Roman" w:cs="Times New Roman"/>
          <w:color w:val="000000"/>
          <w:sz w:val="24"/>
          <w:szCs w:val="24"/>
        </w:rPr>
        <w:t>)</w:t>
      </w:r>
    </w:p>
    <w:p w14:paraId="5F05E51F" w14:textId="5BCB6F5D"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13117B">
        <w:rPr>
          <w:rFonts w:ascii="Times New Roman" w:hAnsi="Times New Roman" w:cs="Times New Roman"/>
          <w:color w:val="000000"/>
          <w:sz w:val="24"/>
          <w:szCs w:val="24"/>
        </w:rPr>
        <w:t>print(</w:t>
      </w:r>
      <w:proofErr w:type="spellStart"/>
      <w:proofErr w:type="gramEnd"/>
      <w:r w:rsidRPr="0013117B">
        <w:rPr>
          <w:rFonts w:ascii="Times New Roman" w:hAnsi="Times New Roman" w:cs="Times New Roman"/>
          <w:color w:val="000000"/>
          <w:sz w:val="24"/>
          <w:szCs w:val="24"/>
        </w:rPr>
        <w:t>f"Varimax</w:t>
      </w:r>
      <w:proofErr w:type="spellEnd"/>
      <w:r w:rsidRPr="0013117B">
        <w:rPr>
          <w:rFonts w:ascii="Times New Roman" w:hAnsi="Times New Roman" w:cs="Times New Roman"/>
          <w:color w:val="000000"/>
          <w:sz w:val="24"/>
          <w:szCs w:val="24"/>
        </w:rPr>
        <w:t xml:space="preserve"> Factor Scores:\n{</w:t>
      </w:r>
      <w:proofErr w:type="spellStart"/>
      <w:r w:rsidRPr="0013117B">
        <w:rPr>
          <w:rFonts w:ascii="Times New Roman" w:hAnsi="Times New Roman" w:cs="Times New Roman"/>
          <w:color w:val="000000"/>
          <w:sz w:val="24"/>
          <w:szCs w:val="24"/>
        </w:rPr>
        <w:t>varimax_factor_scores</w:t>
      </w:r>
      <w:proofErr w:type="spellEnd"/>
      <w:r w:rsidRPr="0013117B">
        <w:rPr>
          <w:rFonts w:ascii="Times New Roman" w:hAnsi="Times New Roman" w:cs="Times New Roman"/>
          <w:color w:val="000000"/>
          <w:sz w:val="24"/>
          <w:szCs w:val="24"/>
        </w:rPr>
        <w:t>}")</w:t>
      </w:r>
    </w:p>
    <w:p w14:paraId="3F8BC1B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Plotting the factor loadings</w:t>
      </w:r>
    </w:p>
    <w:p w14:paraId="6F930B9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def </w:t>
      </w:r>
      <w:proofErr w:type="spellStart"/>
      <w:r w:rsidRPr="0013117B">
        <w:rPr>
          <w:rFonts w:ascii="Times New Roman" w:hAnsi="Times New Roman" w:cs="Times New Roman"/>
          <w:color w:val="000000"/>
          <w:sz w:val="24"/>
          <w:szCs w:val="24"/>
        </w:rPr>
        <w:t>plot_factor_</w:t>
      </w:r>
      <w:proofErr w:type="gramStart"/>
      <w:r w:rsidRPr="0013117B">
        <w:rPr>
          <w:rFonts w:ascii="Times New Roman" w:hAnsi="Times New Roman" w:cs="Times New Roman"/>
          <w:color w:val="000000"/>
          <w:sz w:val="24"/>
          <w:szCs w:val="24"/>
        </w:rPr>
        <w:t>loadings</w:t>
      </w:r>
      <w:proofErr w:type="spellEnd"/>
      <w:r w:rsidRPr="0013117B">
        <w:rPr>
          <w:rFonts w:ascii="Times New Roman" w:hAnsi="Times New Roman" w:cs="Times New Roman"/>
          <w:color w:val="000000"/>
          <w:sz w:val="24"/>
          <w:szCs w:val="24"/>
        </w:rPr>
        <w:t>(</w:t>
      </w:r>
      <w:proofErr w:type="gramEnd"/>
      <w:r w:rsidRPr="0013117B">
        <w:rPr>
          <w:rFonts w:ascii="Times New Roman" w:hAnsi="Times New Roman" w:cs="Times New Roman"/>
          <w:color w:val="000000"/>
          <w:sz w:val="24"/>
          <w:szCs w:val="24"/>
        </w:rPr>
        <w:t>loadings, title):</w:t>
      </w:r>
    </w:p>
    <w:p w14:paraId="773009E6"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plt.figure</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figsize</w:t>
      </w:r>
      <w:proofErr w:type="spellEnd"/>
      <w:r w:rsidRPr="0013117B">
        <w:rPr>
          <w:rFonts w:ascii="Times New Roman" w:hAnsi="Times New Roman" w:cs="Times New Roman"/>
          <w:color w:val="000000"/>
          <w:sz w:val="24"/>
          <w:szCs w:val="24"/>
        </w:rPr>
        <w:t>=(10, 8))</w:t>
      </w:r>
    </w:p>
    <w:p w14:paraId="08F8B45E"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sns.heatmap</w:t>
      </w:r>
      <w:proofErr w:type="spellEnd"/>
      <w:proofErr w:type="gramEnd"/>
      <w:r w:rsidRPr="0013117B">
        <w:rPr>
          <w:rFonts w:ascii="Times New Roman" w:hAnsi="Times New Roman" w:cs="Times New Roman"/>
          <w:color w:val="000000"/>
          <w:sz w:val="24"/>
          <w:szCs w:val="24"/>
        </w:rPr>
        <w:t xml:space="preserve">(loadings, </w:t>
      </w:r>
      <w:proofErr w:type="spellStart"/>
      <w:r w:rsidRPr="0013117B">
        <w:rPr>
          <w:rFonts w:ascii="Times New Roman" w:hAnsi="Times New Roman" w:cs="Times New Roman"/>
          <w:color w:val="000000"/>
          <w:sz w:val="24"/>
          <w:szCs w:val="24"/>
        </w:rPr>
        <w:t>annot</w:t>
      </w:r>
      <w:proofErr w:type="spellEnd"/>
      <w:r w:rsidRPr="0013117B">
        <w:rPr>
          <w:rFonts w:ascii="Times New Roman" w:hAnsi="Times New Roman" w:cs="Times New Roman"/>
          <w:color w:val="000000"/>
          <w:sz w:val="24"/>
          <w:szCs w:val="24"/>
        </w:rPr>
        <w:t xml:space="preserve">=True, </w:t>
      </w:r>
      <w:proofErr w:type="spellStart"/>
      <w:r w:rsidRPr="0013117B">
        <w:rPr>
          <w:rFonts w:ascii="Times New Roman" w:hAnsi="Times New Roman" w:cs="Times New Roman"/>
          <w:color w:val="000000"/>
          <w:sz w:val="24"/>
          <w:szCs w:val="24"/>
        </w:rPr>
        <w:t>cmap</w:t>
      </w:r>
      <w:proofErr w:type="spell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viridis</w:t>
      </w:r>
      <w:proofErr w:type="spellEnd"/>
      <w:r w:rsidRPr="0013117B">
        <w:rPr>
          <w:rFonts w:ascii="Times New Roman" w:hAnsi="Times New Roman" w:cs="Times New Roman"/>
          <w:color w:val="000000"/>
          <w:sz w:val="24"/>
          <w:szCs w:val="24"/>
        </w:rPr>
        <w:t>')</w:t>
      </w:r>
    </w:p>
    <w:p w14:paraId="482C3EB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plt.title</w:t>
      </w:r>
      <w:proofErr w:type="spellEnd"/>
      <w:proofErr w:type="gramEnd"/>
      <w:r w:rsidRPr="0013117B">
        <w:rPr>
          <w:rFonts w:ascii="Times New Roman" w:hAnsi="Times New Roman" w:cs="Times New Roman"/>
          <w:color w:val="000000"/>
          <w:sz w:val="24"/>
          <w:szCs w:val="24"/>
        </w:rPr>
        <w:t>(title)</w:t>
      </w:r>
    </w:p>
    <w:p w14:paraId="646E874F"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plt.xlabel</w:t>
      </w:r>
      <w:proofErr w:type="spellEnd"/>
      <w:proofErr w:type="gramEnd"/>
      <w:r w:rsidRPr="0013117B">
        <w:rPr>
          <w:rFonts w:ascii="Times New Roman" w:hAnsi="Times New Roman" w:cs="Times New Roman"/>
          <w:color w:val="000000"/>
          <w:sz w:val="24"/>
          <w:szCs w:val="24"/>
        </w:rPr>
        <w:t>('Factors')</w:t>
      </w:r>
    </w:p>
    <w:p w14:paraId="7F49CE91"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plt.ylabel</w:t>
      </w:r>
      <w:proofErr w:type="spellEnd"/>
      <w:proofErr w:type="gramEnd"/>
      <w:r w:rsidRPr="0013117B">
        <w:rPr>
          <w:rFonts w:ascii="Times New Roman" w:hAnsi="Times New Roman" w:cs="Times New Roman"/>
          <w:color w:val="000000"/>
          <w:sz w:val="24"/>
          <w:szCs w:val="24"/>
        </w:rPr>
        <w:t>('Variables')</w:t>
      </w:r>
    </w:p>
    <w:p w14:paraId="4D868DF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xml:space="preserve">    </w:t>
      </w:r>
      <w:proofErr w:type="spellStart"/>
      <w:proofErr w:type="gramStart"/>
      <w:r w:rsidRPr="0013117B">
        <w:rPr>
          <w:rFonts w:ascii="Times New Roman" w:hAnsi="Times New Roman" w:cs="Times New Roman"/>
          <w:color w:val="000000"/>
          <w:sz w:val="24"/>
          <w:szCs w:val="24"/>
        </w:rPr>
        <w:t>plt.show</w:t>
      </w:r>
      <w:proofErr w:type="spellEnd"/>
      <w:proofErr w:type="gramEnd"/>
      <w:r w:rsidRPr="0013117B">
        <w:rPr>
          <w:rFonts w:ascii="Times New Roman" w:hAnsi="Times New Roman" w:cs="Times New Roman"/>
          <w:color w:val="000000"/>
          <w:sz w:val="24"/>
          <w:szCs w:val="24"/>
        </w:rPr>
        <w:t>()</w:t>
      </w:r>
    </w:p>
    <w:p w14:paraId="3E00BE7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
    <w:p w14:paraId="0642AB2F" w14:textId="3D9748CC" w:rsid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13117B">
        <w:rPr>
          <w:rFonts w:ascii="Times New Roman" w:hAnsi="Times New Roman" w:cs="Times New Roman"/>
          <w:color w:val="000000"/>
          <w:sz w:val="24"/>
          <w:szCs w:val="24"/>
        </w:rPr>
        <w:t>plot_factor_</w:t>
      </w:r>
      <w:proofErr w:type="gramStart"/>
      <w:r w:rsidRPr="0013117B">
        <w:rPr>
          <w:rFonts w:ascii="Times New Roman" w:hAnsi="Times New Roman" w:cs="Times New Roman"/>
          <w:color w:val="000000"/>
          <w:sz w:val="24"/>
          <w:szCs w:val="24"/>
        </w:rPr>
        <w:t>loadings</w:t>
      </w:r>
      <w:proofErr w:type="spellEnd"/>
      <w:r w:rsidRPr="0013117B">
        <w:rPr>
          <w:rFonts w:ascii="Times New Roman" w:hAnsi="Times New Roman" w:cs="Times New Roman"/>
          <w:color w:val="000000"/>
          <w:sz w:val="24"/>
          <w:szCs w:val="24"/>
        </w:rPr>
        <w:t>(</w:t>
      </w:r>
      <w:proofErr w:type="spellStart"/>
      <w:proofErr w:type="gramEnd"/>
      <w:r w:rsidRPr="0013117B">
        <w:rPr>
          <w:rFonts w:ascii="Times New Roman" w:hAnsi="Times New Roman" w:cs="Times New Roman"/>
          <w:color w:val="000000"/>
          <w:sz w:val="24"/>
          <w:szCs w:val="24"/>
        </w:rPr>
        <w:t>varimax_loadings</w:t>
      </w:r>
      <w:proofErr w:type="spellEnd"/>
      <w:r w:rsidRPr="0013117B">
        <w:rPr>
          <w:rFonts w:ascii="Times New Roman" w:hAnsi="Times New Roman" w:cs="Times New Roman"/>
          <w:color w:val="000000"/>
          <w:sz w:val="24"/>
          <w:szCs w:val="24"/>
        </w:rPr>
        <w:t>, 'Factor Loadings with Varimax Rotation')</w:t>
      </w:r>
    </w:p>
    <w:p w14:paraId="1620A447"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r w:rsidRPr="0013117B">
        <w:rPr>
          <w:rFonts w:ascii="Times New Roman" w:hAnsi="Times New Roman" w:cs="Times New Roman"/>
          <w:color w:val="000000"/>
          <w:sz w:val="24"/>
          <w:szCs w:val="24"/>
        </w:rPr>
        <w:t># Plotting factor scores</w:t>
      </w:r>
    </w:p>
    <w:p w14:paraId="7D4AF874"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lastRenderedPageBreak/>
        <w:t>plt.figure</w:t>
      </w:r>
      <w:proofErr w:type="spellEnd"/>
      <w:proofErr w:type="gramEnd"/>
      <w:r w:rsidRPr="0013117B">
        <w:rPr>
          <w:rFonts w:ascii="Times New Roman" w:hAnsi="Times New Roman" w:cs="Times New Roman"/>
          <w:color w:val="000000"/>
          <w:sz w:val="24"/>
          <w:szCs w:val="24"/>
        </w:rPr>
        <w:t>(</w:t>
      </w:r>
      <w:proofErr w:type="spellStart"/>
      <w:r w:rsidRPr="0013117B">
        <w:rPr>
          <w:rFonts w:ascii="Times New Roman" w:hAnsi="Times New Roman" w:cs="Times New Roman"/>
          <w:color w:val="000000"/>
          <w:sz w:val="24"/>
          <w:szCs w:val="24"/>
        </w:rPr>
        <w:t>figsize</w:t>
      </w:r>
      <w:proofErr w:type="spellEnd"/>
      <w:r w:rsidRPr="0013117B">
        <w:rPr>
          <w:rFonts w:ascii="Times New Roman" w:hAnsi="Times New Roman" w:cs="Times New Roman"/>
          <w:color w:val="000000"/>
          <w:sz w:val="24"/>
          <w:szCs w:val="24"/>
        </w:rPr>
        <w:t>=(10, 8))</w:t>
      </w:r>
    </w:p>
    <w:p w14:paraId="402A70FA"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sns.scatterplot</w:t>
      </w:r>
      <w:proofErr w:type="spellEnd"/>
      <w:proofErr w:type="gramEnd"/>
      <w:r w:rsidRPr="0013117B">
        <w:rPr>
          <w:rFonts w:ascii="Times New Roman" w:hAnsi="Times New Roman" w:cs="Times New Roman"/>
          <w:color w:val="000000"/>
          <w:sz w:val="24"/>
          <w:szCs w:val="24"/>
        </w:rPr>
        <w:t>(x=</w:t>
      </w:r>
      <w:proofErr w:type="spellStart"/>
      <w:r w:rsidRPr="0013117B">
        <w:rPr>
          <w:rFonts w:ascii="Times New Roman" w:hAnsi="Times New Roman" w:cs="Times New Roman"/>
          <w:color w:val="000000"/>
          <w:sz w:val="24"/>
          <w:szCs w:val="24"/>
        </w:rPr>
        <w:t>varimax_factor_scores</w:t>
      </w:r>
      <w:proofErr w:type="spellEnd"/>
      <w:r w:rsidRPr="0013117B">
        <w:rPr>
          <w:rFonts w:ascii="Times New Roman" w:hAnsi="Times New Roman" w:cs="Times New Roman"/>
          <w:color w:val="000000"/>
          <w:sz w:val="24"/>
          <w:szCs w:val="24"/>
        </w:rPr>
        <w:t>[:, 0], y=</w:t>
      </w:r>
      <w:proofErr w:type="spellStart"/>
      <w:r w:rsidRPr="0013117B">
        <w:rPr>
          <w:rFonts w:ascii="Times New Roman" w:hAnsi="Times New Roman" w:cs="Times New Roman"/>
          <w:color w:val="000000"/>
          <w:sz w:val="24"/>
          <w:szCs w:val="24"/>
        </w:rPr>
        <w:t>varimax_factor_scores</w:t>
      </w:r>
      <w:proofErr w:type="spellEnd"/>
      <w:r w:rsidRPr="0013117B">
        <w:rPr>
          <w:rFonts w:ascii="Times New Roman" w:hAnsi="Times New Roman" w:cs="Times New Roman"/>
          <w:color w:val="000000"/>
          <w:sz w:val="24"/>
          <w:szCs w:val="24"/>
        </w:rPr>
        <w:t>[:, 1], alpha=0.7)</w:t>
      </w:r>
    </w:p>
    <w:p w14:paraId="373D03F5"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plt.xlabel</w:t>
      </w:r>
      <w:proofErr w:type="spellEnd"/>
      <w:proofErr w:type="gramEnd"/>
      <w:r w:rsidRPr="0013117B">
        <w:rPr>
          <w:rFonts w:ascii="Times New Roman" w:hAnsi="Times New Roman" w:cs="Times New Roman"/>
          <w:color w:val="000000"/>
          <w:sz w:val="24"/>
          <w:szCs w:val="24"/>
        </w:rPr>
        <w:t>('Factor 1')</w:t>
      </w:r>
    </w:p>
    <w:p w14:paraId="3ACD9F6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plt.ylabel</w:t>
      </w:r>
      <w:proofErr w:type="spellEnd"/>
      <w:proofErr w:type="gramEnd"/>
      <w:r w:rsidRPr="0013117B">
        <w:rPr>
          <w:rFonts w:ascii="Times New Roman" w:hAnsi="Times New Roman" w:cs="Times New Roman"/>
          <w:color w:val="000000"/>
          <w:sz w:val="24"/>
          <w:szCs w:val="24"/>
        </w:rPr>
        <w:t>('Factor 2')</w:t>
      </w:r>
    </w:p>
    <w:p w14:paraId="7D6809C0"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plt.title</w:t>
      </w:r>
      <w:proofErr w:type="spellEnd"/>
      <w:proofErr w:type="gramEnd"/>
      <w:r w:rsidRPr="0013117B">
        <w:rPr>
          <w:rFonts w:ascii="Times New Roman" w:hAnsi="Times New Roman" w:cs="Times New Roman"/>
          <w:color w:val="000000"/>
          <w:sz w:val="24"/>
          <w:szCs w:val="24"/>
        </w:rPr>
        <w:t>('Factor Scores with Varimax Rotation')</w:t>
      </w:r>
    </w:p>
    <w:p w14:paraId="1B4B0FD3" w14:textId="77777777"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plt.grid</w:t>
      </w:r>
      <w:proofErr w:type="spellEnd"/>
      <w:proofErr w:type="gramEnd"/>
      <w:r w:rsidRPr="0013117B">
        <w:rPr>
          <w:rFonts w:ascii="Times New Roman" w:hAnsi="Times New Roman" w:cs="Times New Roman"/>
          <w:color w:val="000000"/>
          <w:sz w:val="24"/>
          <w:szCs w:val="24"/>
        </w:rPr>
        <w:t>(True)</w:t>
      </w:r>
    </w:p>
    <w:p w14:paraId="319A4E00" w14:textId="29AADBE8" w:rsidR="0013117B" w:rsidRPr="0013117B" w:rsidRDefault="0013117B" w:rsidP="0013117B">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13117B">
        <w:rPr>
          <w:rFonts w:ascii="Times New Roman" w:hAnsi="Times New Roman" w:cs="Times New Roman"/>
          <w:color w:val="000000"/>
          <w:sz w:val="24"/>
          <w:szCs w:val="24"/>
        </w:rPr>
        <w:t>plt.show</w:t>
      </w:r>
      <w:proofErr w:type="spellEnd"/>
      <w:proofErr w:type="gramEnd"/>
      <w:r w:rsidRPr="0013117B">
        <w:rPr>
          <w:rFonts w:ascii="Times New Roman" w:hAnsi="Times New Roman" w:cs="Times New Roman"/>
          <w:color w:val="000000"/>
          <w:sz w:val="24"/>
          <w:szCs w:val="24"/>
        </w:rPr>
        <w:t>()</w:t>
      </w:r>
    </w:p>
    <w:p w14:paraId="2E060976" w14:textId="77777777" w:rsidR="008F7D8F" w:rsidRDefault="008F7D8F"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4F0007EF" w14:textId="77777777" w:rsidR="003B4B5A" w:rsidRDefault="003B4B5A"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7A858953" w14:textId="77777777" w:rsidR="003B4B5A" w:rsidRDefault="003B4B5A"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64485600" w14:textId="77777777" w:rsid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26E13310" w14:textId="77777777" w:rsid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05519695" w14:textId="77777777" w:rsid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7D07B93A" w14:textId="77777777" w:rsid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0F2905A9" w14:textId="77777777" w:rsid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rPr>
      </w:pPr>
    </w:p>
    <w:p w14:paraId="7DA0C2B8" w14:textId="77777777" w:rsidR="002B6640" w:rsidRDefault="002B6640"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100D4BBB" w14:textId="77777777" w:rsidR="002B6640" w:rsidRDefault="002B6640"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28BD891" w14:textId="77777777" w:rsidR="002B6640" w:rsidRDefault="002B6640"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22BB03F" w14:textId="77777777" w:rsidR="002B6640" w:rsidRDefault="002B6640"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4CAF6F8C"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05AF45D1"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5C7452EB"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46E2064E"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15A97BAE"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22535DA9"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025DC8E4" w14:textId="77777777" w:rsidR="0013117B" w:rsidRDefault="0013117B"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2BB6E32" w14:textId="733CE659" w:rsidR="00894B17" w:rsidRDefault="00894B17"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lastRenderedPageBreak/>
        <w:t>References</w:t>
      </w:r>
    </w:p>
    <w:p w14:paraId="7A552F19" w14:textId="77777777" w:rsidR="00D00863" w:rsidRP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E3C9B1A" w14:textId="7E11D835" w:rsidR="00894B17" w:rsidRDefault="00894B17" w:rsidP="00894B17">
      <w:pPr>
        <w:pStyle w:val="HTMLPreformatted"/>
        <w:numPr>
          <w:ilvl w:val="0"/>
          <w:numId w:val="4"/>
        </w:numPr>
        <w:shd w:val="clear" w:color="auto" w:fill="FFFFFF"/>
        <w:wordWrap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hyperlink r:id="rId22" w:history="1">
        <w:r w:rsidRPr="00C86381">
          <w:rPr>
            <w:rStyle w:val="Hyperlink"/>
            <w:rFonts w:ascii="Times New Roman" w:hAnsi="Times New Roman" w:cs="Times New Roman"/>
            <w:sz w:val="24"/>
            <w:szCs w:val="24"/>
          </w:rPr>
          <w:t>www.github.com</w:t>
        </w:r>
      </w:hyperlink>
    </w:p>
    <w:p w14:paraId="0D6FA68D" w14:textId="77777777" w:rsidR="00894B17" w:rsidRPr="00894B17" w:rsidRDefault="00894B17" w:rsidP="00894B17">
      <w:pPr>
        <w:pStyle w:val="HTMLPreformatted"/>
        <w:shd w:val="clear" w:color="auto" w:fill="FFFFFF"/>
        <w:wordWrap w:val="0"/>
        <w:spacing w:line="360" w:lineRule="auto"/>
        <w:ind w:left="1080"/>
        <w:rPr>
          <w:rFonts w:ascii="Times New Roman" w:hAnsi="Times New Roman" w:cs="Times New Roman"/>
          <w:color w:val="000000"/>
          <w:sz w:val="24"/>
          <w:szCs w:val="24"/>
        </w:rPr>
      </w:pPr>
    </w:p>
    <w:sectPr w:rsidR="00894B17" w:rsidRPr="00894B17" w:rsidSect="00A67708">
      <w:footerReference w:type="default" r:id="rId23"/>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7DCCB" w14:textId="77777777" w:rsidR="00891224" w:rsidRDefault="00891224" w:rsidP="00505B71">
      <w:pPr>
        <w:spacing w:after="0" w:line="240" w:lineRule="auto"/>
      </w:pPr>
      <w:r>
        <w:separator/>
      </w:r>
    </w:p>
  </w:endnote>
  <w:endnote w:type="continuationSeparator" w:id="0">
    <w:p w14:paraId="2FA68E30" w14:textId="77777777" w:rsidR="00891224" w:rsidRDefault="00891224"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1711270"/>
      <w:docPartObj>
        <w:docPartGallery w:val="Page Numbers (Bottom of Page)"/>
        <w:docPartUnique/>
      </w:docPartObj>
    </w:sdtPr>
    <w:sdtEndPr>
      <w:rPr>
        <w:noProof/>
      </w:rPr>
    </w:sdtEndPr>
    <w:sdtContent>
      <w:p w14:paraId="7CD254CE" w14:textId="61FA7C6D" w:rsidR="002D2B74" w:rsidRDefault="002D2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9D56A" w14:textId="77777777" w:rsidR="00891224" w:rsidRDefault="00891224" w:rsidP="00505B71">
      <w:pPr>
        <w:spacing w:after="0" w:line="240" w:lineRule="auto"/>
      </w:pPr>
      <w:r>
        <w:separator/>
      </w:r>
    </w:p>
  </w:footnote>
  <w:footnote w:type="continuationSeparator" w:id="0">
    <w:p w14:paraId="6131814C" w14:textId="77777777" w:rsidR="00891224" w:rsidRDefault="00891224"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0E90"/>
    <w:multiLevelType w:val="hybridMultilevel"/>
    <w:tmpl w:val="0B7275A0"/>
    <w:lvl w:ilvl="0" w:tplc="0DA25F9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81F75"/>
    <w:multiLevelType w:val="hybridMultilevel"/>
    <w:tmpl w:val="C298F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36563"/>
    <w:multiLevelType w:val="hybridMultilevel"/>
    <w:tmpl w:val="BC70842A"/>
    <w:lvl w:ilvl="0" w:tplc="0DA25F9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E265D2"/>
    <w:multiLevelType w:val="multilevel"/>
    <w:tmpl w:val="C7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994337"/>
    <w:multiLevelType w:val="hybridMultilevel"/>
    <w:tmpl w:val="C6B6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2640BC"/>
    <w:multiLevelType w:val="hybridMultilevel"/>
    <w:tmpl w:val="0702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5223AB"/>
    <w:multiLevelType w:val="hybridMultilevel"/>
    <w:tmpl w:val="13D6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5C1CE9"/>
    <w:multiLevelType w:val="multilevel"/>
    <w:tmpl w:val="B22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D1A4D"/>
    <w:multiLevelType w:val="hybridMultilevel"/>
    <w:tmpl w:val="622EE7A2"/>
    <w:lvl w:ilvl="0" w:tplc="DD28D410">
      <w:start w:val="1"/>
      <w:numFmt w:val="decimal"/>
      <w:lvlText w:val="%1."/>
      <w:lvlJc w:val="left"/>
      <w:pPr>
        <w:ind w:left="7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F66ED0A">
      <w:start w:val="1"/>
      <w:numFmt w:val="lowerLetter"/>
      <w:lvlText w:val="%2"/>
      <w:lvlJc w:val="left"/>
      <w:pPr>
        <w:ind w:left="3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D284DDA">
      <w:start w:val="1"/>
      <w:numFmt w:val="lowerRoman"/>
      <w:lvlText w:val="%3"/>
      <w:lvlJc w:val="left"/>
      <w:pPr>
        <w:ind w:left="4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D3CFC02">
      <w:start w:val="1"/>
      <w:numFmt w:val="decimal"/>
      <w:lvlText w:val="%4"/>
      <w:lvlJc w:val="left"/>
      <w:pPr>
        <w:ind w:left="5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0E190A">
      <w:start w:val="1"/>
      <w:numFmt w:val="lowerLetter"/>
      <w:lvlText w:val="%5"/>
      <w:lvlJc w:val="left"/>
      <w:pPr>
        <w:ind w:left="59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022D52">
      <w:start w:val="1"/>
      <w:numFmt w:val="lowerRoman"/>
      <w:lvlText w:val="%6"/>
      <w:lvlJc w:val="left"/>
      <w:pPr>
        <w:ind w:left="66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AC4D320">
      <w:start w:val="1"/>
      <w:numFmt w:val="decimal"/>
      <w:lvlText w:val="%7"/>
      <w:lvlJc w:val="left"/>
      <w:pPr>
        <w:ind w:left="7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718111C">
      <w:start w:val="1"/>
      <w:numFmt w:val="lowerLetter"/>
      <w:lvlText w:val="%8"/>
      <w:lvlJc w:val="left"/>
      <w:pPr>
        <w:ind w:left="80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4187F6C">
      <w:start w:val="1"/>
      <w:numFmt w:val="lowerRoman"/>
      <w:lvlText w:val="%9"/>
      <w:lvlJc w:val="left"/>
      <w:pPr>
        <w:ind w:left="8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7AE2DF0"/>
    <w:multiLevelType w:val="hybridMultilevel"/>
    <w:tmpl w:val="61020376"/>
    <w:lvl w:ilvl="0" w:tplc="0DA25F9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DB558C"/>
    <w:multiLevelType w:val="hybridMultilevel"/>
    <w:tmpl w:val="2C74B912"/>
    <w:lvl w:ilvl="0" w:tplc="CCF20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BC4257D"/>
    <w:multiLevelType w:val="hybridMultilevel"/>
    <w:tmpl w:val="DA82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276C1"/>
    <w:multiLevelType w:val="hybridMultilevel"/>
    <w:tmpl w:val="012433CC"/>
    <w:lvl w:ilvl="0" w:tplc="60EA6F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A5B794D"/>
    <w:multiLevelType w:val="hybridMultilevel"/>
    <w:tmpl w:val="82EE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775A98"/>
    <w:multiLevelType w:val="hybridMultilevel"/>
    <w:tmpl w:val="06A660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EC3053"/>
    <w:multiLevelType w:val="hybridMultilevel"/>
    <w:tmpl w:val="33D4B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9144425">
    <w:abstractNumId w:val="6"/>
  </w:num>
  <w:num w:numId="2" w16cid:durableId="232544628">
    <w:abstractNumId w:val="14"/>
  </w:num>
  <w:num w:numId="3" w16cid:durableId="1947540918">
    <w:abstractNumId w:val="0"/>
  </w:num>
  <w:num w:numId="4" w16cid:durableId="725642669">
    <w:abstractNumId w:val="10"/>
  </w:num>
  <w:num w:numId="5" w16cid:durableId="165485548">
    <w:abstractNumId w:val="1"/>
  </w:num>
  <w:num w:numId="6" w16cid:durableId="785394681">
    <w:abstractNumId w:val="12"/>
  </w:num>
  <w:num w:numId="7" w16cid:durableId="819733635">
    <w:abstractNumId w:val="15"/>
  </w:num>
  <w:num w:numId="8" w16cid:durableId="685982071">
    <w:abstractNumId w:val="4"/>
  </w:num>
  <w:num w:numId="9" w16cid:durableId="308439954">
    <w:abstractNumId w:val="2"/>
  </w:num>
  <w:num w:numId="10" w16cid:durableId="2083521013">
    <w:abstractNumId w:val="9"/>
  </w:num>
  <w:num w:numId="11" w16cid:durableId="1813712361">
    <w:abstractNumId w:val="11"/>
  </w:num>
  <w:num w:numId="12" w16cid:durableId="1302150531">
    <w:abstractNumId w:val="5"/>
  </w:num>
  <w:num w:numId="13" w16cid:durableId="676812064">
    <w:abstractNumId w:val="13"/>
  </w:num>
  <w:num w:numId="14" w16cid:durableId="920723435">
    <w:abstractNumId w:val="3"/>
  </w:num>
  <w:num w:numId="15" w16cid:durableId="1500803452">
    <w:abstractNumId w:val="7"/>
  </w:num>
  <w:num w:numId="16" w16cid:durableId="21385955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581C"/>
    <w:rsid w:val="000254A3"/>
    <w:rsid w:val="0004728B"/>
    <w:rsid w:val="00057BE3"/>
    <w:rsid w:val="000933EB"/>
    <w:rsid w:val="0009723C"/>
    <w:rsid w:val="0009787E"/>
    <w:rsid w:val="000A6A5B"/>
    <w:rsid w:val="000A6DAF"/>
    <w:rsid w:val="00114979"/>
    <w:rsid w:val="0013117B"/>
    <w:rsid w:val="00135052"/>
    <w:rsid w:val="00140E1D"/>
    <w:rsid w:val="00184ADE"/>
    <w:rsid w:val="001B0F0D"/>
    <w:rsid w:val="001C4B1F"/>
    <w:rsid w:val="001D201A"/>
    <w:rsid w:val="002268A5"/>
    <w:rsid w:val="00231202"/>
    <w:rsid w:val="002439A5"/>
    <w:rsid w:val="00243BBE"/>
    <w:rsid w:val="002518AD"/>
    <w:rsid w:val="00260459"/>
    <w:rsid w:val="00274688"/>
    <w:rsid w:val="002771E1"/>
    <w:rsid w:val="002A4270"/>
    <w:rsid w:val="002B6640"/>
    <w:rsid w:val="002D2B74"/>
    <w:rsid w:val="002F143F"/>
    <w:rsid w:val="003203BF"/>
    <w:rsid w:val="00354BDC"/>
    <w:rsid w:val="00392ED0"/>
    <w:rsid w:val="003B4B5A"/>
    <w:rsid w:val="003F1FD3"/>
    <w:rsid w:val="003F30ED"/>
    <w:rsid w:val="00433624"/>
    <w:rsid w:val="004A522E"/>
    <w:rsid w:val="004A7A99"/>
    <w:rsid w:val="00505B71"/>
    <w:rsid w:val="00505B96"/>
    <w:rsid w:val="0051314C"/>
    <w:rsid w:val="00515370"/>
    <w:rsid w:val="00532F2B"/>
    <w:rsid w:val="00552942"/>
    <w:rsid w:val="005E3B6E"/>
    <w:rsid w:val="00623CFE"/>
    <w:rsid w:val="00662310"/>
    <w:rsid w:val="00691DC3"/>
    <w:rsid w:val="00694DE2"/>
    <w:rsid w:val="006B2023"/>
    <w:rsid w:val="006E1295"/>
    <w:rsid w:val="00786600"/>
    <w:rsid w:val="007911D9"/>
    <w:rsid w:val="00796A5F"/>
    <w:rsid w:val="00803511"/>
    <w:rsid w:val="0080664B"/>
    <w:rsid w:val="00860EFD"/>
    <w:rsid w:val="00884E47"/>
    <w:rsid w:val="00891224"/>
    <w:rsid w:val="008927BB"/>
    <w:rsid w:val="00894B17"/>
    <w:rsid w:val="008A3ECB"/>
    <w:rsid w:val="008B7350"/>
    <w:rsid w:val="008F7D8F"/>
    <w:rsid w:val="0091263B"/>
    <w:rsid w:val="00923846"/>
    <w:rsid w:val="00927918"/>
    <w:rsid w:val="00941B71"/>
    <w:rsid w:val="009E16CE"/>
    <w:rsid w:val="00A30F7D"/>
    <w:rsid w:val="00A4159C"/>
    <w:rsid w:val="00A50B7E"/>
    <w:rsid w:val="00A67708"/>
    <w:rsid w:val="00A72185"/>
    <w:rsid w:val="00A96D35"/>
    <w:rsid w:val="00AC657D"/>
    <w:rsid w:val="00AE1F0C"/>
    <w:rsid w:val="00AF355D"/>
    <w:rsid w:val="00AF6F24"/>
    <w:rsid w:val="00B12BF8"/>
    <w:rsid w:val="00B61AEF"/>
    <w:rsid w:val="00C15F0F"/>
    <w:rsid w:val="00C42378"/>
    <w:rsid w:val="00C65109"/>
    <w:rsid w:val="00C81EE1"/>
    <w:rsid w:val="00C8490C"/>
    <w:rsid w:val="00CF4FA4"/>
    <w:rsid w:val="00D00863"/>
    <w:rsid w:val="00D46578"/>
    <w:rsid w:val="00D51D1B"/>
    <w:rsid w:val="00D73711"/>
    <w:rsid w:val="00D915AF"/>
    <w:rsid w:val="00D94522"/>
    <w:rsid w:val="00E46EF8"/>
    <w:rsid w:val="00E52E10"/>
    <w:rsid w:val="00E548EC"/>
    <w:rsid w:val="00E622C4"/>
    <w:rsid w:val="00E911F0"/>
    <w:rsid w:val="00E92038"/>
    <w:rsid w:val="00EC2BC8"/>
    <w:rsid w:val="00EE1348"/>
    <w:rsid w:val="00F07A50"/>
    <w:rsid w:val="00F34559"/>
    <w:rsid w:val="00FA4693"/>
    <w:rsid w:val="00FD39C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styleId="ListParagraph">
    <w:name w:val="List Paragraph"/>
    <w:basedOn w:val="Normal"/>
    <w:uiPriority w:val="34"/>
    <w:qFormat/>
    <w:rsid w:val="00D915AF"/>
    <w:pPr>
      <w:ind w:left="720"/>
      <w:contextualSpacing/>
    </w:pPr>
  </w:style>
  <w:style w:type="paragraph" w:styleId="HTMLPreformatted">
    <w:name w:val="HTML Preformatted"/>
    <w:basedOn w:val="Normal"/>
    <w:link w:val="HTMLPreformattedChar"/>
    <w:uiPriority w:val="99"/>
    <w:unhideWhenUsed/>
    <w:rsid w:val="0002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54A3"/>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0254A3"/>
  </w:style>
  <w:style w:type="character" w:customStyle="1" w:styleId="gntyacmbe3b">
    <w:name w:val="gntyacmbe3b"/>
    <w:basedOn w:val="DefaultParagraphFont"/>
    <w:rsid w:val="000254A3"/>
  </w:style>
  <w:style w:type="character" w:customStyle="1" w:styleId="gntyacmbo3b">
    <w:name w:val="gntyacmbo3b"/>
    <w:basedOn w:val="DefaultParagraphFont"/>
    <w:rsid w:val="000254A3"/>
  </w:style>
  <w:style w:type="character" w:customStyle="1" w:styleId="gntyacmbp3b">
    <w:name w:val="gntyacmbp3b"/>
    <w:basedOn w:val="DefaultParagraphFont"/>
    <w:rsid w:val="002D2B74"/>
  </w:style>
  <w:style w:type="character" w:styleId="Hyperlink">
    <w:name w:val="Hyperlink"/>
    <w:basedOn w:val="DefaultParagraphFont"/>
    <w:uiPriority w:val="99"/>
    <w:unhideWhenUsed/>
    <w:rsid w:val="00894B17"/>
    <w:rPr>
      <w:color w:val="0563C1" w:themeColor="hyperlink"/>
      <w:u w:val="single"/>
    </w:rPr>
  </w:style>
  <w:style w:type="character" w:styleId="UnresolvedMention">
    <w:name w:val="Unresolved Mention"/>
    <w:basedOn w:val="DefaultParagraphFont"/>
    <w:uiPriority w:val="99"/>
    <w:semiHidden/>
    <w:unhideWhenUsed/>
    <w:rsid w:val="00894B17"/>
    <w:rPr>
      <w:color w:val="605E5C"/>
      <w:shd w:val="clear" w:color="auto" w:fill="E1DFDD"/>
    </w:rPr>
  </w:style>
  <w:style w:type="character" w:customStyle="1" w:styleId="gntyacmbi3b">
    <w:name w:val="gntyacmbi3b"/>
    <w:basedOn w:val="DefaultParagraphFont"/>
    <w:rsid w:val="008A3ECB"/>
  </w:style>
  <w:style w:type="paragraph" w:styleId="NormalWeb">
    <w:name w:val="Normal (Web)"/>
    <w:basedOn w:val="Normal"/>
    <w:uiPriority w:val="99"/>
    <w:semiHidden/>
    <w:unhideWhenUsed/>
    <w:rsid w:val="005153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rst-token">
    <w:name w:val="first-token"/>
    <w:basedOn w:val="Normal"/>
    <w:rsid w:val="00EC2B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nvwddmde4b">
    <w:name w:val="gnvwddmde4b"/>
    <w:basedOn w:val="DefaultParagraphFont"/>
    <w:rsid w:val="00EC2BC8"/>
  </w:style>
  <w:style w:type="character" w:customStyle="1" w:styleId="gnvwddmdd3b">
    <w:name w:val="gnvwddmdd3b"/>
    <w:basedOn w:val="DefaultParagraphFont"/>
    <w:rsid w:val="00EC2BC8"/>
  </w:style>
  <w:style w:type="character" w:customStyle="1" w:styleId="gnvwddmdn3b">
    <w:name w:val="gnvwddmdn3b"/>
    <w:basedOn w:val="DefaultParagraphFont"/>
    <w:rsid w:val="00EC2BC8"/>
  </w:style>
  <w:style w:type="character" w:styleId="HTMLCode">
    <w:name w:val="HTML Code"/>
    <w:basedOn w:val="DefaultParagraphFont"/>
    <w:uiPriority w:val="99"/>
    <w:semiHidden/>
    <w:unhideWhenUsed/>
    <w:rsid w:val="00EC2BC8"/>
    <w:rPr>
      <w:rFonts w:ascii="Courier New" w:eastAsia="Times New Roman" w:hAnsi="Courier New" w:cs="Courier New"/>
      <w:sz w:val="20"/>
      <w:szCs w:val="20"/>
    </w:rPr>
  </w:style>
  <w:style w:type="character" w:styleId="Strong">
    <w:name w:val="Strong"/>
    <w:basedOn w:val="DefaultParagraphFont"/>
    <w:uiPriority w:val="22"/>
    <w:qFormat/>
    <w:rsid w:val="002B6640"/>
    <w:rPr>
      <w:b/>
      <w:bCs/>
    </w:rPr>
  </w:style>
  <w:style w:type="character" w:customStyle="1" w:styleId="line-clamp-1">
    <w:name w:val="line-clamp-1"/>
    <w:basedOn w:val="DefaultParagraphFont"/>
    <w:rsid w:val="00505B96"/>
  </w:style>
  <w:style w:type="paragraph" w:styleId="z-TopofForm">
    <w:name w:val="HTML Top of Form"/>
    <w:basedOn w:val="Normal"/>
    <w:next w:val="Normal"/>
    <w:link w:val="z-TopofFormChar"/>
    <w:hidden/>
    <w:uiPriority w:val="99"/>
    <w:semiHidden/>
    <w:unhideWhenUsed/>
    <w:rsid w:val="00505B9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05B9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05B9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05B96"/>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5558">
      <w:bodyDiv w:val="1"/>
      <w:marLeft w:val="0"/>
      <w:marRight w:val="0"/>
      <w:marTop w:val="0"/>
      <w:marBottom w:val="0"/>
      <w:divBdr>
        <w:top w:val="none" w:sz="0" w:space="0" w:color="auto"/>
        <w:left w:val="none" w:sz="0" w:space="0" w:color="auto"/>
        <w:bottom w:val="none" w:sz="0" w:space="0" w:color="auto"/>
        <w:right w:val="none" w:sz="0" w:space="0" w:color="auto"/>
      </w:divBdr>
    </w:div>
    <w:div w:id="40708966">
      <w:bodyDiv w:val="1"/>
      <w:marLeft w:val="0"/>
      <w:marRight w:val="0"/>
      <w:marTop w:val="0"/>
      <w:marBottom w:val="0"/>
      <w:divBdr>
        <w:top w:val="none" w:sz="0" w:space="0" w:color="auto"/>
        <w:left w:val="none" w:sz="0" w:space="0" w:color="auto"/>
        <w:bottom w:val="none" w:sz="0" w:space="0" w:color="auto"/>
        <w:right w:val="none" w:sz="0" w:space="0" w:color="auto"/>
      </w:divBdr>
    </w:div>
    <w:div w:id="46731417">
      <w:bodyDiv w:val="1"/>
      <w:marLeft w:val="0"/>
      <w:marRight w:val="0"/>
      <w:marTop w:val="0"/>
      <w:marBottom w:val="0"/>
      <w:divBdr>
        <w:top w:val="none" w:sz="0" w:space="0" w:color="auto"/>
        <w:left w:val="none" w:sz="0" w:space="0" w:color="auto"/>
        <w:bottom w:val="none" w:sz="0" w:space="0" w:color="auto"/>
        <w:right w:val="none" w:sz="0" w:space="0" w:color="auto"/>
      </w:divBdr>
      <w:divsChild>
        <w:div w:id="942223950">
          <w:marLeft w:val="0"/>
          <w:marRight w:val="0"/>
          <w:marTop w:val="0"/>
          <w:marBottom w:val="0"/>
          <w:divBdr>
            <w:top w:val="none" w:sz="0" w:space="0" w:color="auto"/>
            <w:left w:val="none" w:sz="0" w:space="0" w:color="auto"/>
            <w:bottom w:val="none" w:sz="0" w:space="0" w:color="auto"/>
            <w:right w:val="none" w:sz="0" w:space="0" w:color="auto"/>
          </w:divBdr>
          <w:divsChild>
            <w:div w:id="1529180500">
              <w:marLeft w:val="0"/>
              <w:marRight w:val="0"/>
              <w:marTop w:val="0"/>
              <w:marBottom w:val="0"/>
              <w:divBdr>
                <w:top w:val="none" w:sz="0" w:space="0" w:color="auto"/>
                <w:left w:val="none" w:sz="0" w:space="0" w:color="auto"/>
                <w:bottom w:val="none" w:sz="0" w:space="0" w:color="auto"/>
                <w:right w:val="none" w:sz="0" w:space="0" w:color="auto"/>
              </w:divBdr>
            </w:div>
            <w:div w:id="11213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004">
      <w:bodyDiv w:val="1"/>
      <w:marLeft w:val="0"/>
      <w:marRight w:val="0"/>
      <w:marTop w:val="0"/>
      <w:marBottom w:val="0"/>
      <w:divBdr>
        <w:top w:val="none" w:sz="0" w:space="0" w:color="auto"/>
        <w:left w:val="none" w:sz="0" w:space="0" w:color="auto"/>
        <w:bottom w:val="none" w:sz="0" w:space="0" w:color="auto"/>
        <w:right w:val="none" w:sz="0" w:space="0" w:color="auto"/>
      </w:divBdr>
    </w:div>
    <w:div w:id="65610222">
      <w:bodyDiv w:val="1"/>
      <w:marLeft w:val="0"/>
      <w:marRight w:val="0"/>
      <w:marTop w:val="0"/>
      <w:marBottom w:val="0"/>
      <w:divBdr>
        <w:top w:val="none" w:sz="0" w:space="0" w:color="auto"/>
        <w:left w:val="none" w:sz="0" w:space="0" w:color="auto"/>
        <w:bottom w:val="none" w:sz="0" w:space="0" w:color="auto"/>
        <w:right w:val="none" w:sz="0" w:space="0" w:color="auto"/>
      </w:divBdr>
      <w:divsChild>
        <w:div w:id="618417271">
          <w:marLeft w:val="0"/>
          <w:marRight w:val="0"/>
          <w:marTop w:val="0"/>
          <w:marBottom w:val="0"/>
          <w:divBdr>
            <w:top w:val="none" w:sz="0" w:space="0" w:color="auto"/>
            <w:left w:val="none" w:sz="0" w:space="0" w:color="auto"/>
            <w:bottom w:val="none" w:sz="0" w:space="0" w:color="auto"/>
            <w:right w:val="none" w:sz="0" w:space="0" w:color="auto"/>
          </w:divBdr>
          <w:divsChild>
            <w:div w:id="941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744">
      <w:bodyDiv w:val="1"/>
      <w:marLeft w:val="0"/>
      <w:marRight w:val="0"/>
      <w:marTop w:val="0"/>
      <w:marBottom w:val="0"/>
      <w:divBdr>
        <w:top w:val="none" w:sz="0" w:space="0" w:color="auto"/>
        <w:left w:val="none" w:sz="0" w:space="0" w:color="auto"/>
        <w:bottom w:val="none" w:sz="0" w:space="0" w:color="auto"/>
        <w:right w:val="none" w:sz="0" w:space="0" w:color="auto"/>
      </w:divBdr>
      <w:divsChild>
        <w:div w:id="223106711">
          <w:marLeft w:val="0"/>
          <w:marRight w:val="0"/>
          <w:marTop w:val="0"/>
          <w:marBottom w:val="0"/>
          <w:divBdr>
            <w:top w:val="none" w:sz="0" w:space="0" w:color="auto"/>
            <w:left w:val="none" w:sz="0" w:space="0" w:color="auto"/>
            <w:bottom w:val="none" w:sz="0" w:space="0" w:color="auto"/>
            <w:right w:val="none" w:sz="0" w:space="0" w:color="auto"/>
          </w:divBdr>
          <w:divsChild>
            <w:div w:id="531962098">
              <w:marLeft w:val="0"/>
              <w:marRight w:val="0"/>
              <w:marTop w:val="0"/>
              <w:marBottom w:val="0"/>
              <w:divBdr>
                <w:top w:val="none" w:sz="0" w:space="0" w:color="auto"/>
                <w:left w:val="none" w:sz="0" w:space="0" w:color="auto"/>
                <w:bottom w:val="none" w:sz="0" w:space="0" w:color="auto"/>
                <w:right w:val="none" w:sz="0" w:space="0" w:color="auto"/>
              </w:divBdr>
            </w:div>
            <w:div w:id="503473163">
              <w:marLeft w:val="0"/>
              <w:marRight w:val="0"/>
              <w:marTop w:val="0"/>
              <w:marBottom w:val="0"/>
              <w:divBdr>
                <w:top w:val="none" w:sz="0" w:space="0" w:color="auto"/>
                <w:left w:val="none" w:sz="0" w:space="0" w:color="auto"/>
                <w:bottom w:val="none" w:sz="0" w:space="0" w:color="auto"/>
                <w:right w:val="none" w:sz="0" w:space="0" w:color="auto"/>
              </w:divBdr>
            </w:div>
            <w:div w:id="846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908">
      <w:bodyDiv w:val="1"/>
      <w:marLeft w:val="0"/>
      <w:marRight w:val="0"/>
      <w:marTop w:val="0"/>
      <w:marBottom w:val="0"/>
      <w:divBdr>
        <w:top w:val="none" w:sz="0" w:space="0" w:color="auto"/>
        <w:left w:val="none" w:sz="0" w:space="0" w:color="auto"/>
        <w:bottom w:val="none" w:sz="0" w:space="0" w:color="auto"/>
        <w:right w:val="none" w:sz="0" w:space="0" w:color="auto"/>
      </w:divBdr>
    </w:div>
    <w:div w:id="87042120">
      <w:bodyDiv w:val="1"/>
      <w:marLeft w:val="0"/>
      <w:marRight w:val="0"/>
      <w:marTop w:val="0"/>
      <w:marBottom w:val="0"/>
      <w:divBdr>
        <w:top w:val="none" w:sz="0" w:space="0" w:color="auto"/>
        <w:left w:val="none" w:sz="0" w:space="0" w:color="auto"/>
        <w:bottom w:val="none" w:sz="0" w:space="0" w:color="auto"/>
        <w:right w:val="none" w:sz="0" w:space="0" w:color="auto"/>
      </w:divBdr>
    </w:div>
    <w:div w:id="144322996">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54952668">
      <w:bodyDiv w:val="1"/>
      <w:marLeft w:val="0"/>
      <w:marRight w:val="0"/>
      <w:marTop w:val="0"/>
      <w:marBottom w:val="0"/>
      <w:divBdr>
        <w:top w:val="none" w:sz="0" w:space="0" w:color="auto"/>
        <w:left w:val="none" w:sz="0" w:space="0" w:color="auto"/>
        <w:bottom w:val="none" w:sz="0" w:space="0" w:color="auto"/>
        <w:right w:val="none" w:sz="0" w:space="0" w:color="auto"/>
      </w:divBdr>
    </w:div>
    <w:div w:id="223103415">
      <w:bodyDiv w:val="1"/>
      <w:marLeft w:val="0"/>
      <w:marRight w:val="0"/>
      <w:marTop w:val="0"/>
      <w:marBottom w:val="0"/>
      <w:divBdr>
        <w:top w:val="none" w:sz="0" w:space="0" w:color="auto"/>
        <w:left w:val="none" w:sz="0" w:space="0" w:color="auto"/>
        <w:bottom w:val="none" w:sz="0" w:space="0" w:color="auto"/>
        <w:right w:val="none" w:sz="0" w:space="0" w:color="auto"/>
      </w:divBdr>
    </w:div>
    <w:div w:id="2774196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56">
          <w:marLeft w:val="0"/>
          <w:marRight w:val="0"/>
          <w:marTop w:val="0"/>
          <w:marBottom w:val="0"/>
          <w:divBdr>
            <w:top w:val="none" w:sz="0" w:space="0" w:color="auto"/>
            <w:left w:val="none" w:sz="0" w:space="0" w:color="auto"/>
            <w:bottom w:val="none" w:sz="0" w:space="0" w:color="auto"/>
            <w:right w:val="none" w:sz="0" w:space="0" w:color="auto"/>
          </w:divBdr>
          <w:divsChild>
            <w:div w:id="379551303">
              <w:marLeft w:val="0"/>
              <w:marRight w:val="0"/>
              <w:marTop w:val="0"/>
              <w:marBottom w:val="0"/>
              <w:divBdr>
                <w:top w:val="none" w:sz="0" w:space="0" w:color="auto"/>
                <w:left w:val="none" w:sz="0" w:space="0" w:color="auto"/>
                <w:bottom w:val="none" w:sz="0" w:space="0" w:color="auto"/>
                <w:right w:val="none" w:sz="0" w:space="0" w:color="auto"/>
              </w:divBdr>
            </w:div>
            <w:div w:id="217327426">
              <w:marLeft w:val="0"/>
              <w:marRight w:val="0"/>
              <w:marTop w:val="0"/>
              <w:marBottom w:val="0"/>
              <w:divBdr>
                <w:top w:val="none" w:sz="0" w:space="0" w:color="auto"/>
                <w:left w:val="none" w:sz="0" w:space="0" w:color="auto"/>
                <w:bottom w:val="none" w:sz="0" w:space="0" w:color="auto"/>
                <w:right w:val="none" w:sz="0" w:space="0" w:color="auto"/>
              </w:divBdr>
            </w:div>
            <w:div w:id="802887156">
              <w:marLeft w:val="0"/>
              <w:marRight w:val="0"/>
              <w:marTop w:val="0"/>
              <w:marBottom w:val="0"/>
              <w:divBdr>
                <w:top w:val="none" w:sz="0" w:space="0" w:color="auto"/>
                <w:left w:val="none" w:sz="0" w:space="0" w:color="auto"/>
                <w:bottom w:val="none" w:sz="0" w:space="0" w:color="auto"/>
                <w:right w:val="none" w:sz="0" w:space="0" w:color="auto"/>
              </w:divBdr>
            </w:div>
            <w:div w:id="1317228427">
              <w:marLeft w:val="0"/>
              <w:marRight w:val="0"/>
              <w:marTop w:val="0"/>
              <w:marBottom w:val="0"/>
              <w:divBdr>
                <w:top w:val="none" w:sz="0" w:space="0" w:color="auto"/>
                <w:left w:val="none" w:sz="0" w:space="0" w:color="auto"/>
                <w:bottom w:val="none" w:sz="0" w:space="0" w:color="auto"/>
                <w:right w:val="none" w:sz="0" w:space="0" w:color="auto"/>
              </w:divBdr>
            </w:div>
            <w:div w:id="5370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79">
      <w:bodyDiv w:val="1"/>
      <w:marLeft w:val="0"/>
      <w:marRight w:val="0"/>
      <w:marTop w:val="0"/>
      <w:marBottom w:val="0"/>
      <w:divBdr>
        <w:top w:val="none" w:sz="0" w:space="0" w:color="auto"/>
        <w:left w:val="none" w:sz="0" w:space="0" w:color="auto"/>
        <w:bottom w:val="none" w:sz="0" w:space="0" w:color="auto"/>
        <w:right w:val="none" w:sz="0" w:space="0" w:color="auto"/>
      </w:divBdr>
      <w:divsChild>
        <w:div w:id="86733002">
          <w:marLeft w:val="0"/>
          <w:marRight w:val="0"/>
          <w:marTop w:val="0"/>
          <w:marBottom w:val="0"/>
          <w:divBdr>
            <w:top w:val="none" w:sz="0" w:space="0" w:color="auto"/>
            <w:left w:val="none" w:sz="0" w:space="0" w:color="auto"/>
            <w:bottom w:val="none" w:sz="0" w:space="0" w:color="auto"/>
            <w:right w:val="none" w:sz="0" w:space="0" w:color="auto"/>
          </w:divBdr>
          <w:divsChild>
            <w:div w:id="294719539">
              <w:marLeft w:val="0"/>
              <w:marRight w:val="0"/>
              <w:marTop w:val="0"/>
              <w:marBottom w:val="0"/>
              <w:divBdr>
                <w:top w:val="none" w:sz="0" w:space="0" w:color="auto"/>
                <w:left w:val="none" w:sz="0" w:space="0" w:color="auto"/>
                <w:bottom w:val="none" w:sz="0" w:space="0" w:color="auto"/>
                <w:right w:val="none" w:sz="0" w:space="0" w:color="auto"/>
              </w:divBdr>
              <w:divsChild>
                <w:div w:id="716973432">
                  <w:marLeft w:val="0"/>
                  <w:marRight w:val="0"/>
                  <w:marTop w:val="0"/>
                  <w:marBottom w:val="0"/>
                  <w:divBdr>
                    <w:top w:val="none" w:sz="0" w:space="0" w:color="auto"/>
                    <w:left w:val="none" w:sz="0" w:space="0" w:color="auto"/>
                    <w:bottom w:val="none" w:sz="0" w:space="0" w:color="auto"/>
                    <w:right w:val="none" w:sz="0" w:space="0" w:color="auto"/>
                  </w:divBdr>
                  <w:divsChild>
                    <w:div w:id="10354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7684">
      <w:bodyDiv w:val="1"/>
      <w:marLeft w:val="0"/>
      <w:marRight w:val="0"/>
      <w:marTop w:val="0"/>
      <w:marBottom w:val="0"/>
      <w:divBdr>
        <w:top w:val="none" w:sz="0" w:space="0" w:color="auto"/>
        <w:left w:val="none" w:sz="0" w:space="0" w:color="auto"/>
        <w:bottom w:val="none" w:sz="0" w:space="0" w:color="auto"/>
        <w:right w:val="none" w:sz="0" w:space="0" w:color="auto"/>
      </w:divBdr>
      <w:divsChild>
        <w:div w:id="27336383">
          <w:marLeft w:val="0"/>
          <w:marRight w:val="0"/>
          <w:marTop w:val="0"/>
          <w:marBottom w:val="0"/>
          <w:divBdr>
            <w:top w:val="none" w:sz="0" w:space="0" w:color="auto"/>
            <w:left w:val="none" w:sz="0" w:space="0" w:color="auto"/>
            <w:bottom w:val="none" w:sz="0" w:space="0" w:color="auto"/>
            <w:right w:val="none" w:sz="0" w:space="0" w:color="auto"/>
          </w:divBdr>
          <w:divsChild>
            <w:div w:id="612321431">
              <w:marLeft w:val="0"/>
              <w:marRight w:val="0"/>
              <w:marTop w:val="0"/>
              <w:marBottom w:val="0"/>
              <w:divBdr>
                <w:top w:val="none" w:sz="0" w:space="0" w:color="auto"/>
                <w:left w:val="none" w:sz="0" w:space="0" w:color="auto"/>
                <w:bottom w:val="none" w:sz="0" w:space="0" w:color="auto"/>
                <w:right w:val="none" w:sz="0" w:space="0" w:color="auto"/>
              </w:divBdr>
            </w:div>
            <w:div w:id="1839806209">
              <w:marLeft w:val="0"/>
              <w:marRight w:val="0"/>
              <w:marTop w:val="0"/>
              <w:marBottom w:val="0"/>
              <w:divBdr>
                <w:top w:val="none" w:sz="0" w:space="0" w:color="auto"/>
                <w:left w:val="none" w:sz="0" w:space="0" w:color="auto"/>
                <w:bottom w:val="none" w:sz="0" w:space="0" w:color="auto"/>
                <w:right w:val="none" w:sz="0" w:space="0" w:color="auto"/>
              </w:divBdr>
            </w:div>
            <w:div w:id="1118337602">
              <w:marLeft w:val="0"/>
              <w:marRight w:val="0"/>
              <w:marTop w:val="0"/>
              <w:marBottom w:val="0"/>
              <w:divBdr>
                <w:top w:val="none" w:sz="0" w:space="0" w:color="auto"/>
                <w:left w:val="none" w:sz="0" w:space="0" w:color="auto"/>
                <w:bottom w:val="none" w:sz="0" w:space="0" w:color="auto"/>
                <w:right w:val="none" w:sz="0" w:space="0" w:color="auto"/>
              </w:divBdr>
            </w:div>
            <w:div w:id="1967463452">
              <w:marLeft w:val="0"/>
              <w:marRight w:val="0"/>
              <w:marTop w:val="0"/>
              <w:marBottom w:val="0"/>
              <w:divBdr>
                <w:top w:val="none" w:sz="0" w:space="0" w:color="auto"/>
                <w:left w:val="none" w:sz="0" w:space="0" w:color="auto"/>
                <w:bottom w:val="none" w:sz="0" w:space="0" w:color="auto"/>
                <w:right w:val="none" w:sz="0" w:space="0" w:color="auto"/>
              </w:divBdr>
            </w:div>
            <w:div w:id="1862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405">
      <w:bodyDiv w:val="1"/>
      <w:marLeft w:val="0"/>
      <w:marRight w:val="0"/>
      <w:marTop w:val="0"/>
      <w:marBottom w:val="0"/>
      <w:divBdr>
        <w:top w:val="none" w:sz="0" w:space="0" w:color="auto"/>
        <w:left w:val="none" w:sz="0" w:space="0" w:color="auto"/>
        <w:bottom w:val="none" w:sz="0" w:space="0" w:color="auto"/>
        <w:right w:val="none" w:sz="0" w:space="0" w:color="auto"/>
      </w:divBdr>
      <w:divsChild>
        <w:div w:id="1939363725">
          <w:marLeft w:val="0"/>
          <w:marRight w:val="0"/>
          <w:marTop w:val="0"/>
          <w:marBottom w:val="0"/>
          <w:divBdr>
            <w:top w:val="none" w:sz="0" w:space="0" w:color="auto"/>
            <w:left w:val="none" w:sz="0" w:space="0" w:color="auto"/>
            <w:bottom w:val="none" w:sz="0" w:space="0" w:color="auto"/>
            <w:right w:val="none" w:sz="0" w:space="0" w:color="auto"/>
          </w:divBdr>
        </w:div>
        <w:div w:id="873687288">
          <w:marLeft w:val="0"/>
          <w:marRight w:val="0"/>
          <w:marTop w:val="0"/>
          <w:marBottom w:val="0"/>
          <w:divBdr>
            <w:top w:val="none" w:sz="0" w:space="0" w:color="auto"/>
            <w:left w:val="none" w:sz="0" w:space="0" w:color="auto"/>
            <w:bottom w:val="none" w:sz="0" w:space="0" w:color="auto"/>
            <w:right w:val="none" w:sz="0" w:space="0" w:color="auto"/>
          </w:divBdr>
          <w:divsChild>
            <w:div w:id="1571111869">
              <w:marLeft w:val="0"/>
              <w:marRight w:val="0"/>
              <w:marTop w:val="0"/>
              <w:marBottom w:val="0"/>
              <w:divBdr>
                <w:top w:val="none" w:sz="0" w:space="0" w:color="auto"/>
                <w:left w:val="none" w:sz="0" w:space="0" w:color="auto"/>
                <w:bottom w:val="none" w:sz="0" w:space="0" w:color="auto"/>
                <w:right w:val="none" w:sz="0" w:space="0" w:color="auto"/>
              </w:divBdr>
            </w:div>
          </w:divsChild>
        </w:div>
        <w:div w:id="453061235">
          <w:marLeft w:val="0"/>
          <w:marRight w:val="0"/>
          <w:marTop w:val="0"/>
          <w:marBottom w:val="0"/>
          <w:divBdr>
            <w:top w:val="none" w:sz="0" w:space="0" w:color="auto"/>
            <w:left w:val="none" w:sz="0" w:space="0" w:color="auto"/>
            <w:bottom w:val="none" w:sz="0" w:space="0" w:color="auto"/>
            <w:right w:val="none" w:sz="0" w:space="0" w:color="auto"/>
          </w:divBdr>
        </w:div>
      </w:divsChild>
    </w:div>
    <w:div w:id="398134142">
      <w:bodyDiv w:val="1"/>
      <w:marLeft w:val="0"/>
      <w:marRight w:val="0"/>
      <w:marTop w:val="0"/>
      <w:marBottom w:val="0"/>
      <w:divBdr>
        <w:top w:val="none" w:sz="0" w:space="0" w:color="auto"/>
        <w:left w:val="none" w:sz="0" w:space="0" w:color="auto"/>
        <w:bottom w:val="none" w:sz="0" w:space="0" w:color="auto"/>
        <w:right w:val="none" w:sz="0" w:space="0" w:color="auto"/>
      </w:divBdr>
    </w:div>
    <w:div w:id="413210962">
      <w:bodyDiv w:val="1"/>
      <w:marLeft w:val="0"/>
      <w:marRight w:val="0"/>
      <w:marTop w:val="0"/>
      <w:marBottom w:val="0"/>
      <w:divBdr>
        <w:top w:val="none" w:sz="0" w:space="0" w:color="auto"/>
        <w:left w:val="none" w:sz="0" w:space="0" w:color="auto"/>
        <w:bottom w:val="none" w:sz="0" w:space="0" w:color="auto"/>
        <w:right w:val="none" w:sz="0" w:space="0" w:color="auto"/>
      </w:divBdr>
    </w:div>
    <w:div w:id="425200648">
      <w:bodyDiv w:val="1"/>
      <w:marLeft w:val="0"/>
      <w:marRight w:val="0"/>
      <w:marTop w:val="0"/>
      <w:marBottom w:val="0"/>
      <w:divBdr>
        <w:top w:val="none" w:sz="0" w:space="0" w:color="auto"/>
        <w:left w:val="none" w:sz="0" w:space="0" w:color="auto"/>
        <w:bottom w:val="none" w:sz="0" w:space="0" w:color="auto"/>
        <w:right w:val="none" w:sz="0" w:space="0" w:color="auto"/>
      </w:divBdr>
    </w:div>
    <w:div w:id="446972844">
      <w:bodyDiv w:val="1"/>
      <w:marLeft w:val="0"/>
      <w:marRight w:val="0"/>
      <w:marTop w:val="0"/>
      <w:marBottom w:val="0"/>
      <w:divBdr>
        <w:top w:val="none" w:sz="0" w:space="0" w:color="auto"/>
        <w:left w:val="none" w:sz="0" w:space="0" w:color="auto"/>
        <w:bottom w:val="none" w:sz="0" w:space="0" w:color="auto"/>
        <w:right w:val="none" w:sz="0" w:space="0" w:color="auto"/>
      </w:divBdr>
      <w:divsChild>
        <w:div w:id="1423799213">
          <w:marLeft w:val="0"/>
          <w:marRight w:val="0"/>
          <w:marTop w:val="0"/>
          <w:marBottom w:val="0"/>
          <w:divBdr>
            <w:top w:val="none" w:sz="0" w:space="0" w:color="auto"/>
            <w:left w:val="none" w:sz="0" w:space="0" w:color="auto"/>
            <w:bottom w:val="none" w:sz="0" w:space="0" w:color="auto"/>
            <w:right w:val="none" w:sz="0" w:space="0" w:color="auto"/>
          </w:divBdr>
          <w:divsChild>
            <w:div w:id="498811547">
              <w:marLeft w:val="0"/>
              <w:marRight w:val="0"/>
              <w:marTop w:val="0"/>
              <w:marBottom w:val="0"/>
              <w:divBdr>
                <w:top w:val="none" w:sz="0" w:space="0" w:color="auto"/>
                <w:left w:val="none" w:sz="0" w:space="0" w:color="auto"/>
                <w:bottom w:val="none" w:sz="0" w:space="0" w:color="auto"/>
                <w:right w:val="none" w:sz="0" w:space="0" w:color="auto"/>
              </w:divBdr>
              <w:divsChild>
                <w:div w:id="765885272">
                  <w:marLeft w:val="0"/>
                  <w:marRight w:val="0"/>
                  <w:marTop w:val="0"/>
                  <w:marBottom w:val="0"/>
                  <w:divBdr>
                    <w:top w:val="none" w:sz="0" w:space="0" w:color="auto"/>
                    <w:left w:val="none" w:sz="0" w:space="0" w:color="auto"/>
                    <w:bottom w:val="none" w:sz="0" w:space="0" w:color="auto"/>
                    <w:right w:val="none" w:sz="0" w:space="0" w:color="auto"/>
                  </w:divBdr>
                  <w:divsChild>
                    <w:div w:id="1261371643">
                      <w:marLeft w:val="0"/>
                      <w:marRight w:val="0"/>
                      <w:marTop w:val="0"/>
                      <w:marBottom w:val="0"/>
                      <w:divBdr>
                        <w:top w:val="none" w:sz="0" w:space="0" w:color="auto"/>
                        <w:left w:val="none" w:sz="0" w:space="0" w:color="auto"/>
                        <w:bottom w:val="none" w:sz="0" w:space="0" w:color="auto"/>
                        <w:right w:val="none" w:sz="0" w:space="0" w:color="auto"/>
                      </w:divBdr>
                      <w:divsChild>
                        <w:div w:id="2144107631">
                          <w:marLeft w:val="0"/>
                          <w:marRight w:val="0"/>
                          <w:marTop w:val="0"/>
                          <w:marBottom w:val="0"/>
                          <w:divBdr>
                            <w:top w:val="none" w:sz="0" w:space="0" w:color="auto"/>
                            <w:left w:val="none" w:sz="0" w:space="0" w:color="auto"/>
                            <w:bottom w:val="none" w:sz="0" w:space="0" w:color="auto"/>
                            <w:right w:val="none" w:sz="0" w:space="0" w:color="auto"/>
                          </w:divBdr>
                          <w:divsChild>
                            <w:div w:id="2023319592">
                              <w:marLeft w:val="0"/>
                              <w:marRight w:val="0"/>
                              <w:marTop w:val="0"/>
                              <w:marBottom w:val="0"/>
                              <w:divBdr>
                                <w:top w:val="none" w:sz="0" w:space="0" w:color="auto"/>
                                <w:left w:val="none" w:sz="0" w:space="0" w:color="auto"/>
                                <w:bottom w:val="none" w:sz="0" w:space="0" w:color="auto"/>
                                <w:right w:val="none" w:sz="0" w:space="0" w:color="auto"/>
                              </w:divBdr>
                              <w:divsChild>
                                <w:div w:id="1856260491">
                                  <w:marLeft w:val="0"/>
                                  <w:marRight w:val="0"/>
                                  <w:marTop w:val="0"/>
                                  <w:marBottom w:val="0"/>
                                  <w:divBdr>
                                    <w:top w:val="none" w:sz="0" w:space="0" w:color="auto"/>
                                    <w:left w:val="none" w:sz="0" w:space="0" w:color="auto"/>
                                    <w:bottom w:val="none" w:sz="0" w:space="0" w:color="auto"/>
                                    <w:right w:val="none" w:sz="0" w:space="0" w:color="auto"/>
                                  </w:divBdr>
                                  <w:divsChild>
                                    <w:div w:id="268239528">
                                      <w:marLeft w:val="0"/>
                                      <w:marRight w:val="0"/>
                                      <w:marTop w:val="0"/>
                                      <w:marBottom w:val="0"/>
                                      <w:divBdr>
                                        <w:top w:val="none" w:sz="0" w:space="0" w:color="auto"/>
                                        <w:left w:val="none" w:sz="0" w:space="0" w:color="auto"/>
                                        <w:bottom w:val="none" w:sz="0" w:space="0" w:color="auto"/>
                                        <w:right w:val="none" w:sz="0" w:space="0" w:color="auto"/>
                                      </w:divBdr>
                                      <w:divsChild>
                                        <w:div w:id="88160117">
                                          <w:marLeft w:val="0"/>
                                          <w:marRight w:val="0"/>
                                          <w:marTop w:val="0"/>
                                          <w:marBottom w:val="0"/>
                                          <w:divBdr>
                                            <w:top w:val="none" w:sz="0" w:space="0" w:color="auto"/>
                                            <w:left w:val="none" w:sz="0" w:space="0" w:color="auto"/>
                                            <w:bottom w:val="none" w:sz="0" w:space="0" w:color="auto"/>
                                            <w:right w:val="none" w:sz="0" w:space="0" w:color="auto"/>
                                          </w:divBdr>
                                          <w:divsChild>
                                            <w:div w:id="88737996">
                                              <w:marLeft w:val="0"/>
                                              <w:marRight w:val="0"/>
                                              <w:marTop w:val="0"/>
                                              <w:marBottom w:val="0"/>
                                              <w:divBdr>
                                                <w:top w:val="none" w:sz="0" w:space="0" w:color="auto"/>
                                                <w:left w:val="none" w:sz="0" w:space="0" w:color="auto"/>
                                                <w:bottom w:val="none" w:sz="0" w:space="0" w:color="auto"/>
                                                <w:right w:val="none" w:sz="0" w:space="0" w:color="auto"/>
                                              </w:divBdr>
                                              <w:divsChild>
                                                <w:div w:id="1249849741">
                                                  <w:marLeft w:val="0"/>
                                                  <w:marRight w:val="0"/>
                                                  <w:marTop w:val="0"/>
                                                  <w:marBottom w:val="0"/>
                                                  <w:divBdr>
                                                    <w:top w:val="none" w:sz="0" w:space="0" w:color="auto"/>
                                                    <w:left w:val="none" w:sz="0" w:space="0" w:color="auto"/>
                                                    <w:bottom w:val="none" w:sz="0" w:space="0" w:color="auto"/>
                                                    <w:right w:val="none" w:sz="0" w:space="0" w:color="auto"/>
                                                  </w:divBdr>
                                                  <w:divsChild>
                                                    <w:div w:id="2083483020">
                                                      <w:marLeft w:val="0"/>
                                                      <w:marRight w:val="0"/>
                                                      <w:marTop w:val="0"/>
                                                      <w:marBottom w:val="0"/>
                                                      <w:divBdr>
                                                        <w:top w:val="none" w:sz="0" w:space="0" w:color="auto"/>
                                                        <w:left w:val="none" w:sz="0" w:space="0" w:color="auto"/>
                                                        <w:bottom w:val="none" w:sz="0" w:space="0" w:color="auto"/>
                                                        <w:right w:val="none" w:sz="0" w:space="0" w:color="auto"/>
                                                      </w:divBdr>
                                                      <w:divsChild>
                                                        <w:div w:id="1332484761">
                                                          <w:marLeft w:val="0"/>
                                                          <w:marRight w:val="0"/>
                                                          <w:marTop w:val="0"/>
                                                          <w:marBottom w:val="0"/>
                                                          <w:divBdr>
                                                            <w:top w:val="none" w:sz="0" w:space="0" w:color="auto"/>
                                                            <w:left w:val="none" w:sz="0" w:space="0" w:color="auto"/>
                                                            <w:bottom w:val="none" w:sz="0" w:space="0" w:color="auto"/>
                                                            <w:right w:val="none" w:sz="0" w:space="0" w:color="auto"/>
                                                          </w:divBdr>
                                                          <w:divsChild>
                                                            <w:div w:id="903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4426">
                                                  <w:marLeft w:val="0"/>
                                                  <w:marRight w:val="0"/>
                                                  <w:marTop w:val="0"/>
                                                  <w:marBottom w:val="0"/>
                                                  <w:divBdr>
                                                    <w:top w:val="none" w:sz="0" w:space="0" w:color="auto"/>
                                                    <w:left w:val="none" w:sz="0" w:space="0" w:color="auto"/>
                                                    <w:bottom w:val="none" w:sz="0" w:space="0" w:color="auto"/>
                                                    <w:right w:val="none" w:sz="0" w:space="0" w:color="auto"/>
                                                  </w:divBdr>
                                                  <w:divsChild>
                                                    <w:div w:id="186720505">
                                                      <w:marLeft w:val="0"/>
                                                      <w:marRight w:val="0"/>
                                                      <w:marTop w:val="0"/>
                                                      <w:marBottom w:val="0"/>
                                                      <w:divBdr>
                                                        <w:top w:val="none" w:sz="0" w:space="0" w:color="auto"/>
                                                        <w:left w:val="none" w:sz="0" w:space="0" w:color="auto"/>
                                                        <w:bottom w:val="none" w:sz="0" w:space="0" w:color="auto"/>
                                                        <w:right w:val="none" w:sz="0" w:space="0" w:color="auto"/>
                                                      </w:divBdr>
                                                      <w:divsChild>
                                                        <w:div w:id="924995476">
                                                          <w:marLeft w:val="0"/>
                                                          <w:marRight w:val="0"/>
                                                          <w:marTop w:val="0"/>
                                                          <w:marBottom w:val="0"/>
                                                          <w:divBdr>
                                                            <w:top w:val="none" w:sz="0" w:space="0" w:color="auto"/>
                                                            <w:left w:val="none" w:sz="0" w:space="0" w:color="auto"/>
                                                            <w:bottom w:val="none" w:sz="0" w:space="0" w:color="auto"/>
                                                            <w:right w:val="none" w:sz="0" w:space="0" w:color="auto"/>
                                                          </w:divBdr>
                                                          <w:divsChild>
                                                            <w:div w:id="2446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199663">
          <w:marLeft w:val="0"/>
          <w:marRight w:val="0"/>
          <w:marTop w:val="0"/>
          <w:marBottom w:val="0"/>
          <w:divBdr>
            <w:top w:val="none" w:sz="0" w:space="0" w:color="auto"/>
            <w:left w:val="none" w:sz="0" w:space="0" w:color="auto"/>
            <w:bottom w:val="none" w:sz="0" w:space="0" w:color="auto"/>
            <w:right w:val="none" w:sz="0" w:space="0" w:color="auto"/>
          </w:divBdr>
          <w:divsChild>
            <w:div w:id="1138494980">
              <w:marLeft w:val="0"/>
              <w:marRight w:val="0"/>
              <w:marTop w:val="0"/>
              <w:marBottom w:val="0"/>
              <w:divBdr>
                <w:top w:val="none" w:sz="0" w:space="0" w:color="auto"/>
                <w:left w:val="none" w:sz="0" w:space="0" w:color="auto"/>
                <w:bottom w:val="none" w:sz="0" w:space="0" w:color="auto"/>
                <w:right w:val="none" w:sz="0" w:space="0" w:color="auto"/>
              </w:divBdr>
              <w:divsChild>
                <w:div w:id="18807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6931">
      <w:bodyDiv w:val="1"/>
      <w:marLeft w:val="0"/>
      <w:marRight w:val="0"/>
      <w:marTop w:val="0"/>
      <w:marBottom w:val="0"/>
      <w:divBdr>
        <w:top w:val="none" w:sz="0" w:space="0" w:color="auto"/>
        <w:left w:val="none" w:sz="0" w:space="0" w:color="auto"/>
        <w:bottom w:val="none" w:sz="0" w:space="0" w:color="auto"/>
        <w:right w:val="none" w:sz="0" w:space="0" w:color="auto"/>
      </w:divBdr>
    </w:div>
    <w:div w:id="469058390">
      <w:bodyDiv w:val="1"/>
      <w:marLeft w:val="0"/>
      <w:marRight w:val="0"/>
      <w:marTop w:val="0"/>
      <w:marBottom w:val="0"/>
      <w:divBdr>
        <w:top w:val="none" w:sz="0" w:space="0" w:color="auto"/>
        <w:left w:val="none" w:sz="0" w:space="0" w:color="auto"/>
        <w:bottom w:val="none" w:sz="0" w:space="0" w:color="auto"/>
        <w:right w:val="none" w:sz="0" w:space="0" w:color="auto"/>
      </w:divBdr>
    </w:div>
    <w:div w:id="492529259">
      <w:bodyDiv w:val="1"/>
      <w:marLeft w:val="0"/>
      <w:marRight w:val="0"/>
      <w:marTop w:val="0"/>
      <w:marBottom w:val="0"/>
      <w:divBdr>
        <w:top w:val="none" w:sz="0" w:space="0" w:color="auto"/>
        <w:left w:val="none" w:sz="0" w:space="0" w:color="auto"/>
        <w:bottom w:val="none" w:sz="0" w:space="0" w:color="auto"/>
        <w:right w:val="none" w:sz="0" w:space="0" w:color="auto"/>
      </w:divBdr>
    </w:div>
    <w:div w:id="500511668">
      <w:bodyDiv w:val="1"/>
      <w:marLeft w:val="0"/>
      <w:marRight w:val="0"/>
      <w:marTop w:val="0"/>
      <w:marBottom w:val="0"/>
      <w:divBdr>
        <w:top w:val="none" w:sz="0" w:space="0" w:color="auto"/>
        <w:left w:val="none" w:sz="0" w:space="0" w:color="auto"/>
        <w:bottom w:val="none" w:sz="0" w:space="0" w:color="auto"/>
        <w:right w:val="none" w:sz="0" w:space="0" w:color="auto"/>
      </w:divBdr>
      <w:divsChild>
        <w:div w:id="237397927">
          <w:marLeft w:val="0"/>
          <w:marRight w:val="0"/>
          <w:marTop w:val="0"/>
          <w:marBottom w:val="0"/>
          <w:divBdr>
            <w:top w:val="none" w:sz="0" w:space="0" w:color="auto"/>
            <w:left w:val="none" w:sz="0" w:space="0" w:color="auto"/>
            <w:bottom w:val="none" w:sz="0" w:space="0" w:color="auto"/>
            <w:right w:val="none" w:sz="0" w:space="0" w:color="auto"/>
          </w:divBdr>
          <w:divsChild>
            <w:div w:id="1186671367">
              <w:marLeft w:val="0"/>
              <w:marRight w:val="0"/>
              <w:marTop w:val="0"/>
              <w:marBottom w:val="0"/>
              <w:divBdr>
                <w:top w:val="none" w:sz="0" w:space="0" w:color="auto"/>
                <w:left w:val="none" w:sz="0" w:space="0" w:color="auto"/>
                <w:bottom w:val="none" w:sz="0" w:space="0" w:color="auto"/>
                <w:right w:val="none" w:sz="0" w:space="0" w:color="auto"/>
              </w:divBdr>
              <w:divsChild>
                <w:div w:id="545487699">
                  <w:marLeft w:val="0"/>
                  <w:marRight w:val="0"/>
                  <w:marTop w:val="0"/>
                  <w:marBottom w:val="0"/>
                  <w:divBdr>
                    <w:top w:val="none" w:sz="0" w:space="0" w:color="auto"/>
                    <w:left w:val="none" w:sz="0" w:space="0" w:color="auto"/>
                    <w:bottom w:val="none" w:sz="0" w:space="0" w:color="auto"/>
                    <w:right w:val="none" w:sz="0" w:space="0" w:color="auto"/>
                  </w:divBdr>
                  <w:divsChild>
                    <w:div w:id="163979417">
                      <w:marLeft w:val="0"/>
                      <w:marRight w:val="0"/>
                      <w:marTop w:val="0"/>
                      <w:marBottom w:val="0"/>
                      <w:divBdr>
                        <w:top w:val="none" w:sz="0" w:space="0" w:color="auto"/>
                        <w:left w:val="none" w:sz="0" w:space="0" w:color="auto"/>
                        <w:bottom w:val="none" w:sz="0" w:space="0" w:color="auto"/>
                        <w:right w:val="none" w:sz="0" w:space="0" w:color="auto"/>
                      </w:divBdr>
                      <w:divsChild>
                        <w:div w:id="1988125780">
                          <w:marLeft w:val="0"/>
                          <w:marRight w:val="0"/>
                          <w:marTop w:val="0"/>
                          <w:marBottom w:val="0"/>
                          <w:divBdr>
                            <w:top w:val="none" w:sz="0" w:space="0" w:color="auto"/>
                            <w:left w:val="none" w:sz="0" w:space="0" w:color="auto"/>
                            <w:bottom w:val="none" w:sz="0" w:space="0" w:color="auto"/>
                            <w:right w:val="none" w:sz="0" w:space="0" w:color="auto"/>
                          </w:divBdr>
                          <w:divsChild>
                            <w:div w:id="2084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0401">
              <w:marLeft w:val="0"/>
              <w:marRight w:val="0"/>
              <w:marTop w:val="0"/>
              <w:marBottom w:val="0"/>
              <w:divBdr>
                <w:top w:val="none" w:sz="0" w:space="0" w:color="auto"/>
                <w:left w:val="none" w:sz="0" w:space="0" w:color="auto"/>
                <w:bottom w:val="none" w:sz="0" w:space="0" w:color="auto"/>
                <w:right w:val="none" w:sz="0" w:space="0" w:color="auto"/>
              </w:divBdr>
              <w:divsChild>
                <w:div w:id="372585607">
                  <w:marLeft w:val="0"/>
                  <w:marRight w:val="0"/>
                  <w:marTop w:val="0"/>
                  <w:marBottom w:val="0"/>
                  <w:divBdr>
                    <w:top w:val="none" w:sz="0" w:space="0" w:color="auto"/>
                    <w:left w:val="none" w:sz="0" w:space="0" w:color="auto"/>
                    <w:bottom w:val="none" w:sz="0" w:space="0" w:color="auto"/>
                    <w:right w:val="none" w:sz="0" w:space="0" w:color="auto"/>
                  </w:divBdr>
                  <w:divsChild>
                    <w:div w:id="1393236461">
                      <w:marLeft w:val="0"/>
                      <w:marRight w:val="0"/>
                      <w:marTop w:val="0"/>
                      <w:marBottom w:val="0"/>
                      <w:divBdr>
                        <w:top w:val="none" w:sz="0" w:space="0" w:color="auto"/>
                        <w:left w:val="none" w:sz="0" w:space="0" w:color="auto"/>
                        <w:bottom w:val="none" w:sz="0" w:space="0" w:color="auto"/>
                        <w:right w:val="none" w:sz="0" w:space="0" w:color="auto"/>
                      </w:divBdr>
                      <w:divsChild>
                        <w:div w:id="916944330">
                          <w:marLeft w:val="0"/>
                          <w:marRight w:val="0"/>
                          <w:marTop w:val="0"/>
                          <w:marBottom w:val="0"/>
                          <w:divBdr>
                            <w:top w:val="none" w:sz="0" w:space="0" w:color="auto"/>
                            <w:left w:val="none" w:sz="0" w:space="0" w:color="auto"/>
                            <w:bottom w:val="none" w:sz="0" w:space="0" w:color="auto"/>
                            <w:right w:val="none" w:sz="0" w:space="0" w:color="auto"/>
                          </w:divBdr>
                        </w:div>
                        <w:div w:id="767582010">
                          <w:marLeft w:val="0"/>
                          <w:marRight w:val="0"/>
                          <w:marTop w:val="0"/>
                          <w:marBottom w:val="0"/>
                          <w:divBdr>
                            <w:top w:val="none" w:sz="0" w:space="0" w:color="auto"/>
                            <w:left w:val="none" w:sz="0" w:space="0" w:color="auto"/>
                            <w:bottom w:val="none" w:sz="0" w:space="0" w:color="auto"/>
                            <w:right w:val="none" w:sz="0" w:space="0" w:color="auto"/>
                          </w:divBdr>
                          <w:divsChild>
                            <w:div w:id="20156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33901">
      <w:bodyDiv w:val="1"/>
      <w:marLeft w:val="0"/>
      <w:marRight w:val="0"/>
      <w:marTop w:val="0"/>
      <w:marBottom w:val="0"/>
      <w:divBdr>
        <w:top w:val="none" w:sz="0" w:space="0" w:color="auto"/>
        <w:left w:val="none" w:sz="0" w:space="0" w:color="auto"/>
        <w:bottom w:val="none" w:sz="0" w:space="0" w:color="auto"/>
        <w:right w:val="none" w:sz="0" w:space="0" w:color="auto"/>
      </w:divBdr>
    </w:div>
    <w:div w:id="531503004">
      <w:bodyDiv w:val="1"/>
      <w:marLeft w:val="0"/>
      <w:marRight w:val="0"/>
      <w:marTop w:val="0"/>
      <w:marBottom w:val="0"/>
      <w:divBdr>
        <w:top w:val="none" w:sz="0" w:space="0" w:color="auto"/>
        <w:left w:val="none" w:sz="0" w:space="0" w:color="auto"/>
        <w:bottom w:val="none" w:sz="0" w:space="0" w:color="auto"/>
        <w:right w:val="none" w:sz="0" w:space="0" w:color="auto"/>
      </w:divBdr>
    </w:div>
    <w:div w:id="541137324">
      <w:bodyDiv w:val="1"/>
      <w:marLeft w:val="0"/>
      <w:marRight w:val="0"/>
      <w:marTop w:val="0"/>
      <w:marBottom w:val="0"/>
      <w:divBdr>
        <w:top w:val="none" w:sz="0" w:space="0" w:color="auto"/>
        <w:left w:val="none" w:sz="0" w:space="0" w:color="auto"/>
        <w:bottom w:val="none" w:sz="0" w:space="0" w:color="auto"/>
        <w:right w:val="none" w:sz="0" w:space="0" w:color="auto"/>
      </w:divBdr>
      <w:divsChild>
        <w:div w:id="1461730482">
          <w:marLeft w:val="0"/>
          <w:marRight w:val="0"/>
          <w:marTop w:val="0"/>
          <w:marBottom w:val="0"/>
          <w:divBdr>
            <w:top w:val="none" w:sz="0" w:space="0" w:color="auto"/>
            <w:left w:val="none" w:sz="0" w:space="0" w:color="auto"/>
            <w:bottom w:val="none" w:sz="0" w:space="0" w:color="auto"/>
            <w:right w:val="none" w:sz="0" w:space="0" w:color="auto"/>
          </w:divBdr>
          <w:divsChild>
            <w:div w:id="745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11362">
      <w:bodyDiv w:val="1"/>
      <w:marLeft w:val="0"/>
      <w:marRight w:val="0"/>
      <w:marTop w:val="0"/>
      <w:marBottom w:val="0"/>
      <w:divBdr>
        <w:top w:val="none" w:sz="0" w:space="0" w:color="auto"/>
        <w:left w:val="none" w:sz="0" w:space="0" w:color="auto"/>
        <w:bottom w:val="none" w:sz="0" w:space="0" w:color="auto"/>
        <w:right w:val="none" w:sz="0" w:space="0" w:color="auto"/>
      </w:divBdr>
    </w:div>
    <w:div w:id="591016168">
      <w:bodyDiv w:val="1"/>
      <w:marLeft w:val="0"/>
      <w:marRight w:val="0"/>
      <w:marTop w:val="0"/>
      <w:marBottom w:val="0"/>
      <w:divBdr>
        <w:top w:val="none" w:sz="0" w:space="0" w:color="auto"/>
        <w:left w:val="none" w:sz="0" w:space="0" w:color="auto"/>
        <w:bottom w:val="none" w:sz="0" w:space="0" w:color="auto"/>
        <w:right w:val="none" w:sz="0" w:space="0" w:color="auto"/>
      </w:divBdr>
    </w:div>
    <w:div w:id="605236386">
      <w:bodyDiv w:val="1"/>
      <w:marLeft w:val="0"/>
      <w:marRight w:val="0"/>
      <w:marTop w:val="0"/>
      <w:marBottom w:val="0"/>
      <w:divBdr>
        <w:top w:val="none" w:sz="0" w:space="0" w:color="auto"/>
        <w:left w:val="none" w:sz="0" w:space="0" w:color="auto"/>
        <w:bottom w:val="none" w:sz="0" w:space="0" w:color="auto"/>
        <w:right w:val="none" w:sz="0" w:space="0" w:color="auto"/>
      </w:divBdr>
    </w:div>
    <w:div w:id="669330499">
      <w:bodyDiv w:val="1"/>
      <w:marLeft w:val="0"/>
      <w:marRight w:val="0"/>
      <w:marTop w:val="0"/>
      <w:marBottom w:val="0"/>
      <w:divBdr>
        <w:top w:val="none" w:sz="0" w:space="0" w:color="auto"/>
        <w:left w:val="none" w:sz="0" w:space="0" w:color="auto"/>
        <w:bottom w:val="none" w:sz="0" w:space="0" w:color="auto"/>
        <w:right w:val="none" w:sz="0" w:space="0" w:color="auto"/>
      </w:divBdr>
    </w:div>
    <w:div w:id="828061907">
      <w:bodyDiv w:val="1"/>
      <w:marLeft w:val="0"/>
      <w:marRight w:val="0"/>
      <w:marTop w:val="0"/>
      <w:marBottom w:val="0"/>
      <w:divBdr>
        <w:top w:val="none" w:sz="0" w:space="0" w:color="auto"/>
        <w:left w:val="none" w:sz="0" w:space="0" w:color="auto"/>
        <w:bottom w:val="none" w:sz="0" w:space="0" w:color="auto"/>
        <w:right w:val="none" w:sz="0" w:space="0" w:color="auto"/>
      </w:divBdr>
    </w:div>
    <w:div w:id="874662523">
      <w:bodyDiv w:val="1"/>
      <w:marLeft w:val="0"/>
      <w:marRight w:val="0"/>
      <w:marTop w:val="0"/>
      <w:marBottom w:val="0"/>
      <w:divBdr>
        <w:top w:val="none" w:sz="0" w:space="0" w:color="auto"/>
        <w:left w:val="none" w:sz="0" w:space="0" w:color="auto"/>
        <w:bottom w:val="none" w:sz="0" w:space="0" w:color="auto"/>
        <w:right w:val="none" w:sz="0" w:space="0" w:color="auto"/>
      </w:divBdr>
    </w:div>
    <w:div w:id="975447977">
      <w:bodyDiv w:val="1"/>
      <w:marLeft w:val="0"/>
      <w:marRight w:val="0"/>
      <w:marTop w:val="0"/>
      <w:marBottom w:val="0"/>
      <w:divBdr>
        <w:top w:val="none" w:sz="0" w:space="0" w:color="auto"/>
        <w:left w:val="none" w:sz="0" w:space="0" w:color="auto"/>
        <w:bottom w:val="none" w:sz="0" w:space="0" w:color="auto"/>
        <w:right w:val="none" w:sz="0" w:space="0" w:color="auto"/>
      </w:divBdr>
    </w:div>
    <w:div w:id="999771883">
      <w:bodyDiv w:val="1"/>
      <w:marLeft w:val="0"/>
      <w:marRight w:val="0"/>
      <w:marTop w:val="0"/>
      <w:marBottom w:val="0"/>
      <w:divBdr>
        <w:top w:val="none" w:sz="0" w:space="0" w:color="auto"/>
        <w:left w:val="none" w:sz="0" w:space="0" w:color="auto"/>
        <w:bottom w:val="none" w:sz="0" w:space="0" w:color="auto"/>
        <w:right w:val="none" w:sz="0" w:space="0" w:color="auto"/>
      </w:divBdr>
    </w:div>
    <w:div w:id="1012340637">
      <w:bodyDiv w:val="1"/>
      <w:marLeft w:val="0"/>
      <w:marRight w:val="0"/>
      <w:marTop w:val="0"/>
      <w:marBottom w:val="0"/>
      <w:divBdr>
        <w:top w:val="none" w:sz="0" w:space="0" w:color="auto"/>
        <w:left w:val="none" w:sz="0" w:space="0" w:color="auto"/>
        <w:bottom w:val="none" w:sz="0" w:space="0" w:color="auto"/>
        <w:right w:val="none" w:sz="0" w:space="0" w:color="auto"/>
      </w:divBdr>
    </w:div>
    <w:div w:id="1044139158">
      <w:bodyDiv w:val="1"/>
      <w:marLeft w:val="0"/>
      <w:marRight w:val="0"/>
      <w:marTop w:val="0"/>
      <w:marBottom w:val="0"/>
      <w:divBdr>
        <w:top w:val="none" w:sz="0" w:space="0" w:color="auto"/>
        <w:left w:val="none" w:sz="0" w:space="0" w:color="auto"/>
        <w:bottom w:val="none" w:sz="0" w:space="0" w:color="auto"/>
        <w:right w:val="none" w:sz="0" w:space="0" w:color="auto"/>
      </w:divBdr>
      <w:divsChild>
        <w:div w:id="544217558">
          <w:marLeft w:val="0"/>
          <w:marRight w:val="0"/>
          <w:marTop w:val="0"/>
          <w:marBottom w:val="0"/>
          <w:divBdr>
            <w:top w:val="none" w:sz="0" w:space="0" w:color="auto"/>
            <w:left w:val="none" w:sz="0" w:space="0" w:color="auto"/>
            <w:bottom w:val="none" w:sz="0" w:space="0" w:color="auto"/>
            <w:right w:val="none" w:sz="0" w:space="0" w:color="auto"/>
          </w:divBdr>
          <w:divsChild>
            <w:div w:id="698434081">
              <w:marLeft w:val="0"/>
              <w:marRight w:val="0"/>
              <w:marTop w:val="0"/>
              <w:marBottom w:val="0"/>
              <w:divBdr>
                <w:top w:val="none" w:sz="0" w:space="0" w:color="auto"/>
                <w:left w:val="none" w:sz="0" w:space="0" w:color="auto"/>
                <w:bottom w:val="none" w:sz="0" w:space="0" w:color="auto"/>
                <w:right w:val="none" w:sz="0" w:space="0" w:color="auto"/>
              </w:divBdr>
            </w:div>
            <w:div w:id="2073963991">
              <w:marLeft w:val="0"/>
              <w:marRight w:val="0"/>
              <w:marTop w:val="0"/>
              <w:marBottom w:val="0"/>
              <w:divBdr>
                <w:top w:val="none" w:sz="0" w:space="0" w:color="auto"/>
                <w:left w:val="none" w:sz="0" w:space="0" w:color="auto"/>
                <w:bottom w:val="none" w:sz="0" w:space="0" w:color="auto"/>
                <w:right w:val="none" w:sz="0" w:space="0" w:color="auto"/>
              </w:divBdr>
            </w:div>
            <w:div w:id="8862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819">
      <w:bodyDiv w:val="1"/>
      <w:marLeft w:val="0"/>
      <w:marRight w:val="0"/>
      <w:marTop w:val="0"/>
      <w:marBottom w:val="0"/>
      <w:divBdr>
        <w:top w:val="none" w:sz="0" w:space="0" w:color="auto"/>
        <w:left w:val="none" w:sz="0" w:space="0" w:color="auto"/>
        <w:bottom w:val="none" w:sz="0" w:space="0" w:color="auto"/>
        <w:right w:val="none" w:sz="0" w:space="0" w:color="auto"/>
      </w:divBdr>
    </w:div>
    <w:div w:id="1060834468">
      <w:bodyDiv w:val="1"/>
      <w:marLeft w:val="0"/>
      <w:marRight w:val="0"/>
      <w:marTop w:val="0"/>
      <w:marBottom w:val="0"/>
      <w:divBdr>
        <w:top w:val="none" w:sz="0" w:space="0" w:color="auto"/>
        <w:left w:val="none" w:sz="0" w:space="0" w:color="auto"/>
        <w:bottom w:val="none" w:sz="0" w:space="0" w:color="auto"/>
        <w:right w:val="none" w:sz="0" w:space="0" w:color="auto"/>
      </w:divBdr>
    </w:div>
    <w:div w:id="1077363063">
      <w:bodyDiv w:val="1"/>
      <w:marLeft w:val="0"/>
      <w:marRight w:val="0"/>
      <w:marTop w:val="0"/>
      <w:marBottom w:val="0"/>
      <w:divBdr>
        <w:top w:val="none" w:sz="0" w:space="0" w:color="auto"/>
        <w:left w:val="none" w:sz="0" w:space="0" w:color="auto"/>
        <w:bottom w:val="none" w:sz="0" w:space="0" w:color="auto"/>
        <w:right w:val="none" w:sz="0" w:space="0" w:color="auto"/>
      </w:divBdr>
    </w:div>
    <w:div w:id="1113786066">
      <w:bodyDiv w:val="1"/>
      <w:marLeft w:val="0"/>
      <w:marRight w:val="0"/>
      <w:marTop w:val="0"/>
      <w:marBottom w:val="0"/>
      <w:divBdr>
        <w:top w:val="none" w:sz="0" w:space="0" w:color="auto"/>
        <w:left w:val="none" w:sz="0" w:space="0" w:color="auto"/>
        <w:bottom w:val="none" w:sz="0" w:space="0" w:color="auto"/>
        <w:right w:val="none" w:sz="0" w:space="0" w:color="auto"/>
      </w:divBdr>
    </w:div>
    <w:div w:id="1129322796">
      <w:bodyDiv w:val="1"/>
      <w:marLeft w:val="0"/>
      <w:marRight w:val="0"/>
      <w:marTop w:val="0"/>
      <w:marBottom w:val="0"/>
      <w:divBdr>
        <w:top w:val="none" w:sz="0" w:space="0" w:color="auto"/>
        <w:left w:val="none" w:sz="0" w:space="0" w:color="auto"/>
        <w:bottom w:val="none" w:sz="0" w:space="0" w:color="auto"/>
        <w:right w:val="none" w:sz="0" w:space="0" w:color="auto"/>
      </w:divBdr>
    </w:div>
    <w:div w:id="1168250736">
      <w:bodyDiv w:val="1"/>
      <w:marLeft w:val="0"/>
      <w:marRight w:val="0"/>
      <w:marTop w:val="0"/>
      <w:marBottom w:val="0"/>
      <w:divBdr>
        <w:top w:val="none" w:sz="0" w:space="0" w:color="auto"/>
        <w:left w:val="none" w:sz="0" w:space="0" w:color="auto"/>
        <w:bottom w:val="none" w:sz="0" w:space="0" w:color="auto"/>
        <w:right w:val="none" w:sz="0" w:space="0" w:color="auto"/>
      </w:divBdr>
      <w:divsChild>
        <w:div w:id="1180971507">
          <w:marLeft w:val="0"/>
          <w:marRight w:val="0"/>
          <w:marTop w:val="0"/>
          <w:marBottom w:val="0"/>
          <w:divBdr>
            <w:top w:val="none" w:sz="0" w:space="0" w:color="auto"/>
            <w:left w:val="none" w:sz="0" w:space="0" w:color="auto"/>
            <w:bottom w:val="none" w:sz="0" w:space="0" w:color="auto"/>
            <w:right w:val="none" w:sz="0" w:space="0" w:color="auto"/>
          </w:divBdr>
          <w:divsChild>
            <w:div w:id="21056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7188">
      <w:bodyDiv w:val="1"/>
      <w:marLeft w:val="0"/>
      <w:marRight w:val="0"/>
      <w:marTop w:val="0"/>
      <w:marBottom w:val="0"/>
      <w:divBdr>
        <w:top w:val="none" w:sz="0" w:space="0" w:color="auto"/>
        <w:left w:val="none" w:sz="0" w:space="0" w:color="auto"/>
        <w:bottom w:val="none" w:sz="0" w:space="0" w:color="auto"/>
        <w:right w:val="none" w:sz="0" w:space="0" w:color="auto"/>
      </w:divBdr>
      <w:divsChild>
        <w:div w:id="79835241">
          <w:marLeft w:val="0"/>
          <w:marRight w:val="0"/>
          <w:marTop w:val="0"/>
          <w:marBottom w:val="0"/>
          <w:divBdr>
            <w:top w:val="none" w:sz="0" w:space="0" w:color="auto"/>
            <w:left w:val="none" w:sz="0" w:space="0" w:color="auto"/>
            <w:bottom w:val="none" w:sz="0" w:space="0" w:color="auto"/>
            <w:right w:val="none" w:sz="0" w:space="0" w:color="auto"/>
          </w:divBdr>
          <w:divsChild>
            <w:div w:id="1299188067">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596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070">
      <w:bodyDiv w:val="1"/>
      <w:marLeft w:val="0"/>
      <w:marRight w:val="0"/>
      <w:marTop w:val="0"/>
      <w:marBottom w:val="0"/>
      <w:divBdr>
        <w:top w:val="none" w:sz="0" w:space="0" w:color="auto"/>
        <w:left w:val="none" w:sz="0" w:space="0" w:color="auto"/>
        <w:bottom w:val="none" w:sz="0" w:space="0" w:color="auto"/>
        <w:right w:val="none" w:sz="0" w:space="0" w:color="auto"/>
      </w:divBdr>
    </w:div>
    <w:div w:id="1228765401">
      <w:bodyDiv w:val="1"/>
      <w:marLeft w:val="0"/>
      <w:marRight w:val="0"/>
      <w:marTop w:val="0"/>
      <w:marBottom w:val="0"/>
      <w:divBdr>
        <w:top w:val="none" w:sz="0" w:space="0" w:color="auto"/>
        <w:left w:val="none" w:sz="0" w:space="0" w:color="auto"/>
        <w:bottom w:val="none" w:sz="0" w:space="0" w:color="auto"/>
        <w:right w:val="none" w:sz="0" w:space="0" w:color="auto"/>
      </w:divBdr>
    </w:div>
    <w:div w:id="1239368961">
      <w:bodyDiv w:val="1"/>
      <w:marLeft w:val="0"/>
      <w:marRight w:val="0"/>
      <w:marTop w:val="0"/>
      <w:marBottom w:val="0"/>
      <w:divBdr>
        <w:top w:val="none" w:sz="0" w:space="0" w:color="auto"/>
        <w:left w:val="none" w:sz="0" w:space="0" w:color="auto"/>
        <w:bottom w:val="none" w:sz="0" w:space="0" w:color="auto"/>
        <w:right w:val="none" w:sz="0" w:space="0" w:color="auto"/>
      </w:divBdr>
    </w:div>
    <w:div w:id="1266881653">
      <w:bodyDiv w:val="1"/>
      <w:marLeft w:val="0"/>
      <w:marRight w:val="0"/>
      <w:marTop w:val="0"/>
      <w:marBottom w:val="0"/>
      <w:divBdr>
        <w:top w:val="none" w:sz="0" w:space="0" w:color="auto"/>
        <w:left w:val="none" w:sz="0" w:space="0" w:color="auto"/>
        <w:bottom w:val="none" w:sz="0" w:space="0" w:color="auto"/>
        <w:right w:val="none" w:sz="0" w:space="0" w:color="auto"/>
      </w:divBdr>
    </w:div>
    <w:div w:id="1279683098">
      <w:bodyDiv w:val="1"/>
      <w:marLeft w:val="0"/>
      <w:marRight w:val="0"/>
      <w:marTop w:val="0"/>
      <w:marBottom w:val="0"/>
      <w:divBdr>
        <w:top w:val="none" w:sz="0" w:space="0" w:color="auto"/>
        <w:left w:val="none" w:sz="0" w:space="0" w:color="auto"/>
        <w:bottom w:val="none" w:sz="0" w:space="0" w:color="auto"/>
        <w:right w:val="none" w:sz="0" w:space="0" w:color="auto"/>
      </w:divBdr>
      <w:divsChild>
        <w:div w:id="553392716">
          <w:marLeft w:val="0"/>
          <w:marRight w:val="0"/>
          <w:marTop w:val="0"/>
          <w:marBottom w:val="0"/>
          <w:divBdr>
            <w:top w:val="none" w:sz="0" w:space="0" w:color="auto"/>
            <w:left w:val="none" w:sz="0" w:space="0" w:color="auto"/>
            <w:bottom w:val="none" w:sz="0" w:space="0" w:color="auto"/>
            <w:right w:val="none" w:sz="0" w:space="0" w:color="auto"/>
          </w:divBdr>
        </w:div>
      </w:divsChild>
    </w:div>
    <w:div w:id="1289436931">
      <w:bodyDiv w:val="1"/>
      <w:marLeft w:val="0"/>
      <w:marRight w:val="0"/>
      <w:marTop w:val="0"/>
      <w:marBottom w:val="0"/>
      <w:divBdr>
        <w:top w:val="none" w:sz="0" w:space="0" w:color="auto"/>
        <w:left w:val="none" w:sz="0" w:space="0" w:color="auto"/>
        <w:bottom w:val="none" w:sz="0" w:space="0" w:color="auto"/>
        <w:right w:val="none" w:sz="0" w:space="0" w:color="auto"/>
      </w:divBdr>
    </w:div>
    <w:div w:id="1342002921">
      <w:bodyDiv w:val="1"/>
      <w:marLeft w:val="0"/>
      <w:marRight w:val="0"/>
      <w:marTop w:val="0"/>
      <w:marBottom w:val="0"/>
      <w:divBdr>
        <w:top w:val="none" w:sz="0" w:space="0" w:color="auto"/>
        <w:left w:val="none" w:sz="0" w:space="0" w:color="auto"/>
        <w:bottom w:val="none" w:sz="0" w:space="0" w:color="auto"/>
        <w:right w:val="none" w:sz="0" w:space="0" w:color="auto"/>
      </w:divBdr>
    </w:div>
    <w:div w:id="1379889429">
      <w:bodyDiv w:val="1"/>
      <w:marLeft w:val="0"/>
      <w:marRight w:val="0"/>
      <w:marTop w:val="0"/>
      <w:marBottom w:val="0"/>
      <w:divBdr>
        <w:top w:val="none" w:sz="0" w:space="0" w:color="auto"/>
        <w:left w:val="none" w:sz="0" w:space="0" w:color="auto"/>
        <w:bottom w:val="none" w:sz="0" w:space="0" w:color="auto"/>
        <w:right w:val="none" w:sz="0" w:space="0" w:color="auto"/>
      </w:divBdr>
    </w:div>
    <w:div w:id="1441801808">
      <w:bodyDiv w:val="1"/>
      <w:marLeft w:val="0"/>
      <w:marRight w:val="0"/>
      <w:marTop w:val="0"/>
      <w:marBottom w:val="0"/>
      <w:divBdr>
        <w:top w:val="none" w:sz="0" w:space="0" w:color="auto"/>
        <w:left w:val="none" w:sz="0" w:space="0" w:color="auto"/>
        <w:bottom w:val="none" w:sz="0" w:space="0" w:color="auto"/>
        <w:right w:val="none" w:sz="0" w:space="0" w:color="auto"/>
      </w:divBdr>
    </w:div>
    <w:div w:id="1453550344">
      <w:bodyDiv w:val="1"/>
      <w:marLeft w:val="0"/>
      <w:marRight w:val="0"/>
      <w:marTop w:val="0"/>
      <w:marBottom w:val="0"/>
      <w:divBdr>
        <w:top w:val="none" w:sz="0" w:space="0" w:color="auto"/>
        <w:left w:val="none" w:sz="0" w:space="0" w:color="auto"/>
        <w:bottom w:val="none" w:sz="0" w:space="0" w:color="auto"/>
        <w:right w:val="none" w:sz="0" w:space="0" w:color="auto"/>
      </w:divBdr>
    </w:div>
    <w:div w:id="1471748642">
      <w:bodyDiv w:val="1"/>
      <w:marLeft w:val="0"/>
      <w:marRight w:val="0"/>
      <w:marTop w:val="0"/>
      <w:marBottom w:val="0"/>
      <w:divBdr>
        <w:top w:val="none" w:sz="0" w:space="0" w:color="auto"/>
        <w:left w:val="none" w:sz="0" w:space="0" w:color="auto"/>
        <w:bottom w:val="none" w:sz="0" w:space="0" w:color="auto"/>
        <w:right w:val="none" w:sz="0" w:space="0" w:color="auto"/>
      </w:divBdr>
      <w:divsChild>
        <w:div w:id="744379680">
          <w:marLeft w:val="0"/>
          <w:marRight w:val="0"/>
          <w:marTop w:val="0"/>
          <w:marBottom w:val="0"/>
          <w:divBdr>
            <w:top w:val="none" w:sz="0" w:space="0" w:color="auto"/>
            <w:left w:val="none" w:sz="0" w:space="0" w:color="auto"/>
            <w:bottom w:val="none" w:sz="0" w:space="0" w:color="auto"/>
            <w:right w:val="none" w:sz="0" w:space="0" w:color="auto"/>
          </w:divBdr>
          <w:divsChild>
            <w:div w:id="1966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197">
      <w:bodyDiv w:val="1"/>
      <w:marLeft w:val="0"/>
      <w:marRight w:val="0"/>
      <w:marTop w:val="0"/>
      <w:marBottom w:val="0"/>
      <w:divBdr>
        <w:top w:val="none" w:sz="0" w:space="0" w:color="auto"/>
        <w:left w:val="none" w:sz="0" w:space="0" w:color="auto"/>
        <w:bottom w:val="none" w:sz="0" w:space="0" w:color="auto"/>
        <w:right w:val="none" w:sz="0" w:space="0" w:color="auto"/>
      </w:divBdr>
    </w:div>
    <w:div w:id="1535774134">
      <w:bodyDiv w:val="1"/>
      <w:marLeft w:val="0"/>
      <w:marRight w:val="0"/>
      <w:marTop w:val="0"/>
      <w:marBottom w:val="0"/>
      <w:divBdr>
        <w:top w:val="none" w:sz="0" w:space="0" w:color="auto"/>
        <w:left w:val="none" w:sz="0" w:space="0" w:color="auto"/>
        <w:bottom w:val="none" w:sz="0" w:space="0" w:color="auto"/>
        <w:right w:val="none" w:sz="0" w:space="0" w:color="auto"/>
      </w:divBdr>
    </w:div>
    <w:div w:id="1639532441">
      <w:bodyDiv w:val="1"/>
      <w:marLeft w:val="0"/>
      <w:marRight w:val="0"/>
      <w:marTop w:val="0"/>
      <w:marBottom w:val="0"/>
      <w:divBdr>
        <w:top w:val="none" w:sz="0" w:space="0" w:color="auto"/>
        <w:left w:val="none" w:sz="0" w:space="0" w:color="auto"/>
        <w:bottom w:val="none" w:sz="0" w:space="0" w:color="auto"/>
        <w:right w:val="none" w:sz="0" w:space="0" w:color="auto"/>
      </w:divBdr>
      <w:divsChild>
        <w:div w:id="11611780">
          <w:marLeft w:val="0"/>
          <w:marRight w:val="0"/>
          <w:marTop w:val="0"/>
          <w:marBottom w:val="0"/>
          <w:divBdr>
            <w:top w:val="none" w:sz="0" w:space="0" w:color="auto"/>
            <w:left w:val="none" w:sz="0" w:space="0" w:color="auto"/>
            <w:bottom w:val="none" w:sz="0" w:space="0" w:color="auto"/>
            <w:right w:val="none" w:sz="0" w:space="0" w:color="auto"/>
          </w:divBdr>
        </w:div>
        <w:div w:id="1731223755">
          <w:marLeft w:val="0"/>
          <w:marRight w:val="0"/>
          <w:marTop w:val="0"/>
          <w:marBottom w:val="0"/>
          <w:divBdr>
            <w:top w:val="none" w:sz="0" w:space="0" w:color="auto"/>
            <w:left w:val="none" w:sz="0" w:space="0" w:color="auto"/>
            <w:bottom w:val="none" w:sz="0" w:space="0" w:color="auto"/>
            <w:right w:val="none" w:sz="0" w:space="0" w:color="auto"/>
          </w:divBdr>
          <w:divsChild>
            <w:div w:id="3845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1010">
      <w:bodyDiv w:val="1"/>
      <w:marLeft w:val="0"/>
      <w:marRight w:val="0"/>
      <w:marTop w:val="0"/>
      <w:marBottom w:val="0"/>
      <w:divBdr>
        <w:top w:val="none" w:sz="0" w:space="0" w:color="auto"/>
        <w:left w:val="none" w:sz="0" w:space="0" w:color="auto"/>
        <w:bottom w:val="none" w:sz="0" w:space="0" w:color="auto"/>
        <w:right w:val="none" w:sz="0" w:space="0" w:color="auto"/>
      </w:divBdr>
    </w:div>
    <w:div w:id="1714303708">
      <w:bodyDiv w:val="1"/>
      <w:marLeft w:val="0"/>
      <w:marRight w:val="0"/>
      <w:marTop w:val="0"/>
      <w:marBottom w:val="0"/>
      <w:divBdr>
        <w:top w:val="none" w:sz="0" w:space="0" w:color="auto"/>
        <w:left w:val="none" w:sz="0" w:space="0" w:color="auto"/>
        <w:bottom w:val="none" w:sz="0" w:space="0" w:color="auto"/>
        <w:right w:val="none" w:sz="0" w:space="0" w:color="auto"/>
      </w:divBdr>
      <w:divsChild>
        <w:div w:id="24062631">
          <w:marLeft w:val="0"/>
          <w:marRight w:val="0"/>
          <w:marTop w:val="0"/>
          <w:marBottom w:val="0"/>
          <w:divBdr>
            <w:top w:val="none" w:sz="0" w:space="0" w:color="auto"/>
            <w:left w:val="none" w:sz="0" w:space="0" w:color="auto"/>
            <w:bottom w:val="none" w:sz="0" w:space="0" w:color="auto"/>
            <w:right w:val="none" w:sz="0" w:space="0" w:color="auto"/>
          </w:divBdr>
          <w:divsChild>
            <w:div w:id="705830947">
              <w:marLeft w:val="0"/>
              <w:marRight w:val="0"/>
              <w:marTop w:val="0"/>
              <w:marBottom w:val="0"/>
              <w:divBdr>
                <w:top w:val="none" w:sz="0" w:space="0" w:color="auto"/>
                <w:left w:val="none" w:sz="0" w:space="0" w:color="auto"/>
                <w:bottom w:val="none" w:sz="0" w:space="0" w:color="auto"/>
                <w:right w:val="none" w:sz="0" w:space="0" w:color="auto"/>
              </w:divBdr>
              <w:divsChild>
                <w:div w:id="7340857">
                  <w:marLeft w:val="0"/>
                  <w:marRight w:val="0"/>
                  <w:marTop w:val="0"/>
                  <w:marBottom w:val="0"/>
                  <w:divBdr>
                    <w:top w:val="none" w:sz="0" w:space="0" w:color="auto"/>
                    <w:left w:val="none" w:sz="0" w:space="0" w:color="auto"/>
                    <w:bottom w:val="none" w:sz="0" w:space="0" w:color="auto"/>
                    <w:right w:val="none" w:sz="0" w:space="0" w:color="auto"/>
                  </w:divBdr>
                  <w:divsChild>
                    <w:div w:id="639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488">
      <w:bodyDiv w:val="1"/>
      <w:marLeft w:val="0"/>
      <w:marRight w:val="0"/>
      <w:marTop w:val="0"/>
      <w:marBottom w:val="0"/>
      <w:divBdr>
        <w:top w:val="none" w:sz="0" w:space="0" w:color="auto"/>
        <w:left w:val="none" w:sz="0" w:space="0" w:color="auto"/>
        <w:bottom w:val="none" w:sz="0" w:space="0" w:color="auto"/>
        <w:right w:val="none" w:sz="0" w:space="0" w:color="auto"/>
      </w:divBdr>
    </w:div>
    <w:div w:id="1772166667">
      <w:bodyDiv w:val="1"/>
      <w:marLeft w:val="0"/>
      <w:marRight w:val="0"/>
      <w:marTop w:val="0"/>
      <w:marBottom w:val="0"/>
      <w:divBdr>
        <w:top w:val="none" w:sz="0" w:space="0" w:color="auto"/>
        <w:left w:val="none" w:sz="0" w:space="0" w:color="auto"/>
        <w:bottom w:val="none" w:sz="0" w:space="0" w:color="auto"/>
        <w:right w:val="none" w:sz="0" w:space="0" w:color="auto"/>
      </w:divBdr>
    </w:div>
    <w:div w:id="1772311341">
      <w:bodyDiv w:val="1"/>
      <w:marLeft w:val="0"/>
      <w:marRight w:val="0"/>
      <w:marTop w:val="0"/>
      <w:marBottom w:val="0"/>
      <w:divBdr>
        <w:top w:val="none" w:sz="0" w:space="0" w:color="auto"/>
        <w:left w:val="none" w:sz="0" w:space="0" w:color="auto"/>
        <w:bottom w:val="none" w:sz="0" w:space="0" w:color="auto"/>
        <w:right w:val="none" w:sz="0" w:space="0" w:color="auto"/>
      </w:divBdr>
    </w:div>
    <w:div w:id="1793743456">
      <w:bodyDiv w:val="1"/>
      <w:marLeft w:val="0"/>
      <w:marRight w:val="0"/>
      <w:marTop w:val="0"/>
      <w:marBottom w:val="0"/>
      <w:divBdr>
        <w:top w:val="none" w:sz="0" w:space="0" w:color="auto"/>
        <w:left w:val="none" w:sz="0" w:space="0" w:color="auto"/>
        <w:bottom w:val="none" w:sz="0" w:space="0" w:color="auto"/>
        <w:right w:val="none" w:sz="0" w:space="0" w:color="auto"/>
      </w:divBdr>
    </w:div>
    <w:div w:id="1816992989">
      <w:bodyDiv w:val="1"/>
      <w:marLeft w:val="0"/>
      <w:marRight w:val="0"/>
      <w:marTop w:val="0"/>
      <w:marBottom w:val="0"/>
      <w:divBdr>
        <w:top w:val="none" w:sz="0" w:space="0" w:color="auto"/>
        <w:left w:val="none" w:sz="0" w:space="0" w:color="auto"/>
        <w:bottom w:val="none" w:sz="0" w:space="0" w:color="auto"/>
        <w:right w:val="none" w:sz="0" w:space="0" w:color="auto"/>
      </w:divBdr>
      <w:divsChild>
        <w:div w:id="239099753">
          <w:marLeft w:val="0"/>
          <w:marRight w:val="0"/>
          <w:marTop w:val="0"/>
          <w:marBottom w:val="0"/>
          <w:divBdr>
            <w:top w:val="none" w:sz="0" w:space="0" w:color="auto"/>
            <w:left w:val="none" w:sz="0" w:space="0" w:color="auto"/>
            <w:bottom w:val="none" w:sz="0" w:space="0" w:color="auto"/>
            <w:right w:val="none" w:sz="0" w:space="0" w:color="auto"/>
          </w:divBdr>
          <w:divsChild>
            <w:div w:id="936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216">
      <w:bodyDiv w:val="1"/>
      <w:marLeft w:val="0"/>
      <w:marRight w:val="0"/>
      <w:marTop w:val="0"/>
      <w:marBottom w:val="0"/>
      <w:divBdr>
        <w:top w:val="none" w:sz="0" w:space="0" w:color="auto"/>
        <w:left w:val="none" w:sz="0" w:space="0" w:color="auto"/>
        <w:bottom w:val="none" w:sz="0" w:space="0" w:color="auto"/>
        <w:right w:val="none" w:sz="0" w:space="0" w:color="auto"/>
      </w:divBdr>
    </w:div>
    <w:div w:id="1850174121">
      <w:bodyDiv w:val="1"/>
      <w:marLeft w:val="0"/>
      <w:marRight w:val="0"/>
      <w:marTop w:val="0"/>
      <w:marBottom w:val="0"/>
      <w:divBdr>
        <w:top w:val="none" w:sz="0" w:space="0" w:color="auto"/>
        <w:left w:val="none" w:sz="0" w:space="0" w:color="auto"/>
        <w:bottom w:val="none" w:sz="0" w:space="0" w:color="auto"/>
        <w:right w:val="none" w:sz="0" w:space="0" w:color="auto"/>
      </w:divBdr>
    </w:div>
    <w:div w:id="1877496839">
      <w:bodyDiv w:val="1"/>
      <w:marLeft w:val="0"/>
      <w:marRight w:val="0"/>
      <w:marTop w:val="0"/>
      <w:marBottom w:val="0"/>
      <w:divBdr>
        <w:top w:val="none" w:sz="0" w:space="0" w:color="auto"/>
        <w:left w:val="none" w:sz="0" w:space="0" w:color="auto"/>
        <w:bottom w:val="none" w:sz="0" w:space="0" w:color="auto"/>
        <w:right w:val="none" w:sz="0" w:space="0" w:color="auto"/>
      </w:divBdr>
    </w:div>
    <w:div w:id="1905918100">
      <w:bodyDiv w:val="1"/>
      <w:marLeft w:val="0"/>
      <w:marRight w:val="0"/>
      <w:marTop w:val="0"/>
      <w:marBottom w:val="0"/>
      <w:divBdr>
        <w:top w:val="none" w:sz="0" w:space="0" w:color="auto"/>
        <w:left w:val="none" w:sz="0" w:space="0" w:color="auto"/>
        <w:bottom w:val="none" w:sz="0" w:space="0" w:color="auto"/>
        <w:right w:val="none" w:sz="0" w:space="0" w:color="auto"/>
      </w:divBdr>
    </w:div>
    <w:div w:id="1910068153">
      <w:bodyDiv w:val="1"/>
      <w:marLeft w:val="0"/>
      <w:marRight w:val="0"/>
      <w:marTop w:val="0"/>
      <w:marBottom w:val="0"/>
      <w:divBdr>
        <w:top w:val="none" w:sz="0" w:space="0" w:color="auto"/>
        <w:left w:val="none" w:sz="0" w:space="0" w:color="auto"/>
        <w:bottom w:val="none" w:sz="0" w:space="0" w:color="auto"/>
        <w:right w:val="none" w:sz="0" w:space="0" w:color="auto"/>
      </w:divBdr>
    </w:div>
    <w:div w:id="1944193197">
      <w:bodyDiv w:val="1"/>
      <w:marLeft w:val="0"/>
      <w:marRight w:val="0"/>
      <w:marTop w:val="0"/>
      <w:marBottom w:val="0"/>
      <w:divBdr>
        <w:top w:val="none" w:sz="0" w:space="0" w:color="auto"/>
        <w:left w:val="none" w:sz="0" w:space="0" w:color="auto"/>
        <w:bottom w:val="none" w:sz="0" w:space="0" w:color="auto"/>
        <w:right w:val="none" w:sz="0" w:space="0" w:color="auto"/>
      </w:divBdr>
    </w:div>
    <w:div w:id="1950505241">
      <w:bodyDiv w:val="1"/>
      <w:marLeft w:val="0"/>
      <w:marRight w:val="0"/>
      <w:marTop w:val="0"/>
      <w:marBottom w:val="0"/>
      <w:divBdr>
        <w:top w:val="none" w:sz="0" w:space="0" w:color="auto"/>
        <w:left w:val="none" w:sz="0" w:space="0" w:color="auto"/>
        <w:bottom w:val="none" w:sz="0" w:space="0" w:color="auto"/>
        <w:right w:val="none" w:sz="0" w:space="0" w:color="auto"/>
      </w:divBdr>
    </w:div>
    <w:div w:id="1954745452">
      <w:bodyDiv w:val="1"/>
      <w:marLeft w:val="0"/>
      <w:marRight w:val="0"/>
      <w:marTop w:val="0"/>
      <w:marBottom w:val="0"/>
      <w:divBdr>
        <w:top w:val="none" w:sz="0" w:space="0" w:color="auto"/>
        <w:left w:val="none" w:sz="0" w:space="0" w:color="auto"/>
        <w:bottom w:val="none" w:sz="0" w:space="0" w:color="auto"/>
        <w:right w:val="none" w:sz="0" w:space="0" w:color="auto"/>
      </w:divBdr>
      <w:divsChild>
        <w:div w:id="580985938">
          <w:marLeft w:val="0"/>
          <w:marRight w:val="0"/>
          <w:marTop w:val="0"/>
          <w:marBottom w:val="0"/>
          <w:divBdr>
            <w:top w:val="none" w:sz="0" w:space="0" w:color="auto"/>
            <w:left w:val="none" w:sz="0" w:space="0" w:color="auto"/>
            <w:bottom w:val="none" w:sz="0" w:space="0" w:color="auto"/>
            <w:right w:val="none" w:sz="0" w:space="0" w:color="auto"/>
          </w:divBdr>
        </w:div>
      </w:divsChild>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81419821">
      <w:bodyDiv w:val="1"/>
      <w:marLeft w:val="0"/>
      <w:marRight w:val="0"/>
      <w:marTop w:val="0"/>
      <w:marBottom w:val="0"/>
      <w:divBdr>
        <w:top w:val="none" w:sz="0" w:space="0" w:color="auto"/>
        <w:left w:val="none" w:sz="0" w:space="0" w:color="auto"/>
        <w:bottom w:val="none" w:sz="0" w:space="0" w:color="auto"/>
        <w:right w:val="none" w:sz="0" w:space="0" w:color="auto"/>
      </w:divBdr>
    </w:div>
    <w:div w:id="1985305554">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2018264446">
      <w:bodyDiv w:val="1"/>
      <w:marLeft w:val="0"/>
      <w:marRight w:val="0"/>
      <w:marTop w:val="0"/>
      <w:marBottom w:val="0"/>
      <w:divBdr>
        <w:top w:val="none" w:sz="0" w:space="0" w:color="auto"/>
        <w:left w:val="none" w:sz="0" w:space="0" w:color="auto"/>
        <w:bottom w:val="none" w:sz="0" w:space="0" w:color="auto"/>
        <w:right w:val="none" w:sz="0" w:space="0" w:color="auto"/>
      </w:divBdr>
      <w:divsChild>
        <w:div w:id="1517187053">
          <w:marLeft w:val="0"/>
          <w:marRight w:val="0"/>
          <w:marTop w:val="0"/>
          <w:marBottom w:val="0"/>
          <w:divBdr>
            <w:top w:val="none" w:sz="0" w:space="0" w:color="auto"/>
            <w:left w:val="none" w:sz="0" w:space="0" w:color="auto"/>
            <w:bottom w:val="none" w:sz="0" w:space="0" w:color="auto"/>
            <w:right w:val="none" w:sz="0" w:space="0" w:color="auto"/>
          </w:divBdr>
          <w:divsChild>
            <w:div w:id="433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265">
      <w:bodyDiv w:val="1"/>
      <w:marLeft w:val="0"/>
      <w:marRight w:val="0"/>
      <w:marTop w:val="0"/>
      <w:marBottom w:val="0"/>
      <w:divBdr>
        <w:top w:val="none" w:sz="0" w:space="0" w:color="auto"/>
        <w:left w:val="none" w:sz="0" w:space="0" w:color="auto"/>
        <w:bottom w:val="none" w:sz="0" w:space="0" w:color="auto"/>
        <w:right w:val="none" w:sz="0" w:space="0" w:color="auto"/>
      </w:divBdr>
      <w:divsChild>
        <w:div w:id="916521937">
          <w:marLeft w:val="0"/>
          <w:marRight w:val="0"/>
          <w:marTop w:val="0"/>
          <w:marBottom w:val="0"/>
          <w:divBdr>
            <w:top w:val="none" w:sz="0" w:space="0" w:color="auto"/>
            <w:left w:val="none" w:sz="0" w:space="0" w:color="auto"/>
            <w:bottom w:val="none" w:sz="0" w:space="0" w:color="auto"/>
            <w:right w:val="none" w:sz="0" w:space="0" w:color="auto"/>
          </w:divBdr>
          <w:divsChild>
            <w:div w:id="319693899">
              <w:marLeft w:val="0"/>
              <w:marRight w:val="0"/>
              <w:marTop w:val="0"/>
              <w:marBottom w:val="0"/>
              <w:divBdr>
                <w:top w:val="none" w:sz="0" w:space="0" w:color="auto"/>
                <w:left w:val="none" w:sz="0" w:space="0" w:color="auto"/>
                <w:bottom w:val="none" w:sz="0" w:space="0" w:color="auto"/>
                <w:right w:val="none" w:sz="0" w:space="0" w:color="auto"/>
              </w:divBdr>
            </w:div>
            <w:div w:id="1379160978">
              <w:marLeft w:val="0"/>
              <w:marRight w:val="0"/>
              <w:marTop w:val="0"/>
              <w:marBottom w:val="0"/>
              <w:divBdr>
                <w:top w:val="none" w:sz="0" w:space="0" w:color="auto"/>
                <w:left w:val="none" w:sz="0" w:space="0" w:color="auto"/>
                <w:bottom w:val="none" w:sz="0" w:space="0" w:color="auto"/>
                <w:right w:val="none" w:sz="0" w:space="0" w:color="auto"/>
              </w:divBdr>
            </w:div>
            <w:div w:id="368997272">
              <w:marLeft w:val="0"/>
              <w:marRight w:val="0"/>
              <w:marTop w:val="0"/>
              <w:marBottom w:val="0"/>
              <w:divBdr>
                <w:top w:val="none" w:sz="0" w:space="0" w:color="auto"/>
                <w:left w:val="none" w:sz="0" w:space="0" w:color="auto"/>
                <w:bottom w:val="none" w:sz="0" w:space="0" w:color="auto"/>
                <w:right w:val="none" w:sz="0" w:space="0" w:color="auto"/>
              </w:divBdr>
            </w:div>
            <w:div w:id="1244757533">
              <w:marLeft w:val="0"/>
              <w:marRight w:val="0"/>
              <w:marTop w:val="0"/>
              <w:marBottom w:val="0"/>
              <w:divBdr>
                <w:top w:val="none" w:sz="0" w:space="0" w:color="auto"/>
                <w:left w:val="none" w:sz="0" w:space="0" w:color="auto"/>
                <w:bottom w:val="none" w:sz="0" w:space="0" w:color="auto"/>
                <w:right w:val="none" w:sz="0" w:space="0" w:color="auto"/>
              </w:divBdr>
            </w:div>
            <w:div w:id="133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689">
      <w:bodyDiv w:val="1"/>
      <w:marLeft w:val="0"/>
      <w:marRight w:val="0"/>
      <w:marTop w:val="0"/>
      <w:marBottom w:val="0"/>
      <w:divBdr>
        <w:top w:val="none" w:sz="0" w:space="0" w:color="auto"/>
        <w:left w:val="none" w:sz="0" w:space="0" w:color="auto"/>
        <w:bottom w:val="none" w:sz="0" w:space="0" w:color="auto"/>
        <w:right w:val="none" w:sz="0" w:space="0" w:color="auto"/>
      </w:divBdr>
    </w:div>
    <w:div w:id="2060089725">
      <w:bodyDiv w:val="1"/>
      <w:marLeft w:val="0"/>
      <w:marRight w:val="0"/>
      <w:marTop w:val="0"/>
      <w:marBottom w:val="0"/>
      <w:divBdr>
        <w:top w:val="none" w:sz="0" w:space="0" w:color="auto"/>
        <w:left w:val="none" w:sz="0" w:space="0" w:color="auto"/>
        <w:bottom w:val="none" w:sz="0" w:space="0" w:color="auto"/>
        <w:right w:val="none" w:sz="0" w:space="0" w:color="auto"/>
      </w:divBdr>
    </w:div>
    <w:div w:id="2064863369">
      <w:bodyDiv w:val="1"/>
      <w:marLeft w:val="0"/>
      <w:marRight w:val="0"/>
      <w:marTop w:val="0"/>
      <w:marBottom w:val="0"/>
      <w:divBdr>
        <w:top w:val="none" w:sz="0" w:space="0" w:color="auto"/>
        <w:left w:val="none" w:sz="0" w:space="0" w:color="auto"/>
        <w:bottom w:val="none" w:sz="0" w:space="0" w:color="auto"/>
        <w:right w:val="none" w:sz="0" w:space="0" w:color="auto"/>
      </w:divBdr>
    </w:div>
    <w:div w:id="2107536068">
      <w:bodyDiv w:val="1"/>
      <w:marLeft w:val="0"/>
      <w:marRight w:val="0"/>
      <w:marTop w:val="0"/>
      <w:marBottom w:val="0"/>
      <w:divBdr>
        <w:top w:val="none" w:sz="0" w:space="0" w:color="auto"/>
        <w:left w:val="none" w:sz="0" w:space="0" w:color="auto"/>
        <w:bottom w:val="none" w:sz="0" w:space="0" w:color="auto"/>
        <w:right w:val="none" w:sz="0" w:space="0" w:color="auto"/>
      </w:divBdr>
    </w:div>
    <w:div w:id="21284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SAYA SANTHOSH</cp:lastModifiedBy>
  <cp:revision>2</cp:revision>
  <cp:lastPrinted>2024-06-16T18:48:00Z</cp:lastPrinted>
  <dcterms:created xsi:type="dcterms:W3CDTF">2024-07-08T17:28:00Z</dcterms:created>
  <dcterms:modified xsi:type="dcterms:W3CDTF">2024-07-08T17:28:00Z</dcterms:modified>
</cp:coreProperties>
</file>