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77B40" w14:textId="77777777" w:rsidR="00601636" w:rsidRDefault="00A24727">
      <w:r>
        <w:t>Catalog of the major artifacts, relics, consumables, powers and tools, grouped by function:</w:t>
      </w:r>
    </w:p>
    <w:p w14:paraId="6B501E83" w14:textId="77777777" w:rsidR="00601636" w:rsidRDefault="00A24727">
      <w:pPr>
        <w:pStyle w:val="Heading1"/>
      </w:pPr>
      <w:r>
        <w:rPr>
          <w:rFonts w:ascii="Noto Sans" w:eastAsia="Noto Sans" w:hAnsi="Noto Sans"/>
        </w:rPr>
        <w:t>Memory &amp; "Echo" Tools</w:t>
      </w:r>
    </w:p>
    <w:p w14:paraId="7BAF86BD" w14:textId="77777777" w:rsidR="00601636" w:rsidRDefault="00A24727">
      <w:pPr>
        <w:spacing w:after="60"/>
      </w:pPr>
      <w:r>
        <w:rPr>
          <w:b/>
        </w:rPr>
        <w:t>Purpose</w:t>
      </w:r>
      <w:r>
        <w:t>: Recover UI/Hue charges, pacify memory-drainers, resolve Echo puzzles</w:t>
      </w:r>
    </w:p>
    <w:p w14:paraId="17D10A4E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Memory Echo</w:t>
      </w:r>
      <w:r>
        <w:t xml:space="preserve"> (spell)</w:t>
      </w:r>
    </w:p>
    <w:p w14:paraId="49851FBD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Mind Echo</w:t>
      </w:r>
      <w:r>
        <w:t xml:space="preserve"> (Cobalt-bound echo reveal)</w:t>
      </w:r>
    </w:p>
    <w:p w14:paraId="131F617E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Caput Mortuum</w:t>
      </w:r>
      <w:r>
        <w:t xml:space="preserve"> Phylactery (stabilizes memories / Echo segments)</w:t>
      </w:r>
    </w:p>
    <w:p w14:paraId="35EBCB5B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Memory Token</w:t>
      </w:r>
      <w:r>
        <w:t xml:space="preserve"> (used to delay or pacify judgment entities)</w:t>
      </w:r>
    </w:p>
    <w:p w14:paraId="31E53ED2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Prism Archive</w:t>
      </w:r>
      <w:r>
        <w:t xml:space="preserve"> Key (retroactively resolve past regrets)</w:t>
      </w:r>
    </w:p>
    <w:p w14:paraId="42A7D32F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Bistre Lantern</w:t>
      </w:r>
      <w:r>
        <w:t xml:space="preserve"> (reveals true echoes, names; dispels dark reflections)</w:t>
      </w:r>
    </w:p>
    <w:p w14:paraId="3B5D8432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True-Memory</w:t>
      </w:r>
      <w:r>
        <w:t xml:space="preserve"> Artifact / Scroll (final "truth" to banish memory threats)</w:t>
      </w:r>
    </w:p>
    <w:p w14:paraId="0DA54F01" w14:textId="77777777" w:rsidR="00601636" w:rsidRDefault="00601636">
      <w:pPr>
        <w:pBdr>
          <w:bottom w:val="single" w:sz="6" w:space="1" w:color="D9D9D9"/>
        </w:pBdr>
        <w:spacing w:before="80" w:after="80"/>
      </w:pPr>
    </w:p>
    <w:p w14:paraId="19D48EDD" w14:textId="77777777" w:rsidR="00601636" w:rsidRDefault="00A24727">
      <w:pPr>
        <w:pStyle w:val="Heading1"/>
      </w:pPr>
      <w:r>
        <w:rPr>
          <w:rFonts w:ascii="Noto Sans" w:eastAsia="Noto Sans" w:hAnsi="Noto Sans"/>
        </w:rPr>
        <w:t>Illusion &amp; Perception Gear</w:t>
      </w:r>
    </w:p>
    <w:p w14:paraId="0A79824A" w14:textId="77777777" w:rsidR="00601636" w:rsidRDefault="00A24727">
      <w:pPr>
        <w:spacing w:after="60"/>
      </w:pPr>
      <w:r>
        <w:rPr>
          <w:b/>
        </w:rPr>
        <w:t>Purpose</w:t>
      </w:r>
      <w:r>
        <w:t>: Reveal or counter illusions, expose hidden foes</w:t>
      </w:r>
    </w:p>
    <w:p w14:paraId="728807BA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Glamour Pulse</w:t>
      </w:r>
      <w:r>
        <w:t xml:space="preserve"> (Violet-bound area counter-illusion)</w:t>
      </w:r>
    </w:p>
    <w:p w14:paraId="679D6946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Thulian Mirror</w:t>
      </w:r>
      <w:r>
        <w:t xml:space="preserve"> (reflects / breaks mirages)</w:t>
      </w:r>
    </w:p>
    <w:p w14:paraId="1CDC8244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Payne’s Brush</w:t>
      </w:r>
      <w:r>
        <w:t xml:space="preserve"> (illusion-reveal strokes)</w:t>
      </w:r>
    </w:p>
    <w:p w14:paraId="527E2A64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Citrine Lens</w:t>
      </w:r>
      <w:r>
        <w:t xml:space="preserve"> (unmasks illusion-kept constructs)</w:t>
      </w:r>
    </w:p>
    <w:p w14:paraId="4D2D274D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Skobeloff Lens</w:t>
      </w:r>
      <w:r>
        <w:t xml:space="preserve"> (reveals spectral predators)</w:t>
      </w:r>
    </w:p>
    <w:p w14:paraId="5849A12B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Razzmatazz Drum</w:t>
      </w:r>
      <w:r>
        <w:t xml:space="preserve"> (rhythm-based sonic disruptor)</w:t>
      </w:r>
    </w:p>
    <w:p w14:paraId="1BB8D38D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Echo Pulse</w:t>
      </w:r>
      <w:r>
        <w:t xml:space="preserve"> (sound blast to interrupt recursive enemies)</w:t>
      </w:r>
    </w:p>
    <w:p w14:paraId="1C989567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Stillbark Oils</w:t>
      </w:r>
      <w:r>
        <w:t xml:space="preserve"> (slows and distorts Wickerborn motion)</w:t>
      </w:r>
    </w:p>
    <w:p w14:paraId="24A84758" w14:textId="77777777" w:rsidR="00601636" w:rsidRDefault="00601636">
      <w:pPr>
        <w:pBdr>
          <w:bottom w:val="single" w:sz="6" w:space="1" w:color="D9D9D9"/>
        </w:pBdr>
        <w:spacing w:before="80" w:after="80"/>
      </w:pPr>
    </w:p>
    <w:p w14:paraId="66C5B3EA" w14:textId="77777777" w:rsidR="00601636" w:rsidRDefault="00A24727">
      <w:pPr>
        <w:pStyle w:val="Heading1"/>
      </w:pPr>
      <w:r>
        <w:rPr>
          <w:rFonts w:ascii="Noto Sans" w:eastAsia="Noto Sans" w:hAnsi="Noto Sans"/>
        </w:rPr>
        <w:t>Hue- &amp; Elemental-Based Relics</w:t>
      </w:r>
    </w:p>
    <w:p w14:paraId="4993F3A5" w14:textId="77777777" w:rsidR="00601636" w:rsidRDefault="00A24727">
      <w:pPr>
        <w:spacing w:after="60"/>
      </w:pPr>
      <w:r>
        <w:rPr>
          <w:b/>
        </w:rPr>
        <w:t>Purpose</w:t>
      </w:r>
      <w:r>
        <w:t>: Bind, buff or suppress Hue systems, exploit elemental weaknesses</w:t>
      </w:r>
    </w:p>
    <w:p w14:paraId="4BF6E066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Zaffre Vial</w:t>
      </w:r>
      <w:r>
        <w:t xml:space="preserve"> (banishes memory-water constructs)</w:t>
      </w:r>
    </w:p>
    <w:p w14:paraId="590B92A1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Hue-Reforge</w:t>
      </w:r>
      <w:r>
        <w:t xml:space="preserve"> Relics (negate prism-born threats)</w:t>
      </w:r>
    </w:p>
    <w:p w14:paraId="2C0501B5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Prism Flash</w:t>
      </w:r>
      <w:r>
        <w:t xml:space="preserve"> Talisman (scatters Hue-leeches)</w:t>
      </w:r>
    </w:p>
    <w:p w14:paraId="571F40B6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Prismhammer (echo</w:t>
      </w:r>
      <w:r>
        <w:t>-charged percussion disruptor)</w:t>
      </w:r>
    </w:p>
    <w:p w14:paraId="65027CA7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Stormglass Barrier</w:t>
      </w:r>
      <w:r>
        <w:t xml:space="preserve"> (refracts / traps light-based foes)</w:t>
      </w:r>
    </w:p>
    <w:p w14:paraId="2B74FA25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Eburnean Dice</w:t>
      </w:r>
      <w:r>
        <w:t xml:space="preserve"> (gamble memory vs. power in battle)</w:t>
      </w:r>
    </w:p>
    <w:p w14:paraId="41AD315C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Orange-Peel</w:t>
      </w:r>
      <w:r>
        <w:t xml:space="preserve"> Charms (soothe Gamboge Djinnlings)</w:t>
      </w:r>
    </w:p>
    <w:p w14:paraId="2C4B810C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Heliotrope Band</w:t>
      </w:r>
      <w:r>
        <w:t xml:space="preserve"> (prevents pheromone charm)</w:t>
      </w:r>
    </w:p>
    <w:p w14:paraId="67A26F0A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Verdant Skygrowth</w:t>
      </w:r>
      <w:r>
        <w:t xml:space="preserve"> Seed (roots or grounds aerial threats)</w:t>
      </w:r>
    </w:p>
    <w:p w14:paraId="5D8ACFFD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Cerulean Cloak</w:t>
      </w:r>
      <w:r>
        <w:t xml:space="preserve"> (creates local silence field)</w:t>
      </w:r>
    </w:p>
    <w:p w14:paraId="3159F254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Nullfield Sigil</w:t>
      </w:r>
      <w:r>
        <w:t xml:space="preserve"> (full-hue suppression zone)</w:t>
      </w:r>
    </w:p>
    <w:p w14:paraId="62B25D0D" w14:textId="77777777" w:rsidR="00601636" w:rsidRDefault="00A24727">
      <w:pPr>
        <w:pStyle w:val="Heading1"/>
      </w:pPr>
      <w:r>
        <w:rPr>
          <w:rFonts w:ascii="Noto Sans" w:eastAsia="Noto Sans" w:hAnsi="Noto Sans"/>
        </w:rPr>
        <w:t>Combat &amp; Utility Devices</w:t>
      </w:r>
    </w:p>
    <w:p w14:paraId="6FA8A212" w14:textId="77777777" w:rsidR="00601636" w:rsidRDefault="00A24727">
      <w:pPr>
        <w:spacing w:after="60"/>
      </w:pPr>
      <w:r>
        <w:rPr>
          <w:b/>
        </w:rPr>
        <w:t>Purpose</w:t>
      </w:r>
      <w:r>
        <w:t>: Special counters, stuns, pre-emptive disables</w:t>
      </w:r>
    </w:p>
    <w:p w14:paraId="335E9163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Soulward Sigil</w:t>
      </w:r>
      <w:r>
        <w:t xml:space="preserve"> (pre-emptively disables Caput Marionettes)</w:t>
      </w:r>
    </w:p>
    <w:p w14:paraId="4DFC5EC0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Reflection Ward</w:t>
      </w:r>
      <w:r>
        <w:t xml:space="preserve"> (absorbs / nulls sigil-traps and Funeral Dancer relic strikes)</w:t>
      </w:r>
    </w:p>
    <w:p w14:paraId="65CBD925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Prism Glyph</w:t>
      </w:r>
      <w:r>
        <w:t xml:space="preserve"> Anchor (anchors or grounds Huefractals)</w:t>
      </w:r>
    </w:p>
    <w:p w14:paraId="585641C6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Seismic Rune</w:t>
      </w:r>
      <w:r>
        <w:t xml:space="preserve"> or Ground-Pulse Drum (disrupts glasslash serpents, Thornwrithe)</w:t>
      </w:r>
    </w:p>
    <w:p w14:paraId="002620E6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lastRenderedPageBreak/>
        <w:t>Burnt Sienna</w:t>
      </w:r>
      <w:r>
        <w:t xml:space="preserve"> Salts (slows Bloomrot Titan regrowth)</w:t>
      </w:r>
    </w:p>
    <w:p w14:paraId="51C8D478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Fractal Residue</w:t>
      </w:r>
      <w:r>
        <w:t xml:space="preserve"> (craft unstable hue grenades)</w:t>
      </w:r>
    </w:p>
    <w:p w14:paraId="208BF349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Ash-Bound</w:t>
      </w:r>
      <w:r>
        <w:t xml:space="preserve"> Page (unlocks hidden lore/memory)</w:t>
      </w:r>
    </w:p>
    <w:p w14:paraId="34010AC4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Unwritten Page</w:t>
      </w:r>
      <w:r>
        <w:t xml:space="preserve"> (binds a ghost-echo spell)</w:t>
      </w:r>
    </w:p>
    <w:p w14:paraId="2706D37A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Cracked Memory</w:t>
      </w:r>
      <w:r>
        <w:t xml:space="preserve"> Core (access deepest Prism Wound layer)</w:t>
      </w:r>
    </w:p>
    <w:p w14:paraId="4BEBB3BB" w14:textId="77777777" w:rsidR="00601636" w:rsidRDefault="00601636">
      <w:pPr>
        <w:pBdr>
          <w:bottom w:val="single" w:sz="6" w:space="1" w:color="D9D9D9"/>
        </w:pBdr>
        <w:spacing w:before="80" w:after="80"/>
      </w:pPr>
    </w:p>
    <w:p w14:paraId="2C5AE08E" w14:textId="77777777" w:rsidR="00601636" w:rsidRDefault="00A24727">
      <w:pPr>
        <w:pStyle w:val="Heading1"/>
      </w:pPr>
      <w:r>
        <w:rPr>
          <w:rFonts w:ascii="Noto Sans" w:eastAsia="Noto Sans" w:hAnsi="Noto Sans"/>
        </w:rPr>
        <w:t>Environmental &amp; World-State Tools</w:t>
      </w:r>
    </w:p>
    <w:p w14:paraId="35657656" w14:textId="77777777" w:rsidR="00601636" w:rsidRDefault="00A24727">
      <w:pPr>
        <w:spacing w:after="60"/>
      </w:pPr>
      <w:r>
        <w:rPr>
          <w:b/>
        </w:rPr>
        <w:t>Purpose</w:t>
      </w:r>
      <w:r>
        <w:t>: Traverse or manipulate special zones</w:t>
      </w:r>
    </w:p>
    <w:p w14:paraId="1079976A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Prism Sigil</w:t>
      </w:r>
      <w:r>
        <w:t xml:space="preserve"> Circle (capture narrative-parasites, pin Memory Grafters)</w:t>
      </w:r>
    </w:p>
    <w:p w14:paraId="23B26CA4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Still-shadow</w:t>
      </w:r>
      <w:r>
        <w:t xml:space="preserve"> Relics (darkness generators to repel Feathered Null, etc.)</w:t>
      </w:r>
    </w:p>
    <w:p w14:paraId="0EFE8CB9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Tuning Fork</w:t>
      </w:r>
      <w:r>
        <w:t xml:space="preserve"> (Earthen-tuned: ground storm-beasts, tune Echo Choir)</w:t>
      </w:r>
    </w:p>
    <w:p w14:paraId="56695113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Celadon Shards</w:t>
      </w:r>
      <w:r>
        <w:t xml:space="preserve"> (resonate buried memories—stagger Mossgrave Revenants)</w:t>
      </w:r>
    </w:p>
    <w:p w14:paraId="215824C4" w14:textId="77777777" w:rsidR="00601636" w:rsidRDefault="00601636">
      <w:pPr>
        <w:pBdr>
          <w:bottom w:val="single" w:sz="6" w:space="1" w:color="D9D9D9"/>
        </w:pBdr>
        <w:spacing w:before="80" w:after="80"/>
      </w:pPr>
    </w:p>
    <w:p w14:paraId="4D872508" w14:textId="77777777" w:rsidR="00601636" w:rsidRDefault="00A24727">
      <w:pPr>
        <w:pStyle w:val="Heading1"/>
      </w:pPr>
      <w:r>
        <w:rPr>
          <w:rFonts w:ascii="Noto Sans" w:eastAsia="Noto Sans" w:hAnsi="Noto Sans"/>
        </w:rPr>
        <w:t>🎁</w:t>
      </w:r>
      <w:r>
        <w:rPr>
          <w:rFonts w:ascii="Noto Sans" w:eastAsia="Noto Sans" w:hAnsi="Noto Sans"/>
        </w:rPr>
        <w:t xml:space="preserve"> Color-Themed Item &amp; Artifact Ideas</w:t>
      </w:r>
    </w:p>
    <w:p w14:paraId="54A475BA" w14:textId="77777777" w:rsidR="00601636" w:rsidRDefault="00A24727">
      <w:pPr>
        <w:pStyle w:val="SourceQuote"/>
        <w:pBdr>
          <w:left w:val="single" w:sz="16" w:space="6" w:color="B7B7B7"/>
        </w:pBdr>
        <w:shd w:val="clear" w:color="auto" w:fill="F3F3F3"/>
      </w:pPr>
      <w:r>
        <w:t>Organized by type and tone.</w:t>
      </w:r>
      <w:r>
        <w:br/>
        <w:t>Names are evocative but usable across regions, NPCs, and quests.</w:t>
      </w:r>
      <w:r>
        <w:br/>
        <w:t>Parenthetical color relevance provided when subtle.</w:t>
      </w:r>
    </w:p>
    <w:p w14:paraId="444547E6" w14:textId="77777777" w:rsidR="00601636" w:rsidRDefault="00601636">
      <w:pPr>
        <w:pBdr>
          <w:bottom w:val="single" w:sz="6" w:space="1" w:color="D9D9D9"/>
        </w:pBdr>
        <w:spacing w:before="80" w:after="80"/>
      </w:pPr>
    </w:p>
    <w:p w14:paraId="30E4088A" w14:textId="77777777" w:rsidR="00601636" w:rsidRDefault="00A24727">
      <w:pPr>
        <w:pStyle w:val="Heading2"/>
      </w:pPr>
      <w:r>
        <w:rPr>
          <w:rFonts w:ascii="Noto Sans" w:eastAsia="Noto Sans" w:hAnsi="Noto Sans"/>
        </w:rPr>
        <w:t>🧩</w:t>
      </w:r>
      <w:r>
        <w:rPr>
          <w:rFonts w:ascii="Noto Sans" w:eastAsia="Noto Sans" w:hAnsi="Noto Sans"/>
        </w:rPr>
        <w:t xml:space="preserve"> Ancient Relics &amp; Key Artifacts</w:t>
      </w:r>
    </w:p>
    <w:p w14:paraId="372862A3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Prismheart Core</w:t>
      </w:r>
      <w:r>
        <w:t xml:space="preserve"> - The mythical central shard of the shattered world</w:t>
      </w:r>
    </w:p>
    <w:p w14:paraId="235CCC27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Bloomglass Circlet</w:t>
      </w:r>
      <w:r>
        <w:t xml:space="preserve"> - Reflects hidden potential and unlocks dream memories (purple, identity)</w:t>
      </w:r>
    </w:p>
    <w:p w14:paraId="3A10ABD7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Nullbrand Sigil</w:t>
      </w:r>
      <w:r>
        <w:t xml:space="preserve"> - Seals away light and color when invoked (void/black)</w:t>
      </w:r>
    </w:p>
    <w:p w14:paraId="2C9D2F5F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Auric Dendrite</w:t>
      </w:r>
      <w:r>
        <w:t xml:space="preserve"> - Gold-veined root relic; absorbs mana through soil (yellow, growth)</w:t>
      </w:r>
    </w:p>
    <w:p w14:paraId="252F284E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Chroma Dial</w:t>
      </w:r>
      <w:r>
        <w:t xml:space="preserve"> - Rotating device that aligns with the six color orders</w:t>
      </w:r>
    </w:p>
    <w:p w14:paraId="1D29F52E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Shard of the Seventh</w:t>
      </w:r>
      <w:r>
        <w:t xml:space="preserve"> - A fragment that doesn’t reflect any known hue (mystery/entropy)</w:t>
      </w:r>
    </w:p>
    <w:p w14:paraId="6DAFAC11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Cradle of Vermilion</w:t>
      </w:r>
      <w:r>
        <w:t xml:space="preserve"> - Womb-shaped relic said to rebirth champions (red, resurrection)</w:t>
      </w:r>
    </w:p>
    <w:p w14:paraId="0768F786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Palewake Phylactery</w:t>
      </w:r>
      <w:r>
        <w:t xml:space="preserve"> - Stores a final memory that resurrects a user once (brown, memory)</w:t>
      </w:r>
    </w:p>
    <w:p w14:paraId="60EC8002" w14:textId="77777777" w:rsidR="00601636" w:rsidRDefault="00A24727">
      <w:pPr>
        <w:pStyle w:val="Heading2"/>
      </w:pPr>
      <w:r>
        <w:rPr>
          <w:rFonts w:ascii="Noto Sans" w:eastAsia="Noto Sans" w:hAnsi="Noto Sans"/>
        </w:rPr>
        <w:t>⚔</w:t>
      </w:r>
      <w:r>
        <w:rPr>
          <w:rFonts w:ascii="Noto Sans" w:eastAsia="Noto Sans" w:hAnsi="Noto Sans"/>
        </w:rPr>
        <w:t>️</w:t>
      </w:r>
      <w:r>
        <w:rPr>
          <w:rFonts w:ascii="Noto Sans" w:eastAsia="Noto Sans" w:hAnsi="Noto Sans"/>
        </w:rPr>
        <w:t xml:space="preserve"> Weapons &amp; Combat Tools</w:t>
      </w:r>
    </w:p>
    <w:p w14:paraId="6BF7ACA2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Ichorcoil Blade</w:t>
      </w:r>
      <w:r>
        <w:t xml:space="preserve"> - A sword that bleeds magical pigment when it cuts (multicolor/green)</w:t>
      </w:r>
    </w:p>
    <w:p w14:paraId="17A6AFE0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Cinnabar Fang</w:t>
      </w:r>
      <w:r>
        <w:t xml:space="preserve"> - Poison-tipped ritual dagger; bonds its user to fire (red-orange)</w:t>
      </w:r>
    </w:p>
    <w:p w14:paraId="70B5E2F0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Lazulight Bow</w:t>
      </w:r>
      <w:r>
        <w:t xml:space="preserve"> - Arrows fly truer during rain or storms (blue, sky)</w:t>
      </w:r>
    </w:p>
    <w:p w14:paraId="0CD004BB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Thornsinger Scythe</w:t>
      </w:r>
      <w:r>
        <w:t xml:space="preserve"> - Screams with vines on every swing (green, nature, song)</w:t>
      </w:r>
    </w:p>
    <w:p w14:paraId="235230DC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Vantoshade Blade</w:t>
      </w:r>
      <w:r>
        <w:t xml:space="preserve"> - Absorbs light; gains power in silence (void/black)</w:t>
      </w:r>
    </w:p>
    <w:p w14:paraId="232920DF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Quinacridone Saber</w:t>
      </w:r>
      <w:r>
        <w:t xml:space="preserve"> - Emits vibrant magenta trails that disorient enemies (pink/red)</w:t>
      </w:r>
    </w:p>
    <w:p w14:paraId="7BDEC048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Amberlash Whip</w:t>
      </w:r>
      <w:r>
        <w:t xml:space="preserve"> - Hard-light weapon used by solar enforcers (yellow, radiant control)</w:t>
      </w:r>
    </w:p>
    <w:p w14:paraId="2B838FFB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Ochrelance</w:t>
      </w:r>
      <w:r>
        <w:t xml:space="preserve"> - Clay-tipped spear that causes hallucinogenic decay (brown, rot)</w:t>
      </w:r>
    </w:p>
    <w:p w14:paraId="71375364" w14:textId="77777777" w:rsidR="00601636" w:rsidRDefault="00601636">
      <w:pPr>
        <w:pBdr>
          <w:bottom w:val="single" w:sz="6" w:space="1" w:color="D9D9D9"/>
        </w:pBdr>
        <w:spacing w:before="80" w:after="80"/>
      </w:pPr>
    </w:p>
    <w:p w14:paraId="728720E8" w14:textId="77777777" w:rsidR="00601636" w:rsidRDefault="00A24727">
      <w:pPr>
        <w:pStyle w:val="Heading2"/>
      </w:pPr>
      <w:r>
        <w:rPr>
          <w:rFonts w:ascii="Noto Sans" w:eastAsia="Noto Sans" w:hAnsi="Noto Sans"/>
        </w:rPr>
        <w:t>🧪</w:t>
      </w:r>
      <w:r>
        <w:rPr>
          <w:rFonts w:ascii="Noto Sans" w:eastAsia="Noto Sans" w:hAnsi="Noto Sans"/>
        </w:rPr>
        <w:t xml:space="preserve"> Potions, Tonics, and Consumables</w:t>
      </w:r>
    </w:p>
    <w:p w14:paraId="45064E9B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Chartreuse Tonic</w:t>
      </w:r>
      <w:r>
        <w:t xml:space="preserve"> - Stamina recovery with a euphoric side effect (green/yellow)</w:t>
      </w:r>
    </w:p>
    <w:p w14:paraId="1E02608F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Saffron Draught</w:t>
      </w:r>
      <w:r>
        <w:t xml:space="preserve"> - Reveals lies in dialogue briefly (orange/yellow, truth)</w:t>
      </w:r>
    </w:p>
    <w:p w14:paraId="5C3F1607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lastRenderedPageBreak/>
        <w:t>Mauveine Serum</w:t>
      </w:r>
      <w:r>
        <w:t xml:space="preserve"> - Synthetic magic dye; random effects (purple, chaotic alchemy)</w:t>
      </w:r>
    </w:p>
    <w:p w14:paraId="7B3D00B4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Gamboge Smoke</w:t>
      </w:r>
      <w:r>
        <w:t xml:space="preserve"> - Incense that calms beasts and clouds enemy sight (orange, stealth)</w:t>
      </w:r>
    </w:p>
    <w:p w14:paraId="6E50E463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Bistre Elixir</w:t>
      </w:r>
      <w:r>
        <w:t xml:space="preserve"> - Allows user to recall someone else's memory (brown, soot-based)</w:t>
      </w:r>
    </w:p>
    <w:p w14:paraId="3056927E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Iridesha Extract</w:t>
      </w:r>
      <w:r>
        <w:t xml:space="preserve"> - Multihued sap from a rare flower; lets you phase through illusions (multicolor, dream)</w:t>
      </w:r>
    </w:p>
    <w:p w14:paraId="043EAE3D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Cobalt Cryo</w:t>
      </w:r>
      <w:r>
        <w:t xml:space="preserve"> - Extreme chill bomb used by oceanic alchemists (blue, ice alchemy)</w:t>
      </w:r>
    </w:p>
    <w:p w14:paraId="73AF120E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Ruddle Paste</w:t>
      </w:r>
      <w:r>
        <w:t xml:space="preserve"> - Crude red warpaint that hardens skin (red, brute strength)</w:t>
      </w:r>
    </w:p>
    <w:p w14:paraId="1E549042" w14:textId="77777777" w:rsidR="00601636" w:rsidRDefault="00601636">
      <w:pPr>
        <w:pBdr>
          <w:bottom w:val="single" w:sz="6" w:space="1" w:color="D9D9D9"/>
        </w:pBdr>
        <w:spacing w:before="80" w:after="80"/>
      </w:pPr>
    </w:p>
    <w:p w14:paraId="2D2F007B" w14:textId="77777777" w:rsidR="00601636" w:rsidRDefault="00A24727">
      <w:pPr>
        <w:pStyle w:val="Heading2"/>
      </w:pPr>
      <w:r>
        <w:rPr>
          <w:rFonts w:ascii="Noto Sans" w:eastAsia="Noto Sans" w:hAnsi="Noto Sans"/>
        </w:rPr>
        <w:t>📜</w:t>
      </w:r>
      <w:r>
        <w:rPr>
          <w:rFonts w:ascii="Noto Sans" w:eastAsia="Noto Sans" w:hAnsi="Noto Sans"/>
        </w:rPr>
        <w:t xml:space="preserve"> Scrolls, Tools, and Accessories</w:t>
      </w:r>
    </w:p>
    <w:p w14:paraId="7F32339D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Smaragdine Lens</w:t>
      </w:r>
      <w:r>
        <w:t xml:space="preserve"> - Lets user see plant auras or weak points (green/emerald)</w:t>
      </w:r>
    </w:p>
    <w:p w14:paraId="43F3126F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Heliotrope Band</w:t>
      </w:r>
      <w:r>
        <w:t xml:space="preserve"> - Absorbs dark magic and converts it to healing at dawn (purple/yellow)</w:t>
      </w:r>
    </w:p>
    <w:p w14:paraId="5F1704AA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Eburnean Dice</w:t>
      </w:r>
      <w:r>
        <w:t xml:space="preserve"> - Fatebound ivory dice that decide story outcomes (white/yellow)</w:t>
      </w:r>
    </w:p>
    <w:p w14:paraId="111ACD85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Fulgurite Quill</w:t>
      </w:r>
      <w:r>
        <w:t xml:space="preserve"> - Writes spells cast during lightning storms (blue/yellow, stormwriting)</w:t>
      </w:r>
    </w:p>
    <w:p w14:paraId="4C4B2009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Mirravox Pendant</w:t>
      </w:r>
      <w:r>
        <w:t xml:space="preserve"> - Shows wearer what others see them as (purple/silver)</w:t>
      </w:r>
    </w:p>
    <w:p w14:paraId="7918E65D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Sepia Codex</w:t>
      </w:r>
      <w:r>
        <w:t xml:space="preserve"> - Ancient book that records in fading light (brown, archive/memory)</w:t>
      </w:r>
    </w:p>
    <w:p w14:paraId="4B4A699B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Periwinkle Mirror</w:t>
      </w:r>
      <w:r>
        <w:t xml:space="preserve"> - Shows alternate versions of current reality (blue-purple)</w:t>
      </w:r>
    </w:p>
    <w:p w14:paraId="00C247D6" w14:textId="77777777" w:rsidR="00601636" w:rsidRDefault="00A24727">
      <w:pPr>
        <w:pStyle w:val="ListBullet"/>
        <w:spacing w:after="34" w:line="240" w:lineRule="auto"/>
        <w:ind w:left="374" w:hanging="230"/>
      </w:pPr>
      <w:r>
        <w:rPr>
          <w:b/>
        </w:rPr>
        <w:t>Crimseal Wax</w:t>
      </w:r>
      <w:r>
        <w:t xml:space="preserve"> - Seals deals in blood and binds NPC loyalty (red, contracts)</w:t>
      </w:r>
    </w:p>
    <w:p w14:paraId="384A9F21" w14:textId="77777777" w:rsidR="00601636" w:rsidRDefault="00601636">
      <w:pPr>
        <w:pBdr>
          <w:bottom w:val="single" w:sz="6" w:space="1" w:color="D9D9D9"/>
        </w:pBdr>
        <w:spacing w:before="80" w:after="80"/>
      </w:pPr>
    </w:p>
    <w:sectPr w:rsidR="00601636" w:rsidSect="00034616">
      <w:footerReference w:type="default" r:id="rId8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CB262" w14:textId="77777777" w:rsidR="00A24727" w:rsidRDefault="00A24727">
      <w:pPr>
        <w:spacing w:after="0" w:line="240" w:lineRule="auto"/>
      </w:pPr>
      <w:r>
        <w:separator/>
      </w:r>
    </w:p>
  </w:endnote>
  <w:endnote w:type="continuationSeparator" w:id="0">
    <w:p w14:paraId="00CA4BDD" w14:textId="77777777" w:rsidR="00A24727" w:rsidRDefault="00A24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B7E52" w14:textId="77777777" w:rsidR="00601636" w:rsidRDefault="00A24727">
    <w:pPr>
      <w:pStyle w:val="Footer"/>
      <w:jc w:val="center"/>
    </w:pPr>
    <w:r>
      <w:rPr>
        <w:color w:val="787878"/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FF142" w14:textId="77777777" w:rsidR="00A24727" w:rsidRDefault="00A24727">
      <w:pPr>
        <w:spacing w:after="0" w:line="240" w:lineRule="auto"/>
      </w:pPr>
      <w:r>
        <w:separator/>
      </w:r>
    </w:p>
  </w:footnote>
  <w:footnote w:type="continuationSeparator" w:id="0">
    <w:p w14:paraId="3A768A41" w14:textId="77777777" w:rsidR="00A24727" w:rsidRDefault="00A247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5234887">
    <w:abstractNumId w:val="8"/>
  </w:num>
  <w:num w:numId="2" w16cid:durableId="379746277">
    <w:abstractNumId w:val="6"/>
  </w:num>
  <w:num w:numId="3" w16cid:durableId="10960508">
    <w:abstractNumId w:val="5"/>
  </w:num>
  <w:num w:numId="4" w16cid:durableId="1527671139">
    <w:abstractNumId w:val="4"/>
  </w:num>
  <w:num w:numId="5" w16cid:durableId="203255987">
    <w:abstractNumId w:val="7"/>
  </w:num>
  <w:num w:numId="6" w16cid:durableId="36592281">
    <w:abstractNumId w:val="3"/>
  </w:num>
  <w:num w:numId="7" w16cid:durableId="1556119541">
    <w:abstractNumId w:val="2"/>
  </w:num>
  <w:num w:numId="8" w16cid:durableId="1029599285">
    <w:abstractNumId w:val="1"/>
  </w:num>
  <w:num w:numId="9" w16cid:durableId="202717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1636"/>
    <w:rsid w:val="009B226F"/>
    <w:rsid w:val="00A247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E4E8EF"/>
  <w14:defaultImageDpi w14:val="300"/>
  <w15:docId w15:val="{3D73A1A4-3E45-C846-9524-DFE844B0A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90" w:line="250" w:lineRule="auto"/>
    </w:pPr>
    <w:rPr>
      <w:rFonts w:ascii="Noto Sans" w:eastAsia="Noto Sans" w:hAnsi="Noto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23232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23232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23232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Quote">
    <w:name w:val="Source Quote"/>
    <w:pPr>
      <w:spacing w:before="40" w:after="40"/>
      <w:ind w:left="403" w:right="216"/>
    </w:pPr>
    <w:rPr>
      <w:rFonts w:ascii="Noto Sans" w:eastAsia="Noto Sans" w:hAnsi="Noto Sans"/>
      <w:i/>
      <w:color w:val="464646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Items Simple List</dc:title>
  <dc:subject>Artifacts, relics, consumables, powers, and tools grouped by function</dc:subject>
  <dc:creator>python-docx</dc:creator>
  <cp:keywords/>
  <dc:description>generated by python-docx</dc:description>
  <cp:lastModifiedBy>Cederic Dumais</cp:lastModifiedBy>
  <cp:revision>2</cp:revision>
  <dcterms:created xsi:type="dcterms:W3CDTF">2026-09-26T03:23:00Z</dcterms:created>
  <dcterms:modified xsi:type="dcterms:W3CDTF">2026-09-26T03:23:00Z</dcterms:modified>
  <cp:category/>
</cp:coreProperties>
</file>