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Email</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From</w:t>
            </w:r>
            <w:r w:rsidDel="00000000" w:rsidR="00000000" w:rsidRPr="00000000">
              <w:rPr>
                <w:rtl w:val="0"/>
              </w:rPr>
              <w:t xml:space="preserve">: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To:</w:t>
            </w:r>
            <w:r w:rsidDel="00000000" w:rsidR="00000000" w:rsidRPr="00000000">
              <w:rPr>
                <w:rtl w:val="0"/>
              </w:rPr>
              <w:t xml:space="preserve"> </w:t>
            </w:r>
            <w:r w:rsidDel="00000000" w:rsidR="00000000" w:rsidRPr="00000000">
              <w:rPr>
                <w:sz w:val="24"/>
                <w:szCs w:val="24"/>
                <w:highlight w:val="white"/>
                <w:rtl w:val="0"/>
              </w:rPr>
              <w:t xml:space="preserve">Seydou</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Subj</w:t>
            </w:r>
            <w:r w:rsidDel="00000000" w:rsidR="00000000" w:rsidRPr="00000000">
              <w:rPr>
                <w:rtl w:val="0"/>
              </w:rPr>
              <w:t xml:space="preserve">: Program Expansion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widowControl w:val="0"/>
              <w:spacing w:after="240" w:before="240" w:line="240" w:lineRule="auto"/>
              <w:rPr/>
            </w:pPr>
            <w:r w:rsidDel="00000000" w:rsidR="00000000" w:rsidRPr="00000000">
              <w:rPr>
                <w:rtl w:val="0"/>
              </w:rPr>
              <w:t xml:space="preserve">Hello Seydou,</w:t>
            </w:r>
          </w:p>
          <w:p w:rsidR="00000000" w:rsidDel="00000000" w:rsidP="00000000" w:rsidRDefault="00000000" w:rsidRPr="00000000" w14:paraId="00000008">
            <w:pPr>
              <w:widowControl w:val="0"/>
              <w:spacing w:after="240" w:before="240" w:line="240" w:lineRule="auto"/>
              <w:jc w:val="both"/>
              <w:rPr/>
            </w:pPr>
            <w:r w:rsidDel="00000000" w:rsidR="00000000" w:rsidRPr="00000000">
              <w:rPr>
                <w:rtl w:val="0"/>
              </w:rPr>
              <w:t xml:space="preserve">It was a pleasure meeting with you and discussing the Program Expansion. As you know, Omar has requested that we extend the rollout to include all dining sections in the Downtown and North locations. However, this expansion is beyond our current scope. As you mentioned during the meeting, a gradual scale-up of kitchen operations would better meet our customers' demands.</w:t>
            </w:r>
          </w:p>
          <w:p w:rsidR="00000000" w:rsidDel="00000000" w:rsidP="00000000" w:rsidRDefault="00000000" w:rsidRPr="00000000" w14:paraId="00000009">
            <w:pPr>
              <w:widowControl w:val="0"/>
              <w:spacing w:after="240" w:before="240" w:line="240" w:lineRule="auto"/>
              <w:jc w:val="both"/>
              <w:rPr/>
            </w:pPr>
            <w:r w:rsidDel="00000000" w:rsidR="00000000" w:rsidRPr="00000000">
              <w:rPr>
                <w:rtl w:val="0"/>
              </w:rPr>
              <w:t xml:space="preserve">Customer satisfaction is key to our revenue, and I believe we both share concerns that an extensive rollout could negatively impact it. Your insights on the risks associated with expanding the rollout across the entire restaurant were particularly valuable. As you highlighted, while an expansive rollout could provide more accurate metrics and potentially greater revenue, it also poses significant risks. The bar-focused rollout is less risky, and we've seen that diners in sections with tablets tend to order more. Allowing the kitchen to scale up gradually would better handle the increased demand.</w:t>
            </w:r>
          </w:p>
          <w:p w:rsidR="00000000" w:rsidDel="00000000" w:rsidP="00000000" w:rsidRDefault="00000000" w:rsidRPr="00000000" w14:paraId="0000000A">
            <w:pPr>
              <w:widowControl w:val="0"/>
              <w:spacing w:after="240" w:before="240" w:line="240" w:lineRule="auto"/>
              <w:jc w:val="both"/>
              <w:rPr/>
            </w:pPr>
            <w:r w:rsidDel="00000000" w:rsidR="00000000" w:rsidRPr="00000000">
              <w:rPr>
                <w:rtl w:val="0"/>
              </w:rPr>
              <w:t xml:space="preserve">I also aim to reach a consensus with the team, so we can make decisions that everyone finds acceptable. I believe that by working together, we will be more persuasive to Omar and Deanna.</w:t>
            </w:r>
          </w:p>
          <w:p w:rsidR="00000000" w:rsidDel="00000000" w:rsidP="00000000" w:rsidRDefault="00000000" w:rsidRPr="00000000" w14:paraId="0000000B">
            <w:pPr>
              <w:widowControl w:val="0"/>
              <w:spacing w:after="240" w:before="240" w:lineRule="auto"/>
              <w:jc w:val="both"/>
              <w:rPr/>
            </w:pPr>
            <w:r w:rsidDel="00000000" w:rsidR="00000000" w:rsidRPr="00000000">
              <w:rPr>
                <w:rtl w:val="0"/>
              </w:rPr>
              <w:t xml:space="preserve">Please let me know if you have any further questions or concerns about this. I look forward to hearing from you soon.</w:t>
            </w:r>
          </w:p>
          <w:p w:rsidR="00000000" w:rsidDel="00000000" w:rsidP="00000000" w:rsidRDefault="00000000" w:rsidRPr="00000000" w14:paraId="0000000C">
            <w:pPr>
              <w:widowControl w:val="0"/>
              <w:spacing w:after="240" w:before="240" w:lineRule="auto"/>
              <w:jc w:val="both"/>
              <w:rPr/>
            </w:pPr>
            <w:r w:rsidDel="00000000" w:rsidR="00000000" w:rsidRPr="00000000">
              <w:rPr>
                <w:rtl w:val="0"/>
              </w:rPr>
            </w:r>
          </w:p>
          <w:p w:rsidR="00000000" w:rsidDel="00000000" w:rsidP="00000000" w:rsidRDefault="00000000" w:rsidRPr="00000000" w14:paraId="0000000D">
            <w:pPr>
              <w:widowControl w:val="0"/>
              <w:spacing w:after="240" w:before="240" w:line="240" w:lineRule="auto"/>
              <w:jc w:val="both"/>
              <w:rPr/>
            </w:pPr>
            <w:r w:rsidDel="00000000" w:rsidR="00000000" w:rsidRPr="00000000">
              <w:rPr>
                <w:rtl w:val="0"/>
              </w:rPr>
              <w:t xml:space="preserve">Best regards,</w:t>
            </w:r>
          </w:p>
          <w:p w:rsidR="00000000" w:rsidDel="00000000" w:rsidP="00000000" w:rsidRDefault="00000000" w:rsidRPr="00000000" w14:paraId="0000000E">
            <w:pPr>
              <w:widowControl w:val="0"/>
              <w:spacing w:after="240" w:before="240" w:line="240" w:lineRule="auto"/>
              <w:jc w:val="both"/>
              <w:rPr/>
            </w:pPr>
            <w:r w:rsidDel="00000000" w:rsidR="00000000" w:rsidRPr="00000000">
              <w:rPr>
                <w:rtl w:val="0"/>
              </w:rPr>
              <w:t xml:space="preserve">Peta</w:t>
            </w:r>
          </w:p>
          <w:p w:rsidR="00000000" w:rsidDel="00000000" w:rsidP="00000000" w:rsidRDefault="00000000" w:rsidRPr="00000000" w14:paraId="0000000F">
            <w:pPr>
              <w:widowControl w:val="0"/>
              <w:spacing w:after="240" w:before="240" w:line="240" w:lineRule="auto"/>
              <w:rPr/>
            </w:pPr>
            <w:r w:rsidDel="00000000" w:rsidR="00000000" w:rsidRPr="00000000">
              <w:rPr>
                <w:rtl w:val="0"/>
              </w:rPr>
              <w:t xml:space="preserve">Project Manager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