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2BAA" w:rsidRPr="00872BAA" w:rsidRDefault="00872BAA" w:rsidP="00872BAA">
      <w:pPr>
        <w:bidi/>
        <w:spacing w:after="0"/>
        <w:jc w:val="center"/>
        <w:rPr>
          <w:rFonts w:cs="B Zar"/>
          <w:b/>
          <w:bCs/>
          <w:sz w:val="28"/>
          <w:szCs w:val="28"/>
        </w:rPr>
      </w:pPr>
      <w:r w:rsidRPr="00872BAA">
        <w:rPr>
          <w:rFonts w:cs="B Zar" w:hint="cs"/>
          <w:b/>
          <w:bCs/>
          <w:sz w:val="28"/>
          <w:szCs w:val="28"/>
          <w:rtl/>
          <w:lang w:bidi="fa-IR"/>
        </w:rPr>
        <w:t>به نام خداوند بخشنده مهربان</w:t>
      </w:r>
    </w:p>
    <w:p w:rsidR="00872BAA" w:rsidRPr="00872BAA" w:rsidRDefault="00872BAA" w:rsidP="00872BAA">
      <w:pPr>
        <w:bidi/>
        <w:spacing w:after="0"/>
        <w:jc w:val="center"/>
        <w:rPr>
          <w:rFonts w:cs="B Zar"/>
          <w:b/>
          <w:bCs/>
          <w:sz w:val="28"/>
          <w:szCs w:val="28"/>
        </w:rPr>
      </w:pPr>
      <w:r w:rsidRPr="00872BAA">
        <w:rPr>
          <w:rFonts w:cs="B Zar"/>
          <w:b/>
          <w:bCs/>
          <w:sz w:val="28"/>
          <w:szCs w:val="28"/>
        </w:rPr>
        <w:drawing>
          <wp:inline distT="0" distB="0" distL="0" distR="0">
            <wp:extent cx="1836420" cy="1836420"/>
            <wp:effectExtent l="0" t="0" r="0" b="0"/>
            <wp:docPr id="167995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AA" w:rsidRPr="00872BAA" w:rsidRDefault="00872BAA" w:rsidP="00872BAA">
      <w:pPr>
        <w:bidi/>
        <w:spacing w:after="0"/>
        <w:jc w:val="center"/>
        <w:rPr>
          <w:rFonts w:cs="B Zar" w:hint="cs"/>
          <w:sz w:val="28"/>
          <w:szCs w:val="28"/>
        </w:rPr>
      </w:pPr>
      <w:r w:rsidRPr="00872BAA">
        <w:rPr>
          <w:rFonts w:cs="B Zar" w:hint="cs"/>
          <w:b/>
          <w:bCs/>
          <w:sz w:val="28"/>
          <w:szCs w:val="28"/>
          <w:rtl/>
          <w:lang w:bidi="fa-IR"/>
        </w:rPr>
        <w:t>عنوان تمرین</w:t>
      </w:r>
      <w:r w:rsidRPr="00872BAA">
        <w:rPr>
          <w:rFonts w:cs="B Zar" w:hint="cs"/>
          <w:b/>
          <w:bCs/>
          <w:sz w:val="28"/>
          <w:szCs w:val="28"/>
          <w:rtl/>
          <w:lang w:bidi="fa-IR"/>
        </w:rPr>
        <w:br/>
      </w:r>
      <w:r w:rsidR="00B161C6">
        <w:rPr>
          <w:rFonts w:cs="B Zar" w:hint="cs"/>
          <w:sz w:val="28"/>
          <w:szCs w:val="28"/>
          <w:rtl/>
          <w:lang w:bidi="fa-IR"/>
        </w:rPr>
        <w:t xml:space="preserve">بردار پشتیبان </w:t>
      </w:r>
      <w:r w:rsidR="00B161C6">
        <w:rPr>
          <w:rFonts w:cs="B Zar"/>
          <w:sz w:val="28"/>
          <w:szCs w:val="28"/>
          <w:lang w:bidi="fa-IR"/>
        </w:rPr>
        <w:t>SVM</w:t>
      </w:r>
    </w:p>
    <w:p w:rsidR="00872BAA" w:rsidRPr="00872BAA" w:rsidRDefault="00872BAA" w:rsidP="00872BAA">
      <w:pPr>
        <w:bidi/>
        <w:spacing w:after="0"/>
        <w:jc w:val="center"/>
        <w:rPr>
          <w:rFonts w:cs="B Zar" w:hint="cs"/>
          <w:b/>
          <w:bCs/>
          <w:sz w:val="28"/>
          <w:szCs w:val="28"/>
          <w:rtl/>
        </w:rPr>
      </w:pPr>
      <w:r w:rsidRPr="00872BAA">
        <w:rPr>
          <w:rFonts w:cs="B Zar" w:hint="cs"/>
          <w:b/>
          <w:bCs/>
          <w:sz w:val="28"/>
          <w:szCs w:val="28"/>
          <w:rtl/>
          <w:lang w:bidi="fa-IR"/>
        </w:rPr>
        <w:t>عنوان درس</w:t>
      </w:r>
    </w:p>
    <w:p w:rsidR="00872BAA" w:rsidRPr="00872BAA" w:rsidRDefault="00872BAA" w:rsidP="00872BAA">
      <w:pPr>
        <w:bidi/>
        <w:spacing w:after="0"/>
        <w:jc w:val="center"/>
        <w:rPr>
          <w:rFonts w:cs="B Zar"/>
          <w:sz w:val="28"/>
          <w:szCs w:val="28"/>
        </w:rPr>
      </w:pPr>
      <w:r w:rsidRPr="00872BAA">
        <w:rPr>
          <w:rFonts w:cs="B Zar" w:hint="cs"/>
          <w:sz w:val="28"/>
          <w:szCs w:val="28"/>
          <w:rtl/>
          <w:lang w:bidi="fa-IR"/>
        </w:rPr>
        <w:t>یادگیری ماشین</w:t>
      </w:r>
    </w:p>
    <w:p w:rsidR="00872BAA" w:rsidRPr="00872BAA" w:rsidRDefault="00872BAA" w:rsidP="00872BAA">
      <w:pPr>
        <w:bidi/>
        <w:spacing w:after="0"/>
        <w:jc w:val="center"/>
        <w:rPr>
          <w:rFonts w:cs="B Zar" w:hint="cs"/>
          <w:sz w:val="28"/>
          <w:szCs w:val="28"/>
          <w:rtl/>
          <w:lang w:bidi="fa-IR"/>
        </w:rPr>
      </w:pPr>
    </w:p>
    <w:p w:rsidR="00872BAA" w:rsidRPr="00872BAA" w:rsidRDefault="00872BAA" w:rsidP="00872BAA">
      <w:pPr>
        <w:bidi/>
        <w:spacing w:after="0"/>
        <w:jc w:val="center"/>
        <w:rPr>
          <w:rFonts w:cs="B Zar" w:hint="cs"/>
          <w:b/>
          <w:bCs/>
          <w:sz w:val="28"/>
          <w:szCs w:val="28"/>
          <w:rtl/>
          <w:lang w:bidi="fa-IR"/>
        </w:rPr>
      </w:pPr>
      <w:r w:rsidRPr="00872BAA">
        <w:rPr>
          <w:rFonts w:cs="B Zar" w:hint="cs"/>
          <w:b/>
          <w:bCs/>
          <w:sz w:val="28"/>
          <w:szCs w:val="28"/>
          <w:rtl/>
          <w:lang w:bidi="fa-IR"/>
        </w:rPr>
        <w:t>استاد</w:t>
      </w:r>
    </w:p>
    <w:p w:rsidR="00872BAA" w:rsidRPr="00872BAA" w:rsidRDefault="00872BAA" w:rsidP="00872BAA">
      <w:pPr>
        <w:bidi/>
        <w:spacing w:after="0"/>
        <w:jc w:val="center"/>
        <w:rPr>
          <w:rFonts w:cs="B Zar" w:hint="cs"/>
          <w:sz w:val="28"/>
          <w:szCs w:val="28"/>
          <w:rtl/>
          <w:lang w:bidi="fa-IR"/>
        </w:rPr>
      </w:pPr>
      <w:r w:rsidRPr="00872BAA">
        <w:rPr>
          <w:rFonts w:cs="B Zar" w:hint="cs"/>
          <w:sz w:val="28"/>
          <w:szCs w:val="28"/>
          <w:rtl/>
          <w:lang w:bidi="fa-IR"/>
        </w:rPr>
        <w:t>دکتر الهام قصر‌الدشتی</w:t>
      </w:r>
    </w:p>
    <w:p w:rsidR="00872BAA" w:rsidRPr="00872BAA" w:rsidRDefault="00872BAA" w:rsidP="00872BAA">
      <w:pPr>
        <w:bidi/>
        <w:spacing w:after="0"/>
        <w:jc w:val="center"/>
        <w:rPr>
          <w:rFonts w:cs="B Zar" w:hint="cs"/>
          <w:sz w:val="28"/>
          <w:szCs w:val="28"/>
          <w:rtl/>
          <w:lang w:bidi="fa-IR"/>
        </w:rPr>
      </w:pPr>
    </w:p>
    <w:p w:rsidR="00872BAA" w:rsidRPr="00872BAA" w:rsidRDefault="00872BAA" w:rsidP="00872BAA">
      <w:pPr>
        <w:bidi/>
        <w:spacing w:after="0"/>
        <w:jc w:val="center"/>
        <w:rPr>
          <w:rFonts w:cs="B Zar" w:hint="cs"/>
          <w:b/>
          <w:bCs/>
          <w:sz w:val="28"/>
          <w:szCs w:val="28"/>
          <w:rtl/>
          <w:lang w:bidi="fa-IR"/>
        </w:rPr>
      </w:pPr>
      <w:r w:rsidRPr="00872BAA">
        <w:rPr>
          <w:rFonts w:cs="B Zar" w:hint="cs"/>
          <w:b/>
          <w:bCs/>
          <w:sz w:val="28"/>
          <w:szCs w:val="28"/>
          <w:rtl/>
          <w:lang w:bidi="fa-IR"/>
        </w:rPr>
        <w:t>دستیاران آموزشی</w:t>
      </w:r>
    </w:p>
    <w:p w:rsidR="00872BAA" w:rsidRPr="00872BAA" w:rsidRDefault="00872BAA" w:rsidP="00872BAA">
      <w:pPr>
        <w:bidi/>
        <w:spacing w:after="0"/>
        <w:jc w:val="center"/>
        <w:rPr>
          <w:rFonts w:cs="B Zar" w:hint="cs"/>
          <w:sz w:val="28"/>
          <w:szCs w:val="28"/>
          <w:rtl/>
          <w:lang w:bidi="fa-IR"/>
        </w:rPr>
      </w:pPr>
      <w:r w:rsidRPr="00872BAA">
        <w:rPr>
          <w:rFonts w:cs="B Zar" w:hint="cs"/>
          <w:sz w:val="28"/>
          <w:szCs w:val="28"/>
          <w:rtl/>
          <w:lang w:bidi="fa-IR"/>
        </w:rPr>
        <w:t>مهرداد قصابی</w:t>
      </w:r>
    </w:p>
    <w:p w:rsidR="00872BAA" w:rsidRPr="00872BAA" w:rsidRDefault="00872BAA" w:rsidP="00872BAA">
      <w:pPr>
        <w:bidi/>
        <w:spacing w:after="0"/>
        <w:jc w:val="center"/>
        <w:rPr>
          <w:rFonts w:cs="B Zar" w:hint="cs"/>
          <w:sz w:val="28"/>
          <w:szCs w:val="28"/>
          <w:rtl/>
        </w:rPr>
      </w:pPr>
      <w:r w:rsidRPr="00872BAA">
        <w:rPr>
          <w:rFonts w:cs="B Zar" w:hint="cs"/>
          <w:sz w:val="28"/>
          <w:szCs w:val="28"/>
          <w:rtl/>
          <w:lang w:bidi="fa-IR"/>
        </w:rPr>
        <w:t>مریم صفوی</w:t>
      </w:r>
    </w:p>
    <w:p w:rsidR="00872BAA" w:rsidRPr="00872BAA" w:rsidRDefault="00872BAA" w:rsidP="00872BAA">
      <w:pPr>
        <w:bidi/>
        <w:spacing w:after="0"/>
        <w:jc w:val="center"/>
        <w:rPr>
          <w:rFonts w:cs="B Zar" w:hint="cs"/>
          <w:sz w:val="28"/>
          <w:szCs w:val="28"/>
          <w:rtl/>
        </w:rPr>
      </w:pPr>
    </w:p>
    <w:p w:rsidR="00872BAA" w:rsidRPr="00872BAA" w:rsidRDefault="00872BAA" w:rsidP="00872BAA">
      <w:pPr>
        <w:bidi/>
        <w:spacing w:after="0"/>
        <w:jc w:val="center"/>
        <w:rPr>
          <w:rFonts w:cs="B Zar"/>
          <w:b/>
          <w:bCs/>
          <w:sz w:val="28"/>
          <w:szCs w:val="28"/>
        </w:rPr>
      </w:pPr>
      <w:r w:rsidRPr="00872BAA">
        <w:rPr>
          <w:rFonts w:cs="B Zar" w:hint="cs"/>
          <w:b/>
          <w:bCs/>
          <w:sz w:val="28"/>
          <w:szCs w:val="28"/>
          <w:rtl/>
          <w:lang w:bidi="fa-IR"/>
        </w:rPr>
        <w:t>گردآورنده</w:t>
      </w:r>
    </w:p>
    <w:p w:rsidR="00872BAA" w:rsidRPr="00872BAA" w:rsidRDefault="00872BAA" w:rsidP="00872BAA">
      <w:pPr>
        <w:bidi/>
        <w:spacing w:after="0"/>
        <w:jc w:val="center"/>
        <w:rPr>
          <w:rFonts w:cs="B Zar"/>
          <w:sz w:val="28"/>
          <w:szCs w:val="28"/>
        </w:rPr>
      </w:pPr>
      <w:r w:rsidRPr="00872BAA">
        <w:rPr>
          <w:rFonts w:cs="B Zar" w:hint="cs"/>
          <w:sz w:val="28"/>
          <w:szCs w:val="28"/>
          <w:rtl/>
          <w:lang w:bidi="fa-IR"/>
        </w:rPr>
        <w:t>سید حسین حسینی</w:t>
      </w:r>
    </w:p>
    <w:p w:rsidR="00872BAA" w:rsidRPr="00872BAA" w:rsidRDefault="00872BAA" w:rsidP="00872BAA">
      <w:pPr>
        <w:bidi/>
        <w:spacing w:after="0"/>
        <w:jc w:val="center"/>
        <w:rPr>
          <w:rFonts w:cs="B Zar" w:hint="cs"/>
          <w:sz w:val="28"/>
          <w:szCs w:val="28"/>
          <w:lang w:bidi="fa-IR"/>
        </w:rPr>
      </w:pPr>
    </w:p>
    <w:p w:rsidR="00872BAA" w:rsidRPr="00872BAA" w:rsidRDefault="00872BAA" w:rsidP="00872BAA">
      <w:pPr>
        <w:bidi/>
        <w:spacing w:after="0"/>
        <w:jc w:val="center"/>
        <w:rPr>
          <w:rFonts w:cs="B Zar"/>
        </w:rPr>
      </w:pPr>
      <w:r w:rsidRPr="00872BAA">
        <w:rPr>
          <w:rFonts w:cs="B Zar" w:hint="cs"/>
          <w:rtl/>
          <w:lang w:bidi="fa-IR"/>
        </w:rPr>
        <w:t>بهار ۱۴۰۴</w:t>
      </w:r>
    </w:p>
    <w:p w:rsidR="00872BAA" w:rsidRPr="00872BAA" w:rsidRDefault="00872BAA" w:rsidP="00872BAA">
      <w:pPr>
        <w:bidi/>
        <w:spacing w:after="0"/>
        <w:jc w:val="center"/>
        <w:rPr>
          <w:rFonts w:cs="B Zar" w:hint="cs"/>
          <w:rtl/>
          <w:lang w:bidi="fa-IR"/>
        </w:rPr>
      </w:pPr>
      <w:r w:rsidRPr="00872BAA">
        <w:rPr>
          <w:rFonts w:cs="B Zar" w:hint="cs"/>
          <w:rtl/>
          <w:lang w:bidi="fa-IR"/>
        </w:rPr>
        <w:t>دانشکده مهندسی کامپیوتر</w:t>
      </w:r>
    </w:p>
    <w:p w:rsidR="00872BAA" w:rsidRPr="00FF1E25" w:rsidRDefault="00872BAA" w:rsidP="00872BAA">
      <w:pPr>
        <w:bidi/>
        <w:spacing w:after="0"/>
        <w:jc w:val="center"/>
        <w:rPr>
          <w:rFonts w:cs="B Zar"/>
          <w:rtl/>
          <w:lang w:bidi="fa-IR"/>
        </w:rPr>
      </w:pPr>
      <w:r w:rsidRPr="00872BAA">
        <w:rPr>
          <w:rFonts w:cs="B Zar" w:hint="cs"/>
          <w:rtl/>
          <w:lang w:bidi="fa-IR"/>
        </w:rPr>
        <w:t>دانشگاه اصفهان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lastRenderedPageBreak/>
        <w:t>مستندسازی پروژه: طبقه‌بندی ارقام دست‌نویس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(MNIST) </w:t>
      </w:r>
      <w:r w:rsidRPr="00FF1E25">
        <w:rPr>
          <w:rFonts w:cs="B Zar"/>
          <w:b/>
          <w:bCs/>
          <w:sz w:val="28"/>
          <w:szCs w:val="28"/>
          <w:rtl/>
        </w:rPr>
        <w:t>با ماشین بردار پشتیبان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(SVM)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مقدمه</w:t>
      </w:r>
    </w:p>
    <w:p w:rsidR="00FF1E25" w:rsidRPr="00FF1E25" w:rsidRDefault="00FF1E25" w:rsidP="00FF1E25">
      <w:pPr>
        <w:bidi/>
        <w:spacing w:after="0"/>
        <w:jc w:val="both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این پروژه با هدف ساخت یک مدل یادگیری ماشین برای تشخیص ارقام دست‌نویس از مجموعه داده معروف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b/>
          <w:bCs/>
          <w:sz w:val="28"/>
          <w:szCs w:val="28"/>
          <w:lang w:bidi="fa-IR"/>
        </w:rPr>
        <w:t>MNIST</w:t>
      </w:r>
      <w:r w:rsidRPr="00FF1E25">
        <w:rPr>
          <w:rFonts w:cs="B Zar"/>
          <w:sz w:val="28"/>
          <w:szCs w:val="28"/>
          <w:lang w:bidi="fa-IR"/>
        </w:rPr>
        <w:t> </w:t>
      </w:r>
      <w:r w:rsidRPr="00FF1E25">
        <w:rPr>
          <w:rFonts w:cs="B Zar"/>
          <w:sz w:val="28"/>
          <w:szCs w:val="28"/>
          <w:rtl/>
        </w:rPr>
        <w:t>طراحی شده است. مجموعه داده</w:t>
      </w:r>
      <w:r w:rsidRPr="00FF1E25">
        <w:rPr>
          <w:rFonts w:cs="B Zar"/>
          <w:sz w:val="28"/>
          <w:szCs w:val="28"/>
          <w:lang w:bidi="fa-IR"/>
        </w:rPr>
        <w:t xml:space="preserve"> MNIST </w:t>
      </w:r>
      <w:r w:rsidRPr="00FF1E25">
        <w:rPr>
          <w:rFonts w:cs="B Zar"/>
          <w:sz w:val="28"/>
          <w:szCs w:val="28"/>
          <w:rtl/>
        </w:rPr>
        <w:t xml:space="preserve">شامل </w:t>
      </w:r>
      <w:r w:rsidRPr="00FF1E25">
        <w:rPr>
          <w:rFonts w:cs="B Zar"/>
          <w:sz w:val="28"/>
          <w:szCs w:val="28"/>
          <w:rtl/>
          <w:lang w:bidi="fa-IR"/>
        </w:rPr>
        <w:t>۷۰,۰۰۰</w:t>
      </w:r>
      <w:r w:rsidRPr="00FF1E25">
        <w:rPr>
          <w:rFonts w:cs="B Zar"/>
          <w:sz w:val="28"/>
          <w:szCs w:val="28"/>
          <w:rtl/>
        </w:rPr>
        <w:t xml:space="preserve"> تصویر از ارقام دست‌نویس (</w:t>
      </w:r>
      <w:r w:rsidRPr="00FF1E25">
        <w:rPr>
          <w:rFonts w:cs="B Zar"/>
          <w:sz w:val="28"/>
          <w:szCs w:val="28"/>
          <w:rtl/>
          <w:lang w:bidi="fa-IR"/>
        </w:rPr>
        <w:t>۰</w:t>
      </w:r>
      <w:r w:rsidRPr="00FF1E25">
        <w:rPr>
          <w:rFonts w:cs="B Zar"/>
          <w:sz w:val="28"/>
          <w:szCs w:val="28"/>
          <w:rtl/>
        </w:rPr>
        <w:t xml:space="preserve"> تا </w:t>
      </w:r>
      <w:r w:rsidRPr="00FF1E25">
        <w:rPr>
          <w:rFonts w:cs="B Zar"/>
          <w:sz w:val="28"/>
          <w:szCs w:val="28"/>
          <w:rtl/>
          <w:lang w:bidi="fa-IR"/>
        </w:rPr>
        <w:t xml:space="preserve">۹) </w:t>
      </w:r>
      <w:r w:rsidRPr="00FF1E25">
        <w:rPr>
          <w:rFonts w:cs="B Zar"/>
          <w:sz w:val="28"/>
          <w:szCs w:val="28"/>
          <w:rtl/>
        </w:rPr>
        <w:t>است که به طور گسترده به عنوان یک معیار استاندارد برای ارزیابی الگوریتم‌های طبقه‌بندی تصویر استفاده می‌شود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bidi/>
        <w:spacing w:after="0"/>
        <w:jc w:val="both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در این پروژه، از الگوریتم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b/>
          <w:bCs/>
          <w:sz w:val="28"/>
          <w:szCs w:val="28"/>
          <w:rtl/>
        </w:rPr>
        <w:t>ماشین بردار پشتیبان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(Support Vector Machine - SVM)</w:t>
      </w:r>
      <w:r w:rsidRPr="00FF1E25">
        <w:rPr>
          <w:rFonts w:cs="B Zar"/>
          <w:sz w:val="28"/>
          <w:szCs w:val="28"/>
          <w:lang w:bidi="fa-IR"/>
        </w:rPr>
        <w:t> </w:t>
      </w:r>
      <w:r w:rsidRPr="00FF1E25">
        <w:rPr>
          <w:rFonts w:cs="B Zar"/>
          <w:sz w:val="28"/>
          <w:szCs w:val="28"/>
          <w:rtl/>
        </w:rPr>
        <w:t>برای طبقه‌بندی این تصاویر استفاده شده است</w:t>
      </w:r>
      <w:r w:rsidRPr="00FF1E25">
        <w:rPr>
          <w:rFonts w:cs="B Zar"/>
          <w:sz w:val="28"/>
          <w:szCs w:val="28"/>
          <w:lang w:bidi="fa-IR"/>
        </w:rPr>
        <w:t xml:space="preserve">. SVM </w:t>
      </w:r>
      <w:r w:rsidRPr="00FF1E25">
        <w:rPr>
          <w:rFonts w:cs="B Zar"/>
          <w:sz w:val="28"/>
          <w:szCs w:val="28"/>
          <w:rtl/>
        </w:rPr>
        <w:t>یک الگوریتم یادگیری نظارت‌شده قدرتمند است که با یافتن یک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b/>
          <w:bCs/>
          <w:sz w:val="28"/>
          <w:szCs w:val="28"/>
          <w:rtl/>
        </w:rPr>
        <w:t>ابَرصفحه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(Hyperplane)</w:t>
      </w:r>
      <w:r w:rsidRPr="00FF1E25">
        <w:rPr>
          <w:rFonts w:cs="B Zar"/>
          <w:sz w:val="28"/>
          <w:szCs w:val="28"/>
          <w:lang w:bidi="fa-IR"/>
        </w:rPr>
        <w:t> </w:t>
      </w:r>
      <w:r w:rsidRPr="00FF1E25">
        <w:rPr>
          <w:rFonts w:cs="B Zar"/>
          <w:sz w:val="28"/>
          <w:szCs w:val="28"/>
          <w:rtl/>
        </w:rPr>
        <w:t>بهینه، داده‌های کلاس‌های مختلف را از یکدیگر جدا می‌کند. ابرصفحه به گونه‌ای انتخاب می‌شود که بیشترین حاشیه</w:t>
      </w:r>
      <w:r w:rsidRPr="00FF1E25">
        <w:rPr>
          <w:rFonts w:cs="B Zar"/>
          <w:sz w:val="28"/>
          <w:szCs w:val="28"/>
          <w:lang w:bidi="fa-IR"/>
        </w:rPr>
        <w:t xml:space="preserve"> (Margin) </w:t>
      </w:r>
      <w:r w:rsidRPr="00FF1E25">
        <w:rPr>
          <w:rFonts w:cs="B Zar"/>
          <w:sz w:val="28"/>
          <w:szCs w:val="28"/>
          <w:rtl/>
        </w:rPr>
        <w:t>را بین نزدیک‌ترین نقاط داده‌ای هر کلاس (که به آن‌ها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b/>
          <w:bCs/>
          <w:sz w:val="28"/>
          <w:szCs w:val="28"/>
          <w:rtl/>
        </w:rPr>
        <w:t>بردارهای پشتیبان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rtl/>
        </w:rPr>
        <w:t>گفته می‌شود) ایجاد کند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bidi/>
        <w:spacing w:after="0"/>
        <w:jc w:val="both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پیاده‌سازی</w:t>
      </w:r>
      <w:r w:rsidRPr="00FF1E25">
        <w:rPr>
          <w:rFonts w:cs="B Zar"/>
          <w:sz w:val="28"/>
          <w:szCs w:val="28"/>
          <w:lang w:bidi="fa-IR"/>
        </w:rPr>
        <w:t xml:space="preserve"> SVM </w:t>
      </w:r>
      <w:r w:rsidRPr="00FF1E25">
        <w:rPr>
          <w:rFonts w:cs="B Zar"/>
          <w:sz w:val="28"/>
          <w:szCs w:val="28"/>
          <w:rtl/>
        </w:rPr>
        <w:t>در این پروژه از پایه و با استفاده از کتابخانه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cvxopt </w:t>
      </w:r>
      <w:r w:rsidRPr="00FF1E25">
        <w:rPr>
          <w:rFonts w:cs="B Zar"/>
          <w:sz w:val="28"/>
          <w:szCs w:val="28"/>
          <w:rtl/>
        </w:rPr>
        <w:t>برای حل مسائل بهینه‌سازی درجه دوم</w:t>
      </w:r>
      <w:r w:rsidRPr="00FF1E25">
        <w:rPr>
          <w:rFonts w:cs="B Zar"/>
          <w:sz w:val="28"/>
          <w:szCs w:val="28"/>
          <w:lang w:bidi="fa-IR"/>
        </w:rPr>
        <w:t xml:space="preserve"> (Quadratic Programming) </w:t>
      </w:r>
      <w:r w:rsidRPr="00FF1E25">
        <w:rPr>
          <w:rFonts w:cs="B Zar"/>
          <w:sz w:val="28"/>
          <w:szCs w:val="28"/>
          <w:rtl/>
        </w:rPr>
        <w:t>انجام شده است. این رویکرد به جای استفاده از کتابخانه‌های آماده مانند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Scikit-learn</w:t>
      </w:r>
      <w:r w:rsidRPr="00FF1E25">
        <w:rPr>
          <w:rFonts w:cs="B Zar"/>
          <w:sz w:val="28"/>
          <w:szCs w:val="28"/>
          <w:rtl/>
        </w:rPr>
        <w:t>، درک عمیق‌تری از مبانی ریاضی و فرآیند بهینه‌سازی در</w:t>
      </w:r>
      <w:r w:rsidRPr="00FF1E25">
        <w:rPr>
          <w:rFonts w:cs="B Zar"/>
          <w:sz w:val="28"/>
          <w:szCs w:val="28"/>
          <w:lang w:bidi="fa-IR"/>
        </w:rPr>
        <w:t xml:space="preserve"> SVM </w:t>
      </w:r>
      <w:r w:rsidRPr="00FF1E25">
        <w:rPr>
          <w:rFonts w:cs="B Zar"/>
          <w:sz w:val="28"/>
          <w:szCs w:val="28"/>
          <w:rtl/>
        </w:rPr>
        <w:t>فراهم می‌کند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مراحل اجرای پروژه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پروژه شامل مراحل مختلفی است که در ادامه به تفصیل توضیح داده می‌شوند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  <w:lang w:bidi="fa-IR"/>
        </w:rPr>
        <w:t>۱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. </w:t>
      </w:r>
      <w:r w:rsidRPr="00FF1E25">
        <w:rPr>
          <w:rFonts w:cs="B Zar"/>
          <w:b/>
          <w:bCs/>
          <w:sz w:val="28"/>
          <w:szCs w:val="28"/>
          <w:rtl/>
        </w:rPr>
        <w:t>فراخوانی کتابخانه‌ها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(Libraries)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ابتدا کتابخانه‌های مورد نیاز برای پردازش داده، بهینه‌سازی و مصورسازی فراخوانی می‌شوند</w:t>
      </w:r>
      <w:r w:rsidRPr="00FF1E25">
        <w:rPr>
          <w:rFonts w:cs="B Zar"/>
          <w:sz w:val="28"/>
          <w:szCs w:val="28"/>
          <w:lang w:bidi="fa-IR"/>
        </w:rPr>
        <w:t>:</w:t>
      </w:r>
    </w:p>
    <w:p w:rsidR="00FF1E25" w:rsidRPr="00FF1E25" w:rsidRDefault="00FF1E25" w:rsidP="00FF1E25">
      <w:pPr>
        <w:numPr>
          <w:ilvl w:val="0"/>
          <w:numId w:val="1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lang w:bidi="fa-IR"/>
        </w:rPr>
        <w:t>N</w:t>
      </w:r>
      <w:r w:rsidRPr="00FF1E25">
        <w:rPr>
          <w:rFonts w:cs="B Zar"/>
          <w:b/>
          <w:bCs/>
          <w:sz w:val="28"/>
          <w:szCs w:val="28"/>
          <w:lang w:bidi="fa-IR"/>
        </w:rPr>
        <w:t>umpy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FF1E25">
        <w:rPr>
          <w:rFonts w:cs="B Zar"/>
          <w:sz w:val="28"/>
          <w:szCs w:val="28"/>
          <w:rtl/>
        </w:rPr>
        <w:t>برای انجام عملیات عددی و کار با آرایه‌ها، به ویژه برای پردازش تصاویر و محاسبات ماتریسی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0"/>
          <w:numId w:val="1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lang w:bidi="fa-IR"/>
        </w:rPr>
        <w:t>keras.datasets.mnist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FF1E25">
        <w:rPr>
          <w:rFonts w:cs="B Zar"/>
          <w:sz w:val="28"/>
          <w:szCs w:val="28"/>
          <w:lang w:bidi="fa-IR"/>
        </w:rPr>
        <w:t xml:space="preserve"> </w:t>
      </w:r>
      <w:r w:rsidRPr="00FF1E25">
        <w:rPr>
          <w:rFonts w:cs="B Zar"/>
          <w:sz w:val="28"/>
          <w:szCs w:val="28"/>
          <w:rtl/>
        </w:rPr>
        <w:t>برای بارگذاری مستقیم مجموعه داده</w:t>
      </w:r>
      <w:r w:rsidRPr="00FF1E25">
        <w:rPr>
          <w:rFonts w:cs="B Zar"/>
          <w:sz w:val="28"/>
          <w:szCs w:val="28"/>
          <w:lang w:bidi="fa-IR"/>
        </w:rPr>
        <w:t xml:space="preserve"> MNIST.</w:t>
      </w:r>
    </w:p>
    <w:p w:rsidR="00FF1E25" w:rsidRPr="00FF1E25" w:rsidRDefault="00FF1E25" w:rsidP="00FF1E25">
      <w:pPr>
        <w:numPr>
          <w:ilvl w:val="0"/>
          <w:numId w:val="1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lang w:bidi="fa-IR"/>
        </w:rPr>
        <w:t>matplotlib.pyplot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FF1E25">
        <w:rPr>
          <w:rFonts w:cs="B Zar"/>
          <w:sz w:val="28"/>
          <w:szCs w:val="28"/>
          <w:rtl/>
        </w:rPr>
        <w:t>برای رسم نمودارها، به خصوص ماتریس درهم‌ریختگی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0"/>
          <w:numId w:val="1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lang w:bidi="fa-IR"/>
        </w:rPr>
        <w:t>C</w:t>
      </w:r>
      <w:r w:rsidRPr="00FF1E25">
        <w:rPr>
          <w:rFonts w:cs="B Zar"/>
          <w:b/>
          <w:bCs/>
          <w:sz w:val="28"/>
          <w:szCs w:val="28"/>
          <w:lang w:bidi="fa-IR"/>
        </w:rPr>
        <w:t>vxopt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FF1E25">
        <w:rPr>
          <w:rFonts w:cs="B Zar"/>
          <w:sz w:val="28"/>
          <w:szCs w:val="28"/>
          <w:lang w:bidi="fa-IR"/>
        </w:rPr>
        <w:t xml:space="preserve"> </w:t>
      </w:r>
      <w:r w:rsidRPr="00FF1E25">
        <w:rPr>
          <w:rFonts w:cs="B Zar"/>
          <w:sz w:val="28"/>
          <w:szCs w:val="28"/>
          <w:rtl/>
        </w:rPr>
        <w:t>یک کتابخانه قدرتمند برای حل مسائل بهینه‌سازی محدب، که در این پروژه برای حل مسئله بهینه‌سازی درجه دوم</w:t>
      </w:r>
      <w:r w:rsidRPr="00FF1E25">
        <w:rPr>
          <w:rFonts w:cs="B Zar"/>
          <w:sz w:val="28"/>
          <w:szCs w:val="28"/>
          <w:lang w:bidi="fa-IR"/>
        </w:rPr>
        <w:t xml:space="preserve"> (QP) </w:t>
      </w:r>
      <w:r w:rsidRPr="00FF1E25">
        <w:rPr>
          <w:rFonts w:cs="B Zar"/>
          <w:sz w:val="28"/>
          <w:szCs w:val="28"/>
          <w:rtl/>
        </w:rPr>
        <w:t>در الگوریتم</w:t>
      </w:r>
      <w:r w:rsidRPr="00FF1E25">
        <w:rPr>
          <w:rFonts w:cs="B Zar"/>
          <w:sz w:val="28"/>
          <w:szCs w:val="28"/>
          <w:lang w:bidi="fa-IR"/>
        </w:rPr>
        <w:t xml:space="preserve"> SVM </w:t>
      </w:r>
      <w:r w:rsidRPr="00FF1E25">
        <w:rPr>
          <w:rFonts w:cs="B Zar"/>
          <w:sz w:val="28"/>
          <w:szCs w:val="28"/>
          <w:rtl/>
        </w:rPr>
        <w:t>استفاده می‌شود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Default="00FF1E25" w:rsidP="00FF1E25">
      <w:pPr>
        <w:numPr>
          <w:ilvl w:val="0"/>
          <w:numId w:val="1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lang w:bidi="fa-IR"/>
        </w:rPr>
        <w:t>sklearn.metrics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FF1E25">
        <w:rPr>
          <w:rFonts w:cs="B Zar"/>
          <w:sz w:val="28"/>
          <w:szCs w:val="28"/>
          <w:lang w:bidi="fa-IR"/>
        </w:rPr>
        <w:t xml:space="preserve"> </w:t>
      </w:r>
      <w:r w:rsidRPr="00FF1E25">
        <w:rPr>
          <w:rFonts w:cs="B Zar"/>
          <w:sz w:val="28"/>
          <w:szCs w:val="28"/>
          <w:rtl/>
        </w:rPr>
        <w:t>برای ایجاد و نمایش ماتریس درهم‌ریختگی جهت ارزیابی مدل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bidi/>
        <w:spacing w:after="0"/>
        <w:ind w:left="360"/>
        <w:rPr>
          <w:rFonts w:cs="B Zar"/>
          <w:sz w:val="28"/>
          <w:szCs w:val="28"/>
          <w:lang w:bidi="fa-IR"/>
        </w:rPr>
      </w:pP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  <w:lang w:bidi="fa-IR"/>
        </w:rPr>
        <w:lastRenderedPageBreak/>
        <w:t>۲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. </w:t>
      </w:r>
      <w:r w:rsidRPr="00FF1E25">
        <w:rPr>
          <w:rFonts w:cs="B Zar"/>
          <w:b/>
          <w:bCs/>
          <w:sz w:val="28"/>
          <w:szCs w:val="28"/>
          <w:rtl/>
        </w:rPr>
        <w:t>بارگذاری و آماده‌سازی داده‌ها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(Load and Prepare Data)</w:t>
      </w:r>
    </w:p>
    <w:p w:rsidR="00FF1E25" w:rsidRPr="00FF1E25" w:rsidRDefault="00FF1E25" w:rsidP="00FF1E25">
      <w:pPr>
        <w:numPr>
          <w:ilvl w:val="0"/>
          <w:numId w:val="2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بارگذاری داده‌های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MNIST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FF1E25">
        <w:rPr>
          <w:rFonts w:cs="B Zar"/>
          <w:sz w:val="28"/>
          <w:szCs w:val="28"/>
          <w:lang w:bidi="fa-IR"/>
        </w:rPr>
        <w:t xml:space="preserve"> </w:t>
      </w:r>
      <w:r w:rsidRPr="00FF1E25">
        <w:rPr>
          <w:rFonts w:cs="B Zar"/>
          <w:sz w:val="28"/>
          <w:szCs w:val="28"/>
          <w:rtl/>
        </w:rPr>
        <w:t>مجموعه داده</w:t>
      </w:r>
      <w:r w:rsidRPr="00FF1E25">
        <w:rPr>
          <w:rFonts w:cs="B Zar"/>
          <w:sz w:val="28"/>
          <w:szCs w:val="28"/>
          <w:lang w:bidi="fa-IR"/>
        </w:rPr>
        <w:t xml:space="preserve"> MNIST </w:t>
      </w:r>
      <w:r w:rsidRPr="00FF1E25">
        <w:rPr>
          <w:rFonts w:cs="B Zar"/>
          <w:sz w:val="28"/>
          <w:szCs w:val="28"/>
          <w:rtl/>
        </w:rPr>
        <w:t>به صورت خودکار از طریق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keras </w:t>
      </w:r>
      <w:r w:rsidRPr="00FF1E25">
        <w:rPr>
          <w:rFonts w:cs="B Zar"/>
          <w:sz w:val="28"/>
          <w:szCs w:val="28"/>
          <w:rtl/>
        </w:rPr>
        <w:t>دانلود و به دو بخش آموزش</w:t>
      </w:r>
      <w:r w:rsidRPr="00FF1E25">
        <w:rPr>
          <w:rFonts w:cs="B Zar"/>
          <w:sz w:val="28"/>
          <w:szCs w:val="28"/>
          <w:lang w:bidi="fa-IR"/>
        </w:rPr>
        <w:t xml:space="preserve"> (X_train, y_train) </w:t>
      </w:r>
      <w:r w:rsidRPr="00FF1E25">
        <w:rPr>
          <w:rFonts w:cs="B Zar"/>
          <w:sz w:val="28"/>
          <w:szCs w:val="28"/>
          <w:rtl/>
        </w:rPr>
        <w:t>و آزمون</w:t>
      </w:r>
      <w:r w:rsidRPr="00FF1E25">
        <w:rPr>
          <w:rFonts w:cs="B Zar"/>
          <w:sz w:val="28"/>
          <w:szCs w:val="28"/>
          <w:lang w:bidi="fa-IR"/>
        </w:rPr>
        <w:t xml:space="preserve"> (X_test, y_test) </w:t>
      </w:r>
      <w:r w:rsidRPr="00FF1E25">
        <w:rPr>
          <w:rFonts w:cs="B Zar"/>
          <w:sz w:val="28"/>
          <w:szCs w:val="28"/>
          <w:rtl/>
        </w:rPr>
        <w:t>تقسیم می‌شود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0"/>
          <w:numId w:val="2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مسطح‌سازی تصاویر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(Flattening)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FF1E25">
        <w:rPr>
          <w:rFonts w:cs="B Zar"/>
          <w:sz w:val="28"/>
          <w:szCs w:val="28"/>
          <w:lang w:bidi="fa-IR"/>
        </w:rPr>
        <w:t xml:space="preserve"> </w:t>
      </w:r>
      <w:r w:rsidRPr="00FF1E25">
        <w:rPr>
          <w:rFonts w:cs="B Zar"/>
          <w:sz w:val="28"/>
          <w:szCs w:val="28"/>
          <w:rtl/>
        </w:rPr>
        <w:t>هر تصویر در مجموعه داده</w:t>
      </w:r>
      <w:r w:rsidRPr="00FF1E25">
        <w:rPr>
          <w:rFonts w:cs="B Zar"/>
          <w:sz w:val="28"/>
          <w:szCs w:val="28"/>
          <w:lang w:bidi="fa-IR"/>
        </w:rPr>
        <w:t xml:space="preserve"> MNIST </w:t>
      </w:r>
      <w:r w:rsidRPr="00FF1E25">
        <w:rPr>
          <w:rFonts w:cs="B Zar"/>
          <w:sz w:val="28"/>
          <w:szCs w:val="28"/>
          <w:rtl/>
        </w:rPr>
        <w:t>ابعادی برابر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28x28 </w:t>
      </w:r>
      <w:r w:rsidRPr="00FF1E25">
        <w:rPr>
          <w:rFonts w:cs="B Zar"/>
          <w:sz w:val="28"/>
          <w:szCs w:val="28"/>
          <w:rtl/>
        </w:rPr>
        <w:t>پیکسل دارد. برای اینکه بتوان این تصاویر را به عنوان ورودی به الگوریتم</w:t>
      </w:r>
      <w:r w:rsidRPr="00FF1E25">
        <w:rPr>
          <w:rFonts w:cs="B Zar"/>
          <w:sz w:val="28"/>
          <w:szCs w:val="28"/>
          <w:lang w:bidi="fa-IR"/>
        </w:rPr>
        <w:t xml:space="preserve"> SVM </w:t>
      </w:r>
      <w:r w:rsidRPr="00FF1E25">
        <w:rPr>
          <w:rFonts w:cs="B Zar"/>
          <w:sz w:val="28"/>
          <w:szCs w:val="28"/>
          <w:rtl/>
        </w:rPr>
        <w:t>داد، هر تصویر به یک بردار تک‌بعدی با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28 * 28 = 784 </w:t>
      </w:r>
      <w:r w:rsidRPr="00FF1E25">
        <w:rPr>
          <w:rFonts w:cs="B Zar"/>
          <w:sz w:val="28"/>
          <w:szCs w:val="28"/>
          <w:rtl/>
        </w:rPr>
        <w:t>ویژگی تبدیل می‌شود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0"/>
          <w:numId w:val="2"/>
        </w:numPr>
        <w:bidi/>
        <w:spacing w:after="0"/>
        <w:jc w:val="both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نرمال‌سازی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(Normalization)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FF1E25">
        <w:rPr>
          <w:rFonts w:cs="B Zar"/>
          <w:sz w:val="28"/>
          <w:szCs w:val="28"/>
          <w:lang w:bidi="fa-IR"/>
        </w:rPr>
        <w:t xml:space="preserve"> </w:t>
      </w:r>
      <w:r w:rsidRPr="00FF1E25">
        <w:rPr>
          <w:rFonts w:cs="B Zar"/>
          <w:sz w:val="28"/>
          <w:szCs w:val="28"/>
          <w:rtl/>
        </w:rPr>
        <w:t xml:space="preserve">مقادیر پیکسل‌های تصاویر بین </w:t>
      </w:r>
      <w:r w:rsidRPr="00FF1E25">
        <w:rPr>
          <w:rFonts w:cs="B Zar"/>
          <w:sz w:val="28"/>
          <w:szCs w:val="28"/>
          <w:rtl/>
          <w:lang w:bidi="fa-IR"/>
        </w:rPr>
        <w:t>۰</w:t>
      </w:r>
      <w:r w:rsidRPr="00FF1E25">
        <w:rPr>
          <w:rFonts w:cs="B Zar"/>
          <w:sz w:val="28"/>
          <w:szCs w:val="28"/>
          <w:rtl/>
        </w:rPr>
        <w:t xml:space="preserve"> تا </w:t>
      </w:r>
      <w:r w:rsidRPr="00FF1E25">
        <w:rPr>
          <w:rFonts w:cs="B Zar"/>
          <w:sz w:val="28"/>
          <w:szCs w:val="28"/>
          <w:rtl/>
          <w:lang w:bidi="fa-IR"/>
        </w:rPr>
        <w:t>۲۵۵</w:t>
      </w:r>
      <w:r w:rsidRPr="00FF1E25">
        <w:rPr>
          <w:rFonts w:cs="B Zar"/>
          <w:sz w:val="28"/>
          <w:szCs w:val="28"/>
          <w:rtl/>
        </w:rPr>
        <w:t xml:space="preserve"> هستند. برای بهبود عملکرد الگوریتم بهینه‌سازی و جلوگیری از مشکلات عددی، این مقادیر با تقسیم بر </w:t>
      </w:r>
      <w:r w:rsidRPr="00FF1E25">
        <w:rPr>
          <w:rFonts w:cs="B Zar"/>
          <w:sz w:val="28"/>
          <w:szCs w:val="28"/>
          <w:rtl/>
          <w:lang w:bidi="fa-IR"/>
        </w:rPr>
        <w:t>۲۵۵</w:t>
      </w:r>
      <w:r w:rsidRPr="00FF1E25">
        <w:rPr>
          <w:rFonts w:cs="B Zar"/>
          <w:sz w:val="28"/>
          <w:szCs w:val="28"/>
          <w:rtl/>
        </w:rPr>
        <w:t xml:space="preserve"> به بازه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[0, 1] </w:t>
      </w:r>
      <w:r w:rsidRPr="00FF1E25">
        <w:rPr>
          <w:rFonts w:cs="B Zar"/>
          <w:sz w:val="28"/>
          <w:szCs w:val="28"/>
          <w:rtl/>
        </w:rPr>
        <w:t>نرمال‌سازی می‌شوند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  <w:lang w:bidi="fa-IR"/>
        </w:rPr>
        <w:t>۳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. </w:t>
      </w:r>
      <w:r w:rsidRPr="00FF1E25">
        <w:rPr>
          <w:rFonts w:cs="B Zar"/>
          <w:b/>
          <w:bCs/>
          <w:sz w:val="28"/>
          <w:szCs w:val="28"/>
          <w:rtl/>
        </w:rPr>
        <w:t>تعریف توابع اصلی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SVM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در این بخش، توابع اصلی برای آموزش و پیش‌بینی با</w:t>
      </w:r>
      <w:r w:rsidRPr="00FF1E25">
        <w:rPr>
          <w:rFonts w:cs="B Zar"/>
          <w:sz w:val="28"/>
          <w:szCs w:val="28"/>
          <w:lang w:bidi="fa-IR"/>
        </w:rPr>
        <w:t xml:space="preserve"> SVM </w:t>
      </w:r>
      <w:r w:rsidRPr="00FF1E25">
        <w:rPr>
          <w:rFonts w:cs="B Zar"/>
          <w:sz w:val="28"/>
          <w:szCs w:val="28"/>
          <w:rtl/>
        </w:rPr>
        <w:t>از پایه پیاده‌سازی می‌شوند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  <w:lang w:bidi="fa-IR"/>
        </w:rPr>
        <w:t>۳.۱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. </w:t>
      </w:r>
      <w:r w:rsidRPr="00FF1E25">
        <w:rPr>
          <w:rFonts w:cs="B Zar"/>
          <w:b/>
          <w:bCs/>
          <w:sz w:val="28"/>
          <w:szCs w:val="28"/>
          <w:rtl/>
        </w:rPr>
        <w:t>تابع کرنل خطی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(Linear Kernel)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کرنل خطی ساده‌ترین نوع کرنل در</w:t>
      </w:r>
      <w:r w:rsidRPr="00FF1E25">
        <w:rPr>
          <w:rFonts w:cs="B Zar"/>
          <w:sz w:val="28"/>
          <w:szCs w:val="28"/>
          <w:lang w:bidi="fa-IR"/>
        </w:rPr>
        <w:t xml:space="preserve"> SVM </w:t>
      </w:r>
      <w:r w:rsidRPr="00FF1E25">
        <w:rPr>
          <w:rFonts w:cs="B Zar"/>
          <w:sz w:val="28"/>
          <w:szCs w:val="28"/>
          <w:rtl/>
        </w:rPr>
        <w:t>است که حاصل‌ضرب داخلی دو بردار ورودی را محاسبه می‌کند. این کرنل زمانی مناسب است که داده‌ها به صورت خطی قابل تفکیک باشند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  <w:lang w:bidi="fa-IR"/>
        </w:rPr>
        <w:t>۳.۲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. </w:t>
      </w:r>
      <w:r w:rsidRPr="00FF1E25">
        <w:rPr>
          <w:rFonts w:cs="B Zar"/>
          <w:b/>
          <w:bCs/>
          <w:sz w:val="28"/>
          <w:szCs w:val="28"/>
          <w:rtl/>
        </w:rPr>
        <w:t>تابع آموزش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SVM </w:t>
      </w:r>
      <w:r w:rsidRPr="00FF1E25">
        <w:rPr>
          <w:rFonts w:cs="B Zar"/>
          <w:b/>
          <w:bCs/>
          <w:sz w:val="28"/>
          <w:szCs w:val="28"/>
          <w:rtl/>
        </w:rPr>
        <w:t>برای طبقه‌بندی دوتایی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(svm_train)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این تابع، قلب الگوریتم</w:t>
      </w:r>
      <w:r w:rsidRPr="00FF1E25">
        <w:rPr>
          <w:rFonts w:cs="B Zar"/>
          <w:sz w:val="28"/>
          <w:szCs w:val="28"/>
          <w:lang w:bidi="fa-IR"/>
        </w:rPr>
        <w:t xml:space="preserve"> SVM </w:t>
      </w:r>
      <w:r w:rsidRPr="00FF1E25">
        <w:rPr>
          <w:rFonts w:cs="B Zar"/>
          <w:sz w:val="28"/>
          <w:szCs w:val="28"/>
          <w:rtl/>
        </w:rPr>
        <w:t>را پیاده‌سازی می‌کند. از آنجا که</w:t>
      </w:r>
      <w:r w:rsidRPr="00FF1E25">
        <w:rPr>
          <w:rFonts w:cs="B Zar"/>
          <w:sz w:val="28"/>
          <w:szCs w:val="28"/>
          <w:lang w:bidi="fa-IR"/>
        </w:rPr>
        <w:t xml:space="preserve"> SVM </w:t>
      </w:r>
      <w:r w:rsidRPr="00FF1E25">
        <w:rPr>
          <w:rFonts w:cs="B Zar"/>
          <w:sz w:val="28"/>
          <w:szCs w:val="28"/>
          <w:rtl/>
        </w:rPr>
        <w:t>به طور ذاتی یک طبقه‌بند دوتایی است، این تابع برای جدا کردن دو کلاس (مثلاً یک رقم خاص در مقابل بقیه ارقام) طراحی شده است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0"/>
          <w:numId w:val="3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فرموله‌بندی مسئله بهینه‌سازی</w:t>
      </w:r>
      <w:r w:rsidRPr="00FF1E25">
        <w:rPr>
          <w:rFonts w:cs="B Zar"/>
          <w:sz w:val="28"/>
          <w:szCs w:val="28"/>
          <w:lang w:bidi="fa-IR"/>
        </w:rPr>
        <w:t xml:space="preserve">: </w:t>
      </w:r>
      <w:r w:rsidRPr="00FF1E25">
        <w:rPr>
          <w:rFonts w:cs="B Zar"/>
          <w:sz w:val="28"/>
          <w:szCs w:val="28"/>
          <w:rtl/>
        </w:rPr>
        <w:t>مسئله یافتن ابرصفحه بهینه به یک مسئله بهینه‌سازی درجه دوم</w:t>
      </w:r>
      <w:r w:rsidRPr="00FF1E25">
        <w:rPr>
          <w:rFonts w:cs="B Zar"/>
          <w:sz w:val="28"/>
          <w:szCs w:val="28"/>
          <w:lang w:bidi="fa-IR"/>
        </w:rPr>
        <w:t xml:space="preserve"> (Quadratic Programming) </w:t>
      </w:r>
      <w:r w:rsidRPr="00FF1E25">
        <w:rPr>
          <w:rFonts w:cs="B Zar"/>
          <w:sz w:val="28"/>
          <w:szCs w:val="28"/>
          <w:rtl/>
        </w:rPr>
        <w:t>تبدیل می‌شود. این تابع، ماتریس‌ها و بردارهای مورد نیاز برای حل‌کننده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cvxopt </w:t>
      </w:r>
      <w:r w:rsidRPr="00FF1E25">
        <w:rPr>
          <w:rFonts w:cs="B Zar"/>
          <w:sz w:val="28"/>
          <w:szCs w:val="28"/>
          <w:rtl/>
        </w:rPr>
        <w:t>را می‌سازد</w:t>
      </w:r>
      <w:r w:rsidRPr="00FF1E25">
        <w:rPr>
          <w:rFonts w:cs="B Zar"/>
          <w:sz w:val="28"/>
          <w:szCs w:val="28"/>
          <w:lang w:bidi="fa-IR"/>
        </w:rPr>
        <w:t>:</w:t>
      </w:r>
    </w:p>
    <w:p w:rsidR="00FF1E25" w:rsidRPr="00FF1E25" w:rsidRDefault="00FF1E25" w:rsidP="00FF1E25">
      <w:pPr>
        <w:numPr>
          <w:ilvl w:val="1"/>
          <w:numId w:val="3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lang w:bidi="fa-IR"/>
        </w:rPr>
        <w:t>P, q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FF1E25">
        <w:rPr>
          <w:rFonts w:cs="B Zar"/>
          <w:sz w:val="28"/>
          <w:szCs w:val="28"/>
          <w:lang w:bidi="fa-IR"/>
        </w:rPr>
        <w:t xml:space="preserve"> </w:t>
      </w:r>
      <w:r w:rsidRPr="00FF1E25">
        <w:rPr>
          <w:rFonts w:cs="B Zar"/>
          <w:sz w:val="28"/>
          <w:szCs w:val="28"/>
          <w:rtl/>
        </w:rPr>
        <w:t>ماتریس‌ها و بردارهای تابع هدف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1"/>
          <w:numId w:val="3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lang w:bidi="fa-IR"/>
        </w:rPr>
        <w:t>G, h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FF1E25">
        <w:rPr>
          <w:rFonts w:cs="B Zar"/>
          <w:sz w:val="28"/>
          <w:szCs w:val="28"/>
          <w:lang w:bidi="fa-IR"/>
        </w:rPr>
        <w:t xml:space="preserve"> </w:t>
      </w:r>
      <w:r w:rsidRPr="00FF1E25">
        <w:rPr>
          <w:rFonts w:cs="B Zar"/>
          <w:sz w:val="28"/>
          <w:szCs w:val="28"/>
          <w:rtl/>
        </w:rPr>
        <w:t>ماتریس‌ها و بردارهای مربوط به قیود نابرابری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1"/>
          <w:numId w:val="3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lang w:bidi="fa-IR"/>
        </w:rPr>
        <w:t>A, b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FF1E25">
        <w:rPr>
          <w:rFonts w:cs="B Zar"/>
          <w:sz w:val="28"/>
          <w:szCs w:val="28"/>
          <w:lang w:bidi="fa-IR"/>
        </w:rPr>
        <w:t xml:space="preserve"> </w:t>
      </w:r>
      <w:r w:rsidRPr="00FF1E25">
        <w:rPr>
          <w:rFonts w:cs="B Zar"/>
          <w:sz w:val="28"/>
          <w:szCs w:val="28"/>
          <w:rtl/>
        </w:rPr>
        <w:t>ماتریس‌ها و بردارهای مربوط به قیود برابری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0"/>
          <w:numId w:val="3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lastRenderedPageBreak/>
        <w:t>حل مسئله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QP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FF1E25">
        <w:rPr>
          <w:rFonts w:cs="B Zar"/>
          <w:sz w:val="28"/>
          <w:szCs w:val="28"/>
          <w:lang w:bidi="fa-IR"/>
        </w:rPr>
        <w:t xml:space="preserve"> </w:t>
      </w:r>
      <w:r w:rsidRPr="00FF1E25">
        <w:rPr>
          <w:rFonts w:cs="B Zar"/>
          <w:sz w:val="28"/>
          <w:szCs w:val="28"/>
          <w:rtl/>
        </w:rPr>
        <w:t>با استفاده از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solvers.qp </w:t>
      </w:r>
      <w:r w:rsidRPr="00FF1E25">
        <w:rPr>
          <w:rFonts w:cs="B Zar"/>
          <w:sz w:val="28"/>
          <w:szCs w:val="28"/>
          <w:rtl/>
        </w:rPr>
        <w:t>از کتابخانه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cvxopt</w:t>
      </w:r>
      <w:r w:rsidRPr="00FF1E25">
        <w:rPr>
          <w:rFonts w:cs="B Zar"/>
          <w:sz w:val="28"/>
          <w:szCs w:val="28"/>
          <w:rtl/>
        </w:rPr>
        <w:t>، ضرایب لاگرانژ</w:t>
      </w:r>
      <w:r w:rsidRPr="00FF1E25">
        <w:rPr>
          <w:rFonts w:cs="B Zar"/>
          <w:sz w:val="28"/>
          <w:szCs w:val="28"/>
          <w:lang w:bidi="fa-IR"/>
        </w:rPr>
        <w:t xml:space="preserve"> (alphas) </w:t>
      </w:r>
      <w:r w:rsidRPr="00FF1E25">
        <w:rPr>
          <w:rFonts w:cs="B Zar"/>
          <w:sz w:val="28"/>
          <w:szCs w:val="28"/>
          <w:rtl/>
        </w:rPr>
        <w:t>به دست می‌آیند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0"/>
          <w:numId w:val="3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یافتن بردارهای پشتیبان</w:t>
      </w:r>
      <w:r w:rsidRPr="00FF1E25">
        <w:rPr>
          <w:rFonts w:cs="B Zar"/>
          <w:sz w:val="28"/>
          <w:szCs w:val="28"/>
          <w:lang w:bidi="fa-IR"/>
        </w:rPr>
        <w:t xml:space="preserve">: </w:t>
      </w:r>
      <w:r w:rsidRPr="00FF1E25">
        <w:rPr>
          <w:rFonts w:cs="B Zar"/>
          <w:sz w:val="28"/>
          <w:szCs w:val="28"/>
          <w:rtl/>
        </w:rPr>
        <w:t>نقاط داده‌ای که ضریب لاگرانژ آن‌ها بزرگ‌تر از یک آستانه کوچک (مثلاً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 xml:space="preserve">1e-5) </w:t>
      </w:r>
      <w:r w:rsidRPr="00FF1E25">
        <w:rPr>
          <w:rFonts w:cs="B Zar"/>
          <w:sz w:val="28"/>
          <w:szCs w:val="28"/>
          <w:rtl/>
        </w:rPr>
        <w:t>است، به عنوان بردارهای پشتیبان</w:t>
      </w:r>
      <w:r w:rsidRPr="00FF1E25">
        <w:rPr>
          <w:rFonts w:cs="B Zar"/>
          <w:sz w:val="28"/>
          <w:szCs w:val="28"/>
          <w:lang w:bidi="fa-IR"/>
        </w:rPr>
        <w:t xml:space="preserve"> (Support Vectors) </w:t>
      </w:r>
      <w:r w:rsidRPr="00FF1E25">
        <w:rPr>
          <w:rFonts w:cs="B Zar"/>
          <w:sz w:val="28"/>
          <w:szCs w:val="28"/>
          <w:rtl/>
        </w:rPr>
        <w:t>شناسایی می‌شوند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0"/>
          <w:numId w:val="3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محاسبه</w:t>
      </w:r>
      <w:r w:rsidRPr="00FF1E25">
        <w:rPr>
          <w:rFonts w:ascii="Calibri" w:hAnsi="Calibri" w:cs="Calibri" w:hint="cs"/>
          <w:b/>
          <w:bCs/>
          <w:sz w:val="28"/>
          <w:szCs w:val="28"/>
          <w:rtl/>
        </w:rPr>
        <w:t> </w:t>
      </w:r>
      <w:r w:rsidRPr="00FF1E25">
        <w:rPr>
          <w:rFonts w:cs="B Zar"/>
          <w:b/>
          <w:bCs/>
          <w:sz w:val="28"/>
          <w:szCs w:val="28"/>
          <w:lang w:bidi="fa-IR"/>
        </w:rPr>
        <w:t>w </w:t>
      </w:r>
      <w:r w:rsidRPr="00FF1E25">
        <w:rPr>
          <w:rFonts w:cs="B Zar"/>
          <w:b/>
          <w:bCs/>
          <w:sz w:val="28"/>
          <w:szCs w:val="28"/>
          <w:rtl/>
        </w:rPr>
        <w:t>و</w:t>
      </w:r>
      <w:r w:rsidRPr="00FF1E25">
        <w:rPr>
          <w:rFonts w:ascii="Calibri" w:hAnsi="Calibri" w:cs="Calibri" w:hint="cs"/>
          <w:b/>
          <w:bCs/>
          <w:sz w:val="28"/>
          <w:szCs w:val="28"/>
          <w:rtl/>
        </w:rPr>
        <w:t> </w:t>
      </w:r>
      <w:r w:rsidRPr="00FF1E25">
        <w:rPr>
          <w:rFonts w:cs="B Zar"/>
          <w:b/>
          <w:bCs/>
          <w:sz w:val="28"/>
          <w:szCs w:val="28"/>
          <w:lang w:bidi="fa-IR"/>
        </w:rPr>
        <w:t>b</w:t>
      </w:r>
      <w:r w:rsidR="00B4443D">
        <w:rPr>
          <w:rFonts w:cs="B Zar" w:hint="cs"/>
          <w:sz w:val="28"/>
          <w:szCs w:val="28"/>
          <w:rtl/>
          <w:lang w:bidi="fa-IR"/>
        </w:rPr>
        <w:t>:</w:t>
      </w:r>
      <w:r w:rsidRPr="00FF1E25">
        <w:rPr>
          <w:rFonts w:cs="B Zar"/>
          <w:sz w:val="28"/>
          <w:szCs w:val="28"/>
          <w:lang w:bidi="fa-IR"/>
        </w:rPr>
        <w:t xml:space="preserve"> </w:t>
      </w:r>
      <w:r w:rsidRPr="00FF1E25">
        <w:rPr>
          <w:rFonts w:cs="B Zar"/>
          <w:sz w:val="28"/>
          <w:szCs w:val="28"/>
          <w:rtl/>
        </w:rPr>
        <w:t>با استفاده از بردارهای پشتیبان و ضرایب لاگرانژ آن‌ها، پارامترهای ابرصفحه، یعنی بردار وزن</w:t>
      </w:r>
      <w:r w:rsidRPr="00FF1E25">
        <w:rPr>
          <w:rFonts w:cs="B Zar"/>
          <w:sz w:val="28"/>
          <w:szCs w:val="28"/>
          <w:lang w:bidi="fa-IR"/>
        </w:rPr>
        <w:t xml:space="preserve"> (w) </w:t>
      </w:r>
      <w:r w:rsidRPr="00FF1E25">
        <w:rPr>
          <w:rFonts w:cs="B Zar"/>
          <w:sz w:val="28"/>
          <w:szCs w:val="28"/>
          <w:rtl/>
        </w:rPr>
        <w:t>و بایاس</w:t>
      </w:r>
      <w:r w:rsidRPr="00FF1E25">
        <w:rPr>
          <w:rFonts w:cs="B Zar"/>
          <w:sz w:val="28"/>
          <w:szCs w:val="28"/>
          <w:lang w:bidi="fa-IR"/>
        </w:rPr>
        <w:t xml:space="preserve"> (b)</w:t>
      </w:r>
      <w:r w:rsidRPr="00FF1E25">
        <w:rPr>
          <w:rFonts w:cs="B Zar"/>
          <w:sz w:val="28"/>
          <w:szCs w:val="28"/>
          <w:rtl/>
        </w:rPr>
        <w:t>، محاسبه می‌شوند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  <w:lang w:bidi="fa-IR"/>
        </w:rPr>
        <w:t>۳.۳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. </w:t>
      </w:r>
      <w:r w:rsidRPr="00FF1E25">
        <w:rPr>
          <w:rFonts w:cs="B Zar"/>
          <w:b/>
          <w:bCs/>
          <w:sz w:val="28"/>
          <w:szCs w:val="28"/>
          <w:rtl/>
        </w:rPr>
        <w:t>تابع پیش‌بینی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SVM (svm_predict)</w:t>
      </w:r>
    </w:p>
    <w:p w:rsidR="00FF1E25" w:rsidRPr="00FF1E25" w:rsidRDefault="00FF1E25" w:rsidP="00430E34">
      <w:pPr>
        <w:bidi/>
        <w:spacing w:after="0"/>
        <w:jc w:val="both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این تابع با استفاده از پارامترهای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w </w:t>
      </w:r>
      <w:r w:rsidRPr="00FF1E25">
        <w:rPr>
          <w:rFonts w:cs="B Zar"/>
          <w:sz w:val="28"/>
          <w:szCs w:val="28"/>
          <w:rtl/>
        </w:rPr>
        <w:t>و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b </w:t>
      </w:r>
      <w:r w:rsidRPr="00FF1E25">
        <w:rPr>
          <w:rFonts w:cs="B Zar"/>
          <w:sz w:val="28"/>
          <w:szCs w:val="28"/>
          <w:rtl/>
        </w:rPr>
        <w:t>که از مرحله آموزش به دست آمده‌اند، برای یک ورودی جدید</w:t>
      </w:r>
      <w:r w:rsidRPr="00FF1E25">
        <w:rPr>
          <w:rFonts w:cs="B Zar"/>
          <w:sz w:val="28"/>
          <w:szCs w:val="28"/>
          <w:lang w:bidi="fa-IR"/>
        </w:rPr>
        <w:t xml:space="preserve"> (X) </w:t>
      </w:r>
      <w:r w:rsidRPr="00FF1E25">
        <w:rPr>
          <w:rFonts w:cs="B Zar"/>
          <w:sz w:val="28"/>
          <w:szCs w:val="28"/>
          <w:rtl/>
        </w:rPr>
        <w:t>پیش‌بینی انجام می‌دهد. خروجی این تابع، فاصله نقطه از ابرصفحه است. علامت این خروجی، کلاس پیش‌بینی‌شده را تعیین می‌کند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  <w:lang w:bidi="fa-IR"/>
        </w:rPr>
        <w:t>۴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. </w:t>
      </w:r>
      <w:r w:rsidRPr="00FF1E25">
        <w:rPr>
          <w:rFonts w:cs="B Zar"/>
          <w:b/>
          <w:bCs/>
          <w:sz w:val="28"/>
          <w:szCs w:val="28"/>
          <w:rtl/>
        </w:rPr>
        <w:t>آموزش مدل چندکلاسه با استراتژی یک در مقابل بقیه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(One-vs-Rest)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از آنجا که</w:t>
      </w:r>
      <w:r w:rsidRPr="00FF1E25">
        <w:rPr>
          <w:rFonts w:cs="B Zar"/>
          <w:sz w:val="28"/>
          <w:szCs w:val="28"/>
          <w:lang w:bidi="fa-IR"/>
        </w:rPr>
        <w:t xml:space="preserve"> SVM </w:t>
      </w:r>
      <w:r w:rsidRPr="00FF1E25">
        <w:rPr>
          <w:rFonts w:cs="B Zar"/>
          <w:sz w:val="28"/>
          <w:szCs w:val="28"/>
          <w:rtl/>
        </w:rPr>
        <w:t xml:space="preserve">یک طبقه‌بند دوتایی است، برای حل مسئله طبقه‌بندی </w:t>
      </w:r>
      <w:r w:rsidRPr="00FF1E25">
        <w:rPr>
          <w:rFonts w:cs="B Zar"/>
          <w:sz w:val="28"/>
          <w:szCs w:val="28"/>
          <w:rtl/>
          <w:lang w:bidi="fa-IR"/>
        </w:rPr>
        <w:t>۱۰</w:t>
      </w:r>
      <w:r w:rsidRPr="00FF1E25">
        <w:rPr>
          <w:rFonts w:cs="B Zar"/>
          <w:sz w:val="28"/>
          <w:szCs w:val="28"/>
          <w:rtl/>
        </w:rPr>
        <w:t xml:space="preserve"> کلاسه (ارقام </w:t>
      </w:r>
      <w:r w:rsidRPr="00FF1E25">
        <w:rPr>
          <w:rFonts w:cs="B Zar"/>
          <w:sz w:val="28"/>
          <w:szCs w:val="28"/>
          <w:rtl/>
          <w:lang w:bidi="fa-IR"/>
        </w:rPr>
        <w:t>۰</w:t>
      </w:r>
      <w:r w:rsidRPr="00FF1E25">
        <w:rPr>
          <w:rFonts w:cs="B Zar"/>
          <w:sz w:val="28"/>
          <w:szCs w:val="28"/>
          <w:rtl/>
        </w:rPr>
        <w:t xml:space="preserve"> تا </w:t>
      </w:r>
      <w:r w:rsidRPr="00FF1E25">
        <w:rPr>
          <w:rFonts w:cs="B Zar"/>
          <w:sz w:val="28"/>
          <w:szCs w:val="28"/>
          <w:rtl/>
          <w:lang w:bidi="fa-IR"/>
        </w:rPr>
        <w:t xml:space="preserve">۹) </w:t>
      </w:r>
      <w:r w:rsidRPr="00FF1E25">
        <w:rPr>
          <w:rFonts w:cs="B Zar"/>
          <w:sz w:val="28"/>
          <w:szCs w:val="28"/>
          <w:rtl/>
        </w:rPr>
        <w:t>از استراتژی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b/>
          <w:bCs/>
          <w:sz w:val="28"/>
          <w:szCs w:val="28"/>
          <w:rtl/>
        </w:rPr>
        <w:t>یک در مقابل بقیه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(One-vs-Rest)</w:t>
      </w:r>
      <w:r w:rsidRPr="00FF1E25">
        <w:rPr>
          <w:rFonts w:cs="B Zar"/>
          <w:sz w:val="28"/>
          <w:szCs w:val="28"/>
          <w:lang w:bidi="fa-IR"/>
        </w:rPr>
        <w:t> </w:t>
      </w:r>
      <w:r w:rsidRPr="00FF1E25">
        <w:rPr>
          <w:rFonts w:cs="B Zar"/>
          <w:sz w:val="28"/>
          <w:szCs w:val="28"/>
          <w:rtl/>
        </w:rPr>
        <w:t>استفاده می‌شود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0"/>
          <w:numId w:val="4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فرآیند کار</w:t>
      </w:r>
      <w:r w:rsidRPr="00FF1E25">
        <w:rPr>
          <w:rFonts w:cs="B Zar"/>
          <w:sz w:val="28"/>
          <w:szCs w:val="28"/>
          <w:lang w:bidi="fa-IR"/>
        </w:rPr>
        <w:t xml:space="preserve">: </w:t>
      </w:r>
      <w:r w:rsidRPr="00FF1E25">
        <w:rPr>
          <w:rFonts w:cs="B Zar"/>
          <w:sz w:val="28"/>
          <w:szCs w:val="28"/>
          <w:rtl/>
        </w:rPr>
        <w:t xml:space="preserve">برای هر رقم (از </w:t>
      </w:r>
      <w:r w:rsidRPr="00FF1E25">
        <w:rPr>
          <w:rFonts w:cs="B Zar"/>
          <w:sz w:val="28"/>
          <w:szCs w:val="28"/>
          <w:rtl/>
          <w:lang w:bidi="fa-IR"/>
        </w:rPr>
        <w:t>۰</w:t>
      </w:r>
      <w:r w:rsidRPr="00FF1E25">
        <w:rPr>
          <w:rFonts w:cs="B Zar"/>
          <w:sz w:val="28"/>
          <w:szCs w:val="28"/>
          <w:rtl/>
        </w:rPr>
        <w:t xml:space="preserve"> تا </w:t>
      </w:r>
      <w:r w:rsidRPr="00FF1E25">
        <w:rPr>
          <w:rFonts w:cs="B Zar"/>
          <w:sz w:val="28"/>
          <w:szCs w:val="28"/>
          <w:rtl/>
          <w:lang w:bidi="fa-IR"/>
        </w:rPr>
        <w:t>۹)</w:t>
      </w:r>
      <w:r w:rsidRPr="00FF1E25">
        <w:rPr>
          <w:rFonts w:cs="B Zar"/>
          <w:sz w:val="28"/>
          <w:szCs w:val="28"/>
          <w:rtl/>
        </w:rPr>
        <w:t>، یک طبقه‌بند</w:t>
      </w:r>
      <w:r w:rsidRPr="00FF1E25">
        <w:rPr>
          <w:rFonts w:cs="B Zar"/>
          <w:sz w:val="28"/>
          <w:szCs w:val="28"/>
          <w:lang w:bidi="fa-IR"/>
        </w:rPr>
        <w:t xml:space="preserve"> SVM </w:t>
      </w:r>
      <w:r w:rsidRPr="00FF1E25">
        <w:rPr>
          <w:rFonts w:cs="B Zar"/>
          <w:sz w:val="28"/>
          <w:szCs w:val="28"/>
          <w:rtl/>
        </w:rPr>
        <w:t xml:space="preserve">جداگانه آموزش داده می‌شود. هر طبقه‌بند یاد می‌گیرد که یک رقم خاص را از </w:t>
      </w:r>
      <w:r w:rsidRPr="00FF1E25">
        <w:rPr>
          <w:rFonts w:cs="B Zar"/>
          <w:sz w:val="28"/>
          <w:szCs w:val="28"/>
          <w:rtl/>
          <w:lang w:bidi="fa-IR"/>
        </w:rPr>
        <w:t>۹</w:t>
      </w:r>
      <w:r w:rsidRPr="00FF1E25">
        <w:rPr>
          <w:rFonts w:cs="B Zar"/>
          <w:sz w:val="28"/>
          <w:szCs w:val="28"/>
          <w:rtl/>
        </w:rPr>
        <w:t xml:space="preserve"> رقم دیگر تشخیص دهد. به این ترتیب، </w:t>
      </w:r>
      <w:r w:rsidRPr="00FF1E25">
        <w:rPr>
          <w:rFonts w:cs="B Zar"/>
          <w:sz w:val="28"/>
          <w:szCs w:val="28"/>
          <w:rtl/>
          <w:lang w:bidi="fa-IR"/>
        </w:rPr>
        <w:t>۱۰</w:t>
      </w:r>
      <w:r w:rsidRPr="00FF1E25">
        <w:rPr>
          <w:rFonts w:cs="B Zar"/>
          <w:sz w:val="28"/>
          <w:szCs w:val="28"/>
          <w:rtl/>
        </w:rPr>
        <w:t xml:space="preserve"> طبقه‌بند دوتایی ساخته می‌شود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Default="00FF1E25" w:rsidP="00FF1E25">
      <w:pPr>
        <w:numPr>
          <w:ilvl w:val="0"/>
          <w:numId w:val="4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آموزش دسته‌ای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(Batch Training)</w:t>
      </w:r>
      <w:r w:rsidRPr="00FF1E25">
        <w:rPr>
          <w:rFonts w:cs="B Zar"/>
          <w:sz w:val="28"/>
          <w:szCs w:val="28"/>
          <w:lang w:bidi="fa-IR"/>
        </w:rPr>
        <w:t xml:space="preserve">: </w:t>
      </w:r>
      <w:r w:rsidRPr="00FF1E25">
        <w:rPr>
          <w:rFonts w:cs="B Zar"/>
          <w:sz w:val="28"/>
          <w:szCs w:val="28"/>
          <w:rtl/>
        </w:rPr>
        <w:t>به دلیل حجم بالای داده‌های آموزشی (</w:t>
      </w:r>
      <w:r w:rsidRPr="00FF1E25">
        <w:rPr>
          <w:rFonts w:cs="B Zar"/>
          <w:sz w:val="28"/>
          <w:szCs w:val="28"/>
          <w:rtl/>
          <w:lang w:bidi="fa-IR"/>
        </w:rPr>
        <w:t>۶۰,۰۰۰</w:t>
      </w:r>
      <w:r w:rsidRPr="00FF1E25">
        <w:rPr>
          <w:rFonts w:cs="B Zar"/>
          <w:sz w:val="28"/>
          <w:szCs w:val="28"/>
          <w:rtl/>
        </w:rPr>
        <w:t xml:space="preserve"> تصویر) و محدودیت‌های حافظه و محاسباتی در هنگام حل مسئله</w:t>
      </w:r>
      <w:r w:rsidRPr="00FF1E25">
        <w:rPr>
          <w:rFonts w:cs="B Zar"/>
          <w:sz w:val="28"/>
          <w:szCs w:val="28"/>
          <w:lang w:bidi="fa-IR"/>
        </w:rPr>
        <w:t xml:space="preserve"> QP</w:t>
      </w:r>
      <w:r w:rsidRPr="00FF1E25">
        <w:rPr>
          <w:rFonts w:cs="B Zar"/>
          <w:sz w:val="28"/>
          <w:szCs w:val="28"/>
          <w:rtl/>
        </w:rPr>
        <w:t>، فرآیند آموزش برای هر طبقه‌بند به صورت دسته‌ای</w:t>
      </w:r>
      <w:r w:rsidRPr="00FF1E25">
        <w:rPr>
          <w:rFonts w:cs="B Zar"/>
          <w:sz w:val="28"/>
          <w:szCs w:val="28"/>
          <w:lang w:bidi="fa-IR"/>
        </w:rPr>
        <w:t xml:space="preserve"> (batch) </w:t>
      </w:r>
      <w:r w:rsidRPr="00FF1E25">
        <w:rPr>
          <w:rFonts w:cs="B Zar"/>
          <w:sz w:val="28"/>
          <w:szCs w:val="28"/>
          <w:rtl/>
        </w:rPr>
        <w:t xml:space="preserve">انجام می‌شود. داده‌های آموزشی به دسته‌های </w:t>
      </w:r>
      <w:r w:rsidRPr="00FF1E25">
        <w:rPr>
          <w:rFonts w:cs="B Zar"/>
          <w:sz w:val="28"/>
          <w:szCs w:val="28"/>
          <w:rtl/>
          <w:lang w:bidi="fa-IR"/>
        </w:rPr>
        <w:t>۱۰۰۰</w:t>
      </w:r>
      <w:r w:rsidRPr="00FF1E25">
        <w:rPr>
          <w:rFonts w:cs="B Zar"/>
          <w:sz w:val="28"/>
          <w:szCs w:val="28"/>
          <w:rtl/>
        </w:rPr>
        <w:t xml:space="preserve"> تایی تقسیم شده و مدل برای هر دسته به صورت جداگانه آموزش می‌بیند. در نهایت، پارامترهای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w </w:t>
      </w:r>
      <w:r w:rsidRPr="00FF1E25">
        <w:rPr>
          <w:rFonts w:cs="B Zar"/>
          <w:sz w:val="28"/>
          <w:szCs w:val="28"/>
          <w:rtl/>
        </w:rPr>
        <w:t>و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b </w:t>
      </w:r>
      <w:r w:rsidRPr="00FF1E25">
        <w:rPr>
          <w:rFonts w:cs="B Zar"/>
          <w:sz w:val="28"/>
          <w:szCs w:val="28"/>
          <w:rtl/>
        </w:rPr>
        <w:t>آخرین دسته آموزش‌دیده به عنوان پارامترهای نهایی آن طبقه‌بند در نظر گرفته می‌شوند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430E34" w:rsidRDefault="00430E34" w:rsidP="00430E34">
      <w:pPr>
        <w:bidi/>
        <w:spacing w:after="0"/>
        <w:rPr>
          <w:rFonts w:cs="B Zar"/>
          <w:sz w:val="28"/>
          <w:szCs w:val="28"/>
          <w:rtl/>
          <w:lang w:bidi="fa-IR"/>
        </w:rPr>
      </w:pPr>
    </w:p>
    <w:p w:rsidR="00430E34" w:rsidRDefault="00430E34" w:rsidP="00430E34">
      <w:pPr>
        <w:bidi/>
        <w:spacing w:after="0"/>
        <w:rPr>
          <w:rFonts w:cs="B Zar"/>
          <w:sz w:val="28"/>
          <w:szCs w:val="28"/>
          <w:rtl/>
          <w:lang w:bidi="fa-IR"/>
        </w:rPr>
      </w:pPr>
    </w:p>
    <w:p w:rsidR="00430E34" w:rsidRPr="00FF1E25" w:rsidRDefault="00430E34" w:rsidP="00430E34">
      <w:pPr>
        <w:bidi/>
        <w:spacing w:after="0"/>
        <w:rPr>
          <w:rFonts w:cs="B Zar"/>
          <w:sz w:val="28"/>
          <w:szCs w:val="28"/>
          <w:lang w:bidi="fa-IR"/>
        </w:rPr>
      </w:pP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  <w:lang w:bidi="fa-IR"/>
        </w:rPr>
        <w:lastRenderedPageBreak/>
        <w:t>۵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. </w:t>
      </w:r>
      <w:r w:rsidRPr="00FF1E25">
        <w:rPr>
          <w:rFonts w:cs="B Zar"/>
          <w:b/>
          <w:bCs/>
          <w:sz w:val="28"/>
          <w:szCs w:val="28"/>
          <w:rtl/>
        </w:rPr>
        <w:t>پیش‌بینی و ارزیابی مدل</w:t>
      </w:r>
    </w:p>
    <w:p w:rsidR="00FF1E25" w:rsidRPr="00FF1E25" w:rsidRDefault="00FF1E25" w:rsidP="00FF1E25">
      <w:pPr>
        <w:numPr>
          <w:ilvl w:val="0"/>
          <w:numId w:val="5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پیش‌بینی روی داده‌های آزمون</w:t>
      </w:r>
      <w:r w:rsidRPr="00FF1E25">
        <w:rPr>
          <w:rFonts w:cs="B Zar"/>
          <w:sz w:val="28"/>
          <w:szCs w:val="28"/>
          <w:lang w:bidi="fa-IR"/>
        </w:rPr>
        <w:t xml:space="preserve">: </w:t>
      </w:r>
      <w:r w:rsidRPr="00FF1E25">
        <w:rPr>
          <w:rFonts w:cs="B Zar"/>
          <w:sz w:val="28"/>
          <w:szCs w:val="28"/>
          <w:rtl/>
        </w:rPr>
        <w:t xml:space="preserve">برای هر تصویر در مجموعه آزمون، هر یک از </w:t>
      </w:r>
      <w:r w:rsidRPr="00FF1E25">
        <w:rPr>
          <w:rFonts w:cs="B Zar"/>
          <w:sz w:val="28"/>
          <w:szCs w:val="28"/>
          <w:rtl/>
          <w:lang w:bidi="fa-IR"/>
        </w:rPr>
        <w:t>۱۰</w:t>
      </w:r>
      <w:r w:rsidRPr="00FF1E25">
        <w:rPr>
          <w:rFonts w:cs="B Zar"/>
          <w:sz w:val="28"/>
          <w:szCs w:val="28"/>
          <w:rtl/>
        </w:rPr>
        <w:t xml:space="preserve"> طبقه‌بند یک امتیاز (فاصله از ابرصفحه) تولید می‌کند. دسته‌ای که بالاترین امتیاز را از طبقه‌بند مربوط به خود دریافت کند، به عنوان برچسب نهایی پیش‌بینی می‌شود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0"/>
          <w:numId w:val="5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محاسبه دقت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(Accuracy)</w:t>
      </w:r>
      <w:r w:rsidRPr="00FF1E25">
        <w:rPr>
          <w:rFonts w:cs="B Zar"/>
          <w:sz w:val="28"/>
          <w:szCs w:val="28"/>
          <w:lang w:bidi="fa-IR"/>
        </w:rPr>
        <w:t xml:space="preserve">: </w:t>
      </w:r>
      <w:r w:rsidRPr="00FF1E25">
        <w:rPr>
          <w:rFonts w:cs="B Zar"/>
          <w:sz w:val="28"/>
          <w:szCs w:val="28"/>
          <w:rtl/>
        </w:rPr>
        <w:t>با مقایسه برچسب‌های پیش‌بینی‌شده با برچسب‌های واقعی، دقت کلی مدل محاسبه می‌شود. دقت به دست آمده در این پروژه حدود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b/>
          <w:bCs/>
          <w:sz w:val="28"/>
          <w:szCs w:val="28"/>
          <w:rtl/>
          <w:lang w:bidi="fa-IR"/>
        </w:rPr>
        <w:t>۷۸.۶۸</w:t>
      </w:r>
      <w:r w:rsidRPr="00FF1E25">
        <w:rPr>
          <w:rFonts w:ascii="Arial" w:hAnsi="Arial" w:cs="Arial" w:hint="cs"/>
          <w:b/>
          <w:bCs/>
          <w:sz w:val="28"/>
          <w:szCs w:val="28"/>
          <w:rtl/>
          <w:lang w:bidi="fa-IR"/>
        </w:rPr>
        <w:t>٪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rtl/>
        </w:rPr>
        <w:t>است. این دقت ممکن است در مقایسه با مدل‌های پیشرفته شبکه‌های عصبی کمتر باشد، اما برای یک پیاده‌سازی پایه‌ای</w:t>
      </w:r>
      <w:r w:rsidRPr="00FF1E25">
        <w:rPr>
          <w:rFonts w:cs="B Zar"/>
          <w:sz w:val="28"/>
          <w:szCs w:val="28"/>
          <w:lang w:bidi="fa-IR"/>
        </w:rPr>
        <w:t xml:space="preserve"> SVM </w:t>
      </w:r>
      <w:r w:rsidRPr="00FF1E25">
        <w:rPr>
          <w:rFonts w:cs="B Zar"/>
          <w:sz w:val="28"/>
          <w:szCs w:val="28"/>
          <w:rtl/>
        </w:rPr>
        <w:t>با کرنل خطی و آموزش دسته‌ای ساده، نتیجه قابل قبولی است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0"/>
          <w:numId w:val="5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ماتریس درهم‌ریختگی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(Confusion Matrix)</w:t>
      </w:r>
      <w:r w:rsidR="00430E34">
        <w:rPr>
          <w:rFonts w:cs="B Zar" w:hint="cs"/>
          <w:sz w:val="28"/>
          <w:szCs w:val="28"/>
          <w:rtl/>
          <w:lang w:bidi="fa-IR"/>
        </w:rPr>
        <w:t>:</w:t>
      </w:r>
      <w:r w:rsidRPr="00FF1E25">
        <w:rPr>
          <w:rFonts w:cs="B Zar"/>
          <w:sz w:val="28"/>
          <w:szCs w:val="28"/>
          <w:lang w:bidi="fa-IR"/>
        </w:rPr>
        <w:t xml:space="preserve"> </w:t>
      </w:r>
      <w:r w:rsidRPr="00FF1E25">
        <w:rPr>
          <w:rFonts w:cs="B Zar"/>
          <w:sz w:val="28"/>
          <w:szCs w:val="28"/>
          <w:rtl/>
        </w:rPr>
        <w:t>این ماتریس به صورت بصری نشان می‌دهد که مدل در تشخیص کدام ارقام موفق‌تر بوده و کدام‌ها را بیشتر با هم اشتباه گرفته است. به عنوان مثال، از روی ماتریس می‌توان دید که آیا مدل تمایل دارد رقم "</w:t>
      </w:r>
      <w:r w:rsidRPr="00FF1E25">
        <w:rPr>
          <w:rFonts w:cs="B Zar"/>
          <w:sz w:val="28"/>
          <w:szCs w:val="28"/>
          <w:rtl/>
          <w:lang w:bidi="fa-IR"/>
        </w:rPr>
        <w:t xml:space="preserve">۴" </w:t>
      </w:r>
      <w:r w:rsidRPr="00FF1E25">
        <w:rPr>
          <w:rFonts w:cs="B Zar"/>
          <w:sz w:val="28"/>
          <w:szCs w:val="28"/>
          <w:rtl/>
        </w:rPr>
        <w:t>را با "</w:t>
      </w:r>
      <w:r w:rsidRPr="00FF1E25">
        <w:rPr>
          <w:rFonts w:cs="B Zar"/>
          <w:sz w:val="28"/>
          <w:szCs w:val="28"/>
          <w:rtl/>
          <w:lang w:bidi="fa-IR"/>
        </w:rPr>
        <w:t xml:space="preserve">۹" </w:t>
      </w:r>
      <w:r w:rsidRPr="00FF1E25">
        <w:rPr>
          <w:rFonts w:cs="B Zar"/>
          <w:sz w:val="28"/>
          <w:szCs w:val="28"/>
          <w:rtl/>
        </w:rPr>
        <w:t>یا "</w:t>
      </w:r>
      <w:r w:rsidRPr="00FF1E25">
        <w:rPr>
          <w:rFonts w:cs="B Zar"/>
          <w:sz w:val="28"/>
          <w:szCs w:val="28"/>
          <w:rtl/>
          <w:lang w:bidi="fa-IR"/>
        </w:rPr>
        <w:t xml:space="preserve">۳" </w:t>
      </w:r>
      <w:r w:rsidRPr="00FF1E25">
        <w:rPr>
          <w:rFonts w:cs="B Zar"/>
          <w:sz w:val="28"/>
          <w:szCs w:val="28"/>
          <w:rtl/>
        </w:rPr>
        <w:t>را با "</w:t>
      </w:r>
      <w:r w:rsidRPr="00FF1E25">
        <w:rPr>
          <w:rFonts w:cs="B Zar"/>
          <w:sz w:val="28"/>
          <w:szCs w:val="28"/>
          <w:rtl/>
          <w:lang w:bidi="fa-IR"/>
        </w:rPr>
        <w:t xml:space="preserve">۵" </w:t>
      </w:r>
      <w:r w:rsidRPr="00FF1E25">
        <w:rPr>
          <w:rFonts w:cs="B Zar"/>
          <w:sz w:val="28"/>
          <w:szCs w:val="28"/>
          <w:rtl/>
        </w:rPr>
        <w:t>اشتباه بگیرد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جمع‌بندی و نتیجه‌گیری</w:t>
      </w:r>
    </w:p>
    <w:p w:rsidR="00FF1E25" w:rsidRPr="00FF1E25" w:rsidRDefault="00FF1E25" w:rsidP="00430E34">
      <w:pPr>
        <w:bidi/>
        <w:spacing w:after="0"/>
        <w:jc w:val="both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این پروژه با موفقیت یک طبقه‌بند</w:t>
      </w:r>
      <w:r w:rsidRPr="00FF1E25">
        <w:rPr>
          <w:rFonts w:cs="B Zar"/>
          <w:sz w:val="28"/>
          <w:szCs w:val="28"/>
          <w:lang w:bidi="fa-IR"/>
        </w:rPr>
        <w:t xml:space="preserve"> SVM </w:t>
      </w:r>
      <w:r w:rsidRPr="00FF1E25">
        <w:rPr>
          <w:rFonts w:cs="B Zar"/>
          <w:sz w:val="28"/>
          <w:szCs w:val="28"/>
          <w:rtl/>
        </w:rPr>
        <w:t>با کرنل خطی را از پایه و با استفاده از حل‌کننده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cvxopt </w:t>
      </w:r>
      <w:r w:rsidRPr="00FF1E25">
        <w:rPr>
          <w:rFonts w:cs="B Zar"/>
          <w:sz w:val="28"/>
          <w:szCs w:val="28"/>
          <w:rtl/>
        </w:rPr>
        <w:t>پیاده‌سازی کرد. استراتژی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b/>
          <w:bCs/>
          <w:sz w:val="28"/>
          <w:szCs w:val="28"/>
          <w:rtl/>
        </w:rPr>
        <w:t>یک در مقابل بقیه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rtl/>
        </w:rPr>
        <w:t>برای تبدیل مسئله به یک طبقه‌بندی چندکلاسه به کار گرفته شد و برای مدیریت حجم بالای داده، از آموزش دسته‌ای استفاده گردید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430E34">
      <w:pPr>
        <w:bidi/>
        <w:spacing w:after="0"/>
        <w:jc w:val="both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هرچند دقت نهایی (</w:t>
      </w:r>
      <w:r w:rsidRPr="00FF1E25">
        <w:rPr>
          <w:rFonts w:cs="B Zar"/>
          <w:sz w:val="28"/>
          <w:szCs w:val="28"/>
          <w:rtl/>
          <w:lang w:bidi="fa-IR"/>
        </w:rPr>
        <w:t>۷۸.۶۸</w:t>
      </w:r>
      <w:r w:rsidRPr="00FF1E25">
        <w:rPr>
          <w:rFonts w:ascii="Arial" w:hAnsi="Arial" w:cs="Arial" w:hint="cs"/>
          <w:sz w:val="28"/>
          <w:szCs w:val="28"/>
          <w:rtl/>
          <w:lang w:bidi="fa-IR"/>
        </w:rPr>
        <w:t>٪</w:t>
      </w:r>
      <w:r w:rsidRPr="00FF1E25">
        <w:rPr>
          <w:rFonts w:cs="B Zar"/>
          <w:sz w:val="28"/>
          <w:szCs w:val="28"/>
          <w:rtl/>
          <w:lang w:bidi="fa-IR"/>
        </w:rPr>
        <w:t xml:space="preserve">) </w:t>
      </w:r>
      <w:r w:rsidRPr="00FF1E25">
        <w:rPr>
          <w:rFonts w:cs="B Zar"/>
          <w:sz w:val="28"/>
          <w:szCs w:val="28"/>
          <w:rtl/>
        </w:rPr>
        <w:t>به اندازه مدل‌های پیشرفته نیست، اما این پروژه به خوبی مفاهیم بنیادی</w:t>
      </w:r>
      <w:r w:rsidRPr="00FF1E25">
        <w:rPr>
          <w:rFonts w:cs="B Zar"/>
          <w:sz w:val="28"/>
          <w:szCs w:val="28"/>
          <w:lang w:bidi="fa-IR"/>
        </w:rPr>
        <w:t xml:space="preserve"> SVM</w:t>
      </w:r>
      <w:r w:rsidRPr="00FF1E25">
        <w:rPr>
          <w:rFonts w:cs="B Zar"/>
          <w:sz w:val="28"/>
          <w:szCs w:val="28"/>
          <w:rtl/>
        </w:rPr>
        <w:t>، چالش‌های بهینه‌سازی در مقیاس بزرگ و روش‌های مدیریت این چالش‌ها را به نمایش می‌گذارد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430E34">
      <w:pPr>
        <w:bidi/>
        <w:spacing w:after="0"/>
        <w:jc w:val="both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برای بهبودهای احتمالی می‌توان موارد زیر را در نظر گرفت</w:t>
      </w:r>
      <w:r w:rsidRPr="00FF1E25">
        <w:rPr>
          <w:rFonts w:cs="B Zar"/>
          <w:sz w:val="28"/>
          <w:szCs w:val="28"/>
          <w:lang w:bidi="fa-IR"/>
        </w:rPr>
        <w:t>:</w:t>
      </w:r>
    </w:p>
    <w:p w:rsidR="00FF1E25" w:rsidRPr="00FF1E25" w:rsidRDefault="00FF1E25" w:rsidP="00FF1E25">
      <w:pPr>
        <w:numPr>
          <w:ilvl w:val="0"/>
          <w:numId w:val="6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استفاده از کرنل‌های غیرخطی مانند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b/>
          <w:bCs/>
          <w:sz w:val="28"/>
          <w:szCs w:val="28"/>
          <w:rtl/>
        </w:rPr>
        <w:t>کرنل چندجمله‌ای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(Polynomial)</w:t>
      </w:r>
      <w:r w:rsidRPr="00FF1E25">
        <w:rPr>
          <w:rFonts w:cs="B Zar"/>
          <w:sz w:val="28"/>
          <w:szCs w:val="28"/>
          <w:lang w:bidi="fa-IR"/>
        </w:rPr>
        <w:t> </w:t>
      </w:r>
      <w:r w:rsidRPr="00FF1E25">
        <w:rPr>
          <w:rFonts w:cs="B Zar"/>
          <w:sz w:val="28"/>
          <w:szCs w:val="28"/>
          <w:rtl/>
        </w:rPr>
        <w:t>یا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b/>
          <w:bCs/>
          <w:sz w:val="28"/>
          <w:szCs w:val="28"/>
          <w:rtl/>
        </w:rPr>
        <w:t>کرنل گوسی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(RBF)</w:t>
      </w:r>
      <w:r w:rsidRPr="00FF1E25">
        <w:rPr>
          <w:rFonts w:cs="B Zar"/>
          <w:sz w:val="28"/>
          <w:szCs w:val="28"/>
          <w:lang w:bidi="fa-IR"/>
        </w:rPr>
        <w:t> </w:t>
      </w:r>
      <w:r w:rsidRPr="00FF1E25">
        <w:rPr>
          <w:rFonts w:cs="B Zar"/>
          <w:sz w:val="28"/>
          <w:szCs w:val="28"/>
          <w:rtl/>
        </w:rPr>
        <w:t>که می‌توانند مرزهای تصمیم پیچیده‌تری را یاد بگیرند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0"/>
          <w:numId w:val="6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بهبود استراتژی آموزش دسته‌ای، مثلاً با میانگین‌گیری از پارامترهای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w </w:t>
      </w:r>
      <w:r w:rsidRPr="00FF1E25">
        <w:rPr>
          <w:rFonts w:cs="B Zar"/>
          <w:sz w:val="28"/>
          <w:szCs w:val="28"/>
          <w:rtl/>
        </w:rPr>
        <w:t>و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b </w:t>
      </w:r>
      <w:r w:rsidRPr="00FF1E25">
        <w:rPr>
          <w:rFonts w:cs="B Zar"/>
          <w:sz w:val="28"/>
          <w:szCs w:val="28"/>
          <w:rtl/>
        </w:rPr>
        <w:t>هر دسته به جای استفاده از پارامترهای آخرین دسته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Default="00FF1E25" w:rsidP="00FF1E25">
      <w:pPr>
        <w:numPr>
          <w:ilvl w:val="0"/>
          <w:numId w:val="6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sz w:val="28"/>
          <w:szCs w:val="28"/>
          <w:rtl/>
        </w:rPr>
        <w:t>تنظیم هایپرپارامتر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C </w:t>
      </w:r>
      <w:r w:rsidRPr="00FF1E25">
        <w:rPr>
          <w:rFonts w:cs="B Zar"/>
          <w:sz w:val="28"/>
          <w:szCs w:val="28"/>
          <w:rtl/>
        </w:rPr>
        <w:t>(پارامتر جریمه) برای یافتن بهترین تعادل بین بیش‌برازش و کم‌برازش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430E34" w:rsidRPr="00FF1E25" w:rsidRDefault="00430E34" w:rsidP="00430E34">
      <w:pPr>
        <w:bidi/>
        <w:spacing w:after="0"/>
        <w:rPr>
          <w:rFonts w:cs="B Zar"/>
          <w:sz w:val="28"/>
          <w:szCs w:val="28"/>
          <w:lang w:bidi="fa-IR"/>
        </w:rPr>
      </w:pPr>
    </w:p>
    <w:p w:rsidR="00FF1E25" w:rsidRPr="00FF1E25" w:rsidRDefault="00FF1E25" w:rsidP="00FF1E25">
      <w:p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lastRenderedPageBreak/>
        <w:t>منابع و مراجع</w:t>
      </w:r>
      <w:r w:rsidRPr="00FF1E25">
        <w:rPr>
          <w:rFonts w:cs="B Zar"/>
          <w:b/>
          <w:bCs/>
          <w:sz w:val="28"/>
          <w:szCs w:val="28"/>
          <w:lang w:bidi="fa-IR"/>
        </w:rPr>
        <w:t xml:space="preserve"> (References)</w:t>
      </w:r>
    </w:p>
    <w:p w:rsidR="00FF1E25" w:rsidRPr="00FF1E25" w:rsidRDefault="00FF1E25" w:rsidP="00FF1E25">
      <w:pPr>
        <w:numPr>
          <w:ilvl w:val="0"/>
          <w:numId w:val="7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lang w:bidi="fa-IR"/>
        </w:rPr>
        <w:t>Cortes, C., &amp; Vapnik, V. (1995). </w:t>
      </w:r>
      <w:r w:rsidRPr="00FF1E25">
        <w:rPr>
          <w:rFonts w:cs="B Zar"/>
          <w:b/>
          <w:bCs/>
          <w:i/>
          <w:iCs/>
          <w:sz w:val="28"/>
          <w:szCs w:val="28"/>
          <w:lang w:bidi="fa-IR"/>
        </w:rPr>
        <w:t>Support-Vector Networks</w:t>
      </w:r>
      <w:r w:rsidRPr="00FF1E25">
        <w:rPr>
          <w:rFonts w:cs="B Zar"/>
          <w:b/>
          <w:bCs/>
          <w:sz w:val="28"/>
          <w:szCs w:val="28"/>
          <w:lang w:bidi="fa-IR"/>
        </w:rPr>
        <w:t>. Machine Learning, 20(3), 273-297.</w:t>
      </w:r>
    </w:p>
    <w:p w:rsidR="00FF1E25" w:rsidRPr="00FF1E25" w:rsidRDefault="00FF1E25" w:rsidP="00FF1E25">
      <w:pPr>
        <w:numPr>
          <w:ilvl w:val="1"/>
          <w:numId w:val="7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توضیح</w:t>
      </w:r>
      <w:r w:rsidRPr="00FF1E25">
        <w:rPr>
          <w:rFonts w:cs="B Zar"/>
          <w:sz w:val="28"/>
          <w:szCs w:val="28"/>
          <w:lang w:bidi="fa-IR"/>
        </w:rPr>
        <w:t xml:space="preserve">: </w:t>
      </w:r>
      <w:r w:rsidRPr="00FF1E25">
        <w:rPr>
          <w:rFonts w:cs="B Zar"/>
          <w:sz w:val="28"/>
          <w:szCs w:val="28"/>
          <w:rtl/>
        </w:rPr>
        <w:t>مقاله اصلی و کلاسیک که الگوریتم ماشین بردار پشتیبان را معرفی کرد. این مقاله برای درک عمیق مبانی نظری</w:t>
      </w:r>
      <w:r w:rsidRPr="00FF1E25">
        <w:rPr>
          <w:rFonts w:cs="B Zar"/>
          <w:sz w:val="28"/>
          <w:szCs w:val="28"/>
          <w:lang w:bidi="fa-IR"/>
        </w:rPr>
        <w:t xml:space="preserve"> SVM </w:t>
      </w:r>
      <w:r w:rsidRPr="00FF1E25">
        <w:rPr>
          <w:rFonts w:cs="B Zar"/>
          <w:sz w:val="28"/>
          <w:szCs w:val="28"/>
          <w:rtl/>
        </w:rPr>
        <w:t>ضروری است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0"/>
          <w:numId w:val="7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lang w:bidi="fa-IR"/>
        </w:rPr>
        <w:t>Bishop, C. M. (2006). </w:t>
      </w:r>
      <w:r w:rsidRPr="00FF1E25">
        <w:rPr>
          <w:rFonts w:cs="B Zar"/>
          <w:b/>
          <w:bCs/>
          <w:i/>
          <w:iCs/>
          <w:sz w:val="28"/>
          <w:szCs w:val="28"/>
          <w:lang w:bidi="fa-IR"/>
        </w:rPr>
        <w:t>Pattern Recognition and Machine Learning</w:t>
      </w:r>
      <w:r w:rsidRPr="00FF1E25">
        <w:rPr>
          <w:rFonts w:cs="B Zar"/>
          <w:b/>
          <w:bCs/>
          <w:sz w:val="28"/>
          <w:szCs w:val="28"/>
          <w:lang w:bidi="fa-IR"/>
        </w:rPr>
        <w:t>. Springer.</w:t>
      </w:r>
    </w:p>
    <w:p w:rsidR="00FF1E25" w:rsidRPr="00FF1E25" w:rsidRDefault="00FF1E25" w:rsidP="00FF1E25">
      <w:pPr>
        <w:numPr>
          <w:ilvl w:val="1"/>
          <w:numId w:val="7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توضیح</w:t>
      </w:r>
      <w:r w:rsidRPr="00FF1E25">
        <w:rPr>
          <w:rFonts w:cs="B Zar"/>
          <w:sz w:val="28"/>
          <w:szCs w:val="28"/>
          <w:lang w:bidi="fa-IR"/>
        </w:rPr>
        <w:t xml:space="preserve">: </w:t>
      </w:r>
      <w:r w:rsidRPr="00FF1E25">
        <w:rPr>
          <w:rFonts w:cs="B Zar"/>
          <w:sz w:val="28"/>
          <w:szCs w:val="28"/>
          <w:rtl/>
        </w:rPr>
        <w:t xml:space="preserve">این کتاب یکی از مراجع اصلی در یادگیری ماشین است و فصل </w:t>
      </w:r>
      <w:r w:rsidRPr="00FF1E25">
        <w:rPr>
          <w:rFonts w:cs="B Zar"/>
          <w:sz w:val="28"/>
          <w:szCs w:val="28"/>
          <w:rtl/>
          <w:lang w:bidi="fa-IR"/>
        </w:rPr>
        <w:t>۷</w:t>
      </w:r>
      <w:r w:rsidRPr="00FF1E25">
        <w:rPr>
          <w:rFonts w:cs="B Zar"/>
          <w:sz w:val="28"/>
          <w:szCs w:val="28"/>
          <w:rtl/>
        </w:rPr>
        <w:t xml:space="preserve"> آن به طور کامل به ماشین‌های بردار پشتیبان، فرمولاسیون ریاضی و تکنیک‌های کرنل می‌پردازد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0"/>
          <w:numId w:val="7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lang w:bidi="fa-IR"/>
        </w:rPr>
        <w:t>MNIST (Modified National Institute of Standards and Technology) dataset.</w:t>
      </w:r>
    </w:p>
    <w:p w:rsidR="00FF1E25" w:rsidRPr="00FF1E25" w:rsidRDefault="00FF1E25" w:rsidP="00FF1E25">
      <w:pPr>
        <w:numPr>
          <w:ilvl w:val="1"/>
          <w:numId w:val="7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توضیح</w:t>
      </w:r>
      <w:r w:rsidRPr="00FF1E25">
        <w:rPr>
          <w:rFonts w:cs="B Zar"/>
          <w:sz w:val="28"/>
          <w:szCs w:val="28"/>
          <w:lang w:bidi="fa-IR"/>
        </w:rPr>
        <w:t xml:space="preserve">: </w:t>
      </w:r>
      <w:r w:rsidRPr="00FF1E25">
        <w:rPr>
          <w:rFonts w:cs="B Zar"/>
          <w:sz w:val="28"/>
          <w:szCs w:val="28"/>
          <w:rtl/>
        </w:rPr>
        <w:t>مجموعه داده ارقام دست‌نویس که توسط</w:t>
      </w:r>
      <w:r w:rsidRPr="00FF1E25">
        <w:rPr>
          <w:rFonts w:cs="B Zar"/>
          <w:sz w:val="28"/>
          <w:szCs w:val="28"/>
          <w:lang w:bidi="fa-IR"/>
        </w:rPr>
        <w:t xml:space="preserve"> Yann LeCun </w:t>
      </w:r>
      <w:r w:rsidRPr="00FF1E25">
        <w:rPr>
          <w:rFonts w:cs="B Zar"/>
          <w:sz w:val="28"/>
          <w:szCs w:val="28"/>
          <w:rtl/>
        </w:rPr>
        <w:t>و همکارانش گردآوری شده و به عنوان معیار استاندارد در حوزه بینایی ماشین و یادگیری عمیق شناخته می‌شود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Pr="00FF1E25" w:rsidRDefault="00FF1E25" w:rsidP="00FF1E25">
      <w:pPr>
        <w:numPr>
          <w:ilvl w:val="1"/>
          <w:numId w:val="7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لینک</w:t>
      </w:r>
      <w:r w:rsidRPr="00FF1E25">
        <w:rPr>
          <w:rFonts w:cs="B Zar"/>
          <w:sz w:val="28"/>
          <w:szCs w:val="28"/>
          <w:lang w:bidi="fa-IR"/>
        </w:rPr>
        <w:t>: </w:t>
      </w:r>
      <w:hyperlink r:id="rId8" w:tgtFrame="_blank" w:history="1">
        <w:r w:rsidRPr="00FF1E25">
          <w:rPr>
            <w:rStyle w:val="Hyperlink"/>
            <w:rFonts w:cs="B Zar"/>
            <w:sz w:val="28"/>
            <w:szCs w:val="28"/>
            <w:lang w:bidi="fa-IR"/>
          </w:rPr>
          <w:t>http://yann.lecun.com/exdb/mnist/</w:t>
        </w:r>
      </w:hyperlink>
    </w:p>
    <w:p w:rsidR="00FF1E25" w:rsidRPr="00FF1E25" w:rsidRDefault="00FF1E25" w:rsidP="00FF1E25">
      <w:pPr>
        <w:numPr>
          <w:ilvl w:val="0"/>
          <w:numId w:val="7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lang w:bidi="fa-IR"/>
        </w:rPr>
        <w:t>CVXOPT Documentation.</w:t>
      </w:r>
    </w:p>
    <w:p w:rsidR="00FF1E25" w:rsidRPr="00FF1E25" w:rsidRDefault="00FF1E25" w:rsidP="00FF1E25">
      <w:pPr>
        <w:numPr>
          <w:ilvl w:val="1"/>
          <w:numId w:val="7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توضیح</w:t>
      </w:r>
      <w:r w:rsidRPr="00FF1E25">
        <w:rPr>
          <w:rFonts w:cs="B Zar"/>
          <w:sz w:val="28"/>
          <w:szCs w:val="28"/>
          <w:lang w:bidi="fa-IR"/>
        </w:rPr>
        <w:t xml:space="preserve">: </w:t>
      </w:r>
      <w:r w:rsidRPr="00FF1E25">
        <w:rPr>
          <w:rFonts w:cs="B Zar"/>
          <w:sz w:val="28"/>
          <w:szCs w:val="28"/>
          <w:rtl/>
        </w:rPr>
        <w:t>مستندات رسمی کتابخانه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cvxopt </w:t>
      </w:r>
      <w:r w:rsidRPr="00FF1E25">
        <w:rPr>
          <w:rFonts w:cs="B Zar"/>
          <w:sz w:val="28"/>
          <w:szCs w:val="28"/>
          <w:rtl/>
        </w:rPr>
        <w:t>که راهنمای کاملی برای استفاده از حل‌کننده‌های بهینه‌سازی محدب، به ویژه</w:t>
      </w:r>
      <w:r w:rsidRPr="00FF1E25">
        <w:rPr>
          <w:rFonts w:ascii="Calibri" w:hAnsi="Calibri" w:cs="Calibri" w:hint="cs"/>
          <w:sz w:val="28"/>
          <w:szCs w:val="28"/>
          <w:rtl/>
        </w:rPr>
        <w:t> </w:t>
      </w:r>
      <w:r w:rsidRPr="00FF1E25">
        <w:rPr>
          <w:rFonts w:cs="B Zar"/>
          <w:sz w:val="28"/>
          <w:szCs w:val="28"/>
          <w:lang w:bidi="fa-IR"/>
        </w:rPr>
        <w:t>solvers.qp</w:t>
      </w:r>
      <w:r w:rsidRPr="00FF1E25">
        <w:rPr>
          <w:rFonts w:cs="B Zar"/>
          <w:sz w:val="28"/>
          <w:szCs w:val="28"/>
          <w:rtl/>
        </w:rPr>
        <w:t>، ارائه می‌دهد</w:t>
      </w:r>
      <w:r w:rsidRPr="00FF1E25">
        <w:rPr>
          <w:rFonts w:cs="B Zar"/>
          <w:sz w:val="28"/>
          <w:szCs w:val="28"/>
          <w:lang w:bidi="fa-IR"/>
        </w:rPr>
        <w:t>.</w:t>
      </w:r>
    </w:p>
    <w:p w:rsidR="00FF1E25" w:rsidRDefault="00FF1E25" w:rsidP="00FF1E25">
      <w:pPr>
        <w:numPr>
          <w:ilvl w:val="1"/>
          <w:numId w:val="7"/>
        </w:numPr>
        <w:bidi/>
        <w:spacing w:after="0"/>
        <w:rPr>
          <w:rFonts w:cs="B Zar"/>
          <w:sz w:val="28"/>
          <w:szCs w:val="28"/>
          <w:lang w:bidi="fa-IR"/>
        </w:rPr>
      </w:pPr>
      <w:r w:rsidRPr="00FF1E25">
        <w:rPr>
          <w:rFonts w:cs="B Zar"/>
          <w:b/>
          <w:bCs/>
          <w:sz w:val="28"/>
          <w:szCs w:val="28"/>
          <w:rtl/>
        </w:rPr>
        <w:t>لینک</w:t>
      </w:r>
      <w:r w:rsidRPr="00FF1E25">
        <w:rPr>
          <w:rFonts w:cs="B Zar"/>
          <w:sz w:val="28"/>
          <w:szCs w:val="28"/>
          <w:lang w:bidi="fa-IR"/>
        </w:rPr>
        <w:t>: </w:t>
      </w:r>
      <w:hyperlink r:id="rId9" w:tgtFrame="_blank" w:history="1">
        <w:r w:rsidRPr="00FF1E25">
          <w:rPr>
            <w:rStyle w:val="Hyperlink"/>
            <w:rFonts w:cs="B Zar"/>
            <w:sz w:val="28"/>
            <w:szCs w:val="28"/>
            <w:lang w:bidi="fa-IR"/>
          </w:rPr>
          <w:t>https://cvxopt.org/userguide/index.html</w:t>
        </w:r>
      </w:hyperlink>
    </w:p>
    <w:p w:rsidR="00430E34" w:rsidRDefault="00430E34" w:rsidP="00430E34">
      <w:pPr>
        <w:bidi/>
        <w:spacing w:after="0"/>
        <w:rPr>
          <w:rFonts w:cs="B Zar"/>
          <w:sz w:val="28"/>
          <w:szCs w:val="28"/>
          <w:rtl/>
          <w:lang w:bidi="fa-IR"/>
        </w:rPr>
      </w:pPr>
    </w:p>
    <w:p w:rsidR="00430E34" w:rsidRDefault="00430E34" w:rsidP="00430E34">
      <w:pPr>
        <w:bidi/>
        <w:spacing w:after="0"/>
        <w:rPr>
          <w:rFonts w:cs="B Zar"/>
          <w:sz w:val="28"/>
          <w:szCs w:val="28"/>
          <w:rtl/>
          <w:lang w:bidi="fa-IR"/>
        </w:rPr>
      </w:pPr>
    </w:p>
    <w:p w:rsidR="00430E34" w:rsidRDefault="00430E34" w:rsidP="00430E34">
      <w:pPr>
        <w:bidi/>
        <w:spacing w:after="0"/>
        <w:rPr>
          <w:rFonts w:cs="B Zar"/>
          <w:sz w:val="28"/>
          <w:szCs w:val="28"/>
          <w:rtl/>
          <w:lang w:bidi="fa-IR"/>
        </w:rPr>
      </w:pPr>
    </w:p>
    <w:p w:rsidR="00430E34" w:rsidRPr="00FF1E25" w:rsidRDefault="00430E34" w:rsidP="00430E34">
      <w:pPr>
        <w:bidi/>
        <w:spacing w:after="0"/>
        <w:jc w:val="center"/>
        <w:rPr>
          <w:rFonts w:cs="B Zar" w:hint="cs"/>
          <w:b/>
          <w:bCs/>
          <w:sz w:val="28"/>
          <w:szCs w:val="28"/>
          <w:lang w:bidi="fa-IR"/>
        </w:rPr>
      </w:pPr>
      <w:r w:rsidRPr="00430E34">
        <w:rPr>
          <mc:AlternateContent>
            <mc:Choice Requires="w16se">
              <w:rFonts w:cs="B Zar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430E34">
        <w:rPr>
          <w:rFonts w:cs="B Zar"/>
          <w:b/>
          <w:bCs/>
          <w:sz w:val="28"/>
          <w:szCs w:val="28"/>
          <w:lang w:bidi="fa-IR"/>
        </w:rPr>
        <w:t xml:space="preserve"> </w:t>
      </w:r>
      <w:r w:rsidRPr="00430E34">
        <w:rPr>
          <w:rFonts w:cs="B Zar" w:hint="cs"/>
          <w:b/>
          <w:bCs/>
          <w:sz w:val="28"/>
          <w:szCs w:val="28"/>
          <w:rtl/>
          <w:lang w:bidi="fa-IR"/>
        </w:rPr>
        <w:t xml:space="preserve">موفق باشید </w:t>
      </w:r>
      <w:r w:rsidRPr="00430E34">
        <w:rPr>
          <mc:AlternateContent>
            <mc:Choice Requires="w16se">
              <w:rFonts w:cs="B Zar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bidi="fa-I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FF1E25" w:rsidRPr="00872BAA" w:rsidRDefault="00FF1E25" w:rsidP="00FF1E25">
      <w:pPr>
        <w:bidi/>
        <w:spacing w:after="0"/>
        <w:rPr>
          <w:rFonts w:cs="B Zar" w:hint="cs"/>
          <w:sz w:val="28"/>
          <w:szCs w:val="28"/>
          <w:rtl/>
          <w:lang w:bidi="fa-IR"/>
        </w:rPr>
      </w:pPr>
    </w:p>
    <w:p w:rsidR="00872BAA" w:rsidRPr="00872BAA" w:rsidRDefault="00872BAA" w:rsidP="00872BAA">
      <w:pPr>
        <w:bidi/>
        <w:spacing w:after="0"/>
        <w:jc w:val="center"/>
        <w:rPr>
          <w:rFonts w:cs="B Zar" w:hint="cs"/>
          <w:b/>
          <w:bCs/>
          <w:sz w:val="28"/>
          <w:szCs w:val="28"/>
          <w:rtl/>
          <w:lang w:bidi="fa-IR"/>
        </w:rPr>
      </w:pPr>
    </w:p>
    <w:p w:rsidR="00F52D0E" w:rsidRPr="00872BAA" w:rsidRDefault="00F52D0E" w:rsidP="00872BAA">
      <w:pPr>
        <w:bidi/>
        <w:spacing w:after="0"/>
        <w:jc w:val="center"/>
        <w:rPr>
          <w:rFonts w:cs="B Zar"/>
          <w:sz w:val="28"/>
          <w:szCs w:val="28"/>
        </w:rPr>
      </w:pPr>
    </w:p>
    <w:sectPr w:rsidR="00F52D0E" w:rsidRPr="00872BAA" w:rsidSect="00430E3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7996" w:rsidRDefault="004F7996" w:rsidP="00872BAA">
      <w:pPr>
        <w:spacing w:after="0" w:line="240" w:lineRule="auto"/>
      </w:pPr>
      <w:r>
        <w:separator/>
      </w:r>
    </w:p>
  </w:endnote>
  <w:endnote w:type="continuationSeparator" w:id="0">
    <w:p w:rsidR="004F7996" w:rsidRDefault="004F7996" w:rsidP="008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6579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0E34" w:rsidRDefault="0043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2BAA" w:rsidRDefault="0087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7996" w:rsidRDefault="004F7996" w:rsidP="00872BAA">
      <w:pPr>
        <w:spacing w:after="0" w:line="240" w:lineRule="auto"/>
      </w:pPr>
      <w:r>
        <w:separator/>
      </w:r>
    </w:p>
  </w:footnote>
  <w:footnote w:type="continuationSeparator" w:id="0">
    <w:p w:rsidR="004F7996" w:rsidRDefault="004F7996" w:rsidP="00872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2BAA" w:rsidRDefault="00872BA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76204" o:spid="_x0000_s1026" type="#_x0000_t75" style="position:absolute;margin-left:0;margin-top:0;width:467.1pt;height:467.1pt;z-index:-251657216;mso-position-horizontal:center;mso-position-horizontal-relative:margin;mso-position-vertical:center;mso-position-vertical-relative:margin" o:allowincell="f">
          <v:imagedata r:id="rId1" o:title="University-of-Isfahan-Logo-Vector.svg-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2BAA" w:rsidRDefault="00872BA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76205" o:spid="_x0000_s1027" type="#_x0000_t75" style="position:absolute;margin-left:0;margin-top:0;width:467.1pt;height:467.1pt;z-index:-251656192;mso-position-horizontal:center;mso-position-horizontal-relative:margin;mso-position-vertical:center;mso-position-vertical-relative:margin" o:allowincell="f">
          <v:imagedata r:id="rId1" o:title="University-of-Isfahan-Logo-Vector.svg-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2BAA" w:rsidRDefault="00872BA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76203" o:spid="_x0000_s1025" type="#_x0000_t75" style="position:absolute;margin-left:0;margin-top:0;width:467.1pt;height:467.1pt;z-index:-251658240;mso-position-horizontal:center;mso-position-horizontal-relative:margin;mso-position-vertical:center;mso-position-vertical-relative:margin" o:allowincell="f">
          <v:imagedata r:id="rId1" o:title="University-of-Isfahan-Logo-Vector.svg-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140C2"/>
    <w:multiLevelType w:val="multilevel"/>
    <w:tmpl w:val="2B62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91F10"/>
    <w:multiLevelType w:val="multilevel"/>
    <w:tmpl w:val="C48C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20901"/>
    <w:multiLevelType w:val="multilevel"/>
    <w:tmpl w:val="17FE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9769A"/>
    <w:multiLevelType w:val="multilevel"/>
    <w:tmpl w:val="88C4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2596D"/>
    <w:multiLevelType w:val="multilevel"/>
    <w:tmpl w:val="D7EA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003A2"/>
    <w:multiLevelType w:val="multilevel"/>
    <w:tmpl w:val="FDA4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366AFD"/>
    <w:multiLevelType w:val="multilevel"/>
    <w:tmpl w:val="54E8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866787">
    <w:abstractNumId w:val="4"/>
  </w:num>
  <w:num w:numId="2" w16cid:durableId="612859368">
    <w:abstractNumId w:val="1"/>
  </w:num>
  <w:num w:numId="3" w16cid:durableId="1358312485">
    <w:abstractNumId w:val="6"/>
  </w:num>
  <w:num w:numId="4" w16cid:durableId="1345085576">
    <w:abstractNumId w:val="3"/>
  </w:num>
  <w:num w:numId="5" w16cid:durableId="2050378407">
    <w:abstractNumId w:val="0"/>
  </w:num>
  <w:num w:numId="6" w16cid:durableId="1181316600">
    <w:abstractNumId w:val="2"/>
  </w:num>
  <w:num w:numId="7" w16cid:durableId="998270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AA"/>
    <w:rsid w:val="00253C2D"/>
    <w:rsid w:val="00297FBF"/>
    <w:rsid w:val="00430E34"/>
    <w:rsid w:val="004F7996"/>
    <w:rsid w:val="00872BAA"/>
    <w:rsid w:val="00961BDB"/>
    <w:rsid w:val="00B161C6"/>
    <w:rsid w:val="00B4443D"/>
    <w:rsid w:val="00C454A5"/>
    <w:rsid w:val="00C71F65"/>
    <w:rsid w:val="00DB0269"/>
    <w:rsid w:val="00EC29ED"/>
    <w:rsid w:val="00F52D0E"/>
    <w:rsid w:val="00F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EC72F"/>
  <w15:chartTrackingRefBased/>
  <w15:docId w15:val="{E611FC2A-705D-4CDA-BA55-B662F4AB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BA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AA"/>
  </w:style>
  <w:style w:type="paragraph" w:styleId="Footer">
    <w:name w:val="footer"/>
    <w:basedOn w:val="Normal"/>
    <w:link w:val="FooterChar"/>
    <w:uiPriority w:val="99"/>
    <w:unhideWhenUsed/>
    <w:rsid w:val="008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AA"/>
  </w:style>
  <w:style w:type="character" w:styleId="Hyperlink">
    <w:name w:val="Hyperlink"/>
    <w:basedOn w:val="DefaultParagraphFont"/>
    <w:uiPriority w:val="99"/>
    <w:unhideWhenUsed/>
    <w:rsid w:val="00FF1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%3A%2F%2Fyann.lecun.com%2Fexdb%2Fmnist%2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E&amp;q=https%3A%2F%2Fcvxopt.org%2Fuserguide%2Findex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6</cp:revision>
  <dcterms:created xsi:type="dcterms:W3CDTF">2025-06-09T19:04:00Z</dcterms:created>
  <dcterms:modified xsi:type="dcterms:W3CDTF">2025-06-09T19:17:00Z</dcterms:modified>
</cp:coreProperties>
</file>