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34A" w:rsidRPr="00AF3B76" w:rsidRDefault="00A9234A" w:rsidP="00AF3B76">
      <w:pPr>
        <w:jc w:val="both"/>
        <w:rPr>
          <w:rFonts w:ascii="Times New Roman" w:hAnsi="Times New Roman" w:cs="Times New Roman"/>
        </w:rPr>
      </w:pPr>
    </w:p>
    <w:p w:rsidR="00A9234A" w:rsidRPr="00D27A50" w:rsidRDefault="00F727FB" w:rsidP="00AF3B76">
      <w:pPr>
        <w:jc w:val="center"/>
        <w:rPr>
          <w:rFonts w:ascii="Times New Roman" w:hAnsi="Times New Roman" w:cs="Times New Roman"/>
          <w:b/>
          <w:sz w:val="28"/>
        </w:rPr>
      </w:pPr>
      <w:r w:rsidRPr="00D27A50">
        <w:rPr>
          <w:rFonts w:ascii="Times New Roman" w:hAnsi="Times New Roman" w:cs="Times New Roman"/>
          <w:b/>
          <w:sz w:val="32"/>
        </w:rPr>
        <w:t>PredictaForge</w:t>
      </w:r>
    </w:p>
    <w:p w:rsidR="00A9234A" w:rsidRPr="00AF3B76" w:rsidRDefault="00A9234A" w:rsidP="00AF3B76">
      <w:pPr>
        <w:jc w:val="both"/>
        <w:rPr>
          <w:rFonts w:ascii="Times New Roman" w:hAnsi="Times New Roman" w:cs="Times New Roman"/>
        </w:rPr>
      </w:pPr>
    </w:p>
    <w:p w:rsidR="00A9234A" w:rsidRPr="00D27A50" w:rsidRDefault="00F727FB" w:rsidP="00AF3B76">
      <w:pPr>
        <w:jc w:val="both"/>
        <w:rPr>
          <w:rFonts w:ascii="Times New Roman" w:hAnsi="Times New Roman" w:cs="Times New Roman"/>
          <w:sz w:val="24"/>
        </w:rPr>
      </w:pPr>
      <w:r w:rsidRPr="00D27A50">
        <w:rPr>
          <w:rFonts w:ascii="Times New Roman" w:hAnsi="Times New Roman" w:cs="Times New Roman"/>
          <w:sz w:val="24"/>
        </w:rPr>
        <w:t>Candidate &amp; Course Information</w:t>
      </w:r>
    </w:p>
    <w:p w:rsidR="00A9234A" w:rsidRPr="00D27A50" w:rsidRDefault="00F727FB" w:rsidP="00AF3B76">
      <w:pPr>
        <w:jc w:val="both"/>
        <w:rPr>
          <w:rFonts w:ascii="Times New Roman" w:hAnsi="Times New Roman" w:cs="Times New Roman"/>
          <w:sz w:val="24"/>
        </w:rPr>
      </w:pPr>
      <w:r w:rsidRPr="00D27A50">
        <w:rPr>
          <w:rFonts w:ascii="Times New Roman" w:hAnsi="Times New Roman" w:cs="Times New Roman"/>
          <w:sz w:val="24"/>
        </w:rPr>
        <w:t>--------------------------------</w:t>
      </w:r>
    </w:p>
    <w:p w:rsidR="00A9234A" w:rsidRPr="00D27A50" w:rsidRDefault="00F727FB" w:rsidP="00AF3B76">
      <w:pPr>
        <w:jc w:val="both"/>
        <w:rPr>
          <w:rFonts w:ascii="Times New Roman" w:hAnsi="Times New Roman" w:cs="Times New Roman"/>
          <w:sz w:val="24"/>
        </w:rPr>
      </w:pPr>
      <w:r w:rsidRPr="00D27A50">
        <w:rPr>
          <w:rFonts w:ascii="Times New Roman" w:hAnsi="Times New Roman" w:cs="Times New Roman"/>
          <w:sz w:val="24"/>
        </w:rPr>
        <w:t>Candidate Name: Sayed Faisal</w:t>
      </w:r>
    </w:p>
    <w:p w:rsidR="00A9234A" w:rsidRPr="00D27A50" w:rsidRDefault="00F727FB" w:rsidP="00AF3B76">
      <w:pPr>
        <w:jc w:val="both"/>
        <w:rPr>
          <w:rFonts w:ascii="Times New Roman" w:hAnsi="Times New Roman" w:cs="Times New Roman"/>
          <w:sz w:val="24"/>
        </w:rPr>
      </w:pPr>
      <w:r w:rsidRPr="00D27A50">
        <w:rPr>
          <w:rFonts w:ascii="Times New Roman" w:hAnsi="Times New Roman" w:cs="Times New Roman"/>
          <w:sz w:val="24"/>
        </w:rPr>
        <w:t>Course: Generative AI</w:t>
      </w:r>
    </w:p>
    <w:p w:rsidR="00A9234A" w:rsidRPr="00D27A50" w:rsidRDefault="00D27A50" w:rsidP="00AF3B76">
      <w:pPr>
        <w:jc w:val="both"/>
        <w:rPr>
          <w:rFonts w:ascii="Times New Roman" w:hAnsi="Times New Roman" w:cs="Times New Roman"/>
          <w:sz w:val="24"/>
        </w:rPr>
      </w:pPr>
      <w:r w:rsidRPr="00D27A50">
        <w:rPr>
          <w:rFonts w:ascii="Times New Roman" w:hAnsi="Times New Roman" w:cs="Times New Roman"/>
          <w:sz w:val="24"/>
        </w:rPr>
        <w:t xml:space="preserve">Trainer Name: </w:t>
      </w:r>
      <w:r w:rsidR="009F05FA">
        <w:rPr>
          <w:rFonts w:ascii="Times New Roman" w:hAnsi="Times New Roman" w:cs="Times New Roman"/>
          <w:sz w:val="24"/>
        </w:rPr>
        <w:t xml:space="preserve">Mam </w:t>
      </w:r>
      <w:proofErr w:type="spellStart"/>
      <w:r w:rsidR="009F05FA">
        <w:rPr>
          <w:rFonts w:ascii="Times New Roman" w:hAnsi="Times New Roman" w:cs="Times New Roman"/>
          <w:sz w:val="24"/>
        </w:rPr>
        <w:t>Faiza</w:t>
      </w:r>
      <w:proofErr w:type="spellEnd"/>
    </w:p>
    <w:p w:rsidR="00D27A50" w:rsidRPr="00AF3B76" w:rsidRDefault="00D27A50" w:rsidP="00AF3B76">
      <w:pPr>
        <w:jc w:val="both"/>
        <w:rPr>
          <w:rFonts w:ascii="Times New Roman" w:hAnsi="Times New Roman" w:cs="Times New Roman"/>
        </w:rPr>
      </w:pPr>
    </w:p>
    <w:p w:rsidR="00A9234A" w:rsidRPr="00D27A50" w:rsidRDefault="00F727FB" w:rsidP="00AF3B76">
      <w:pPr>
        <w:jc w:val="both"/>
        <w:rPr>
          <w:rFonts w:ascii="Times New Roman" w:hAnsi="Times New Roman" w:cs="Times New Roman"/>
          <w:b/>
          <w:sz w:val="24"/>
        </w:rPr>
      </w:pPr>
      <w:r w:rsidRPr="00D27A50">
        <w:rPr>
          <w:rFonts w:ascii="Times New Roman" w:hAnsi="Times New Roman" w:cs="Times New Roman"/>
          <w:b/>
          <w:sz w:val="24"/>
        </w:rPr>
        <w:t>1. Problem Statement</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w:t>
      </w:r>
    </w:p>
    <w:p w:rsidR="00A9234A" w:rsidRPr="00AF3B76" w:rsidRDefault="00F727FB" w:rsidP="00AF3B76">
      <w:pPr>
        <w:jc w:val="both"/>
        <w:rPr>
          <w:rFonts w:ascii="Times New Roman" w:hAnsi="Times New Roman" w:cs="Times New Roman"/>
        </w:rPr>
      </w:pPr>
      <w:r w:rsidRPr="00D27A50">
        <w:rPr>
          <w:rFonts w:ascii="Times New Roman" w:hAnsi="Times New Roman" w:cs="Times New Roman"/>
          <w:sz w:val="24"/>
        </w:rPr>
        <w:t>Breast cancer remains one of the leading causes of death among women worldwide. Early detection significantly increases survival rates; however, traditional diagnostic methods require expert interpretation and may lead to delays. PredictaForge provides a fast, AI-based solution for analyzing cytological data and predicting whether a tumor is benign or malignant</w:t>
      </w:r>
      <w:r w:rsidRPr="00AF3B76">
        <w:rPr>
          <w:rFonts w:ascii="Times New Roman" w:hAnsi="Times New Roman" w:cs="Times New Roman"/>
        </w:rPr>
        <w:t>.</w:t>
      </w:r>
    </w:p>
    <w:p w:rsidR="00A9234A" w:rsidRPr="00AF3B76" w:rsidRDefault="00A9234A" w:rsidP="00AF3B76">
      <w:pPr>
        <w:jc w:val="both"/>
        <w:rPr>
          <w:rFonts w:ascii="Times New Roman" w:hAnsi="Times New Roman" w:cs="Times New Roman"/>
        </w:rPr>
      </w:pPr>
    </w:p>
    <w:p w:rsidR="00A9234A" w:rsidRPr="00D27A50" w:rsidRDefault="00F727FB" w:rsidP="00AF3B76">
      <w:pPr>
        <w:jc w:val="both"/>
        <w:rPr>
          <w:rFonts w:ascii="Times New Roman" w:hAnsi="Times New Roman" w:cs="Times New Roman"/>
          <w:b/>
          <w:sz w:val="24"/>
        </w:rPr>
      </w:pPr>
      <w:r w:rsidRPr="00D27A50">
        <w:rPr>
          <w:rFonts w:ascii="Times New Roman" w:hAnsi="Times New Roman" w:cs="Times New Roman"/>
          <w:b/>
          <w:sz w:val="24"/>
        </w:rPr>
        <w:t>2. Background Study</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w:t>
      </w:r>
    </w:p>
    <w:p w:rsidR="00A9234A" w:rsidRPr="00D27A50" w:rsidRDefault="00F727FB" w:rsidP="00AF3B76">
      <w:pPr>
        <w:jc w:val="both"/>
        <w:rPr>
          <w:rFonts w:ascii="Times New Roman" w:hAnsi="Times New Roman" w:cs="Times New Roman"/>
          <w:sz w:val="24"/>
        </w:rPr>
      </w:pPr>
      <w:r w:rsidRPr="00D27A50">
        <w:rPr>
          <w:rFonts w:ascii="Times New Roman" w:hAnsi="Times New Roman" w:cs="Times New Roman"/>
          <w:sz w:val="24"/>
        </w:rPr>
        <w:t>Breast cancer diagnosis often uses imaging and cytology tests. The Wisconsin Breast Cancer Dataset (WBCD) provides key numerical features that support predictive modeling. Machine learning can analyze these features with high accuracy to assist clinicians.</w:t>
      </w:r>
    </w:p>
    <w:p w:rsidR="00A9234A" w:rsidRPr="00AF3B76" w:rsidRDefault="00A9234A" w:rsidP="00AF3B76">
      <w:pPr>
        <w:jc w:val="both"/>
        <w:rPr>
          <w:rFonts w:ascii="Times New Roman" w:hAnsi="Times New Roman" w:cs="Times New Roman"/>
        </w:rPr>
      </w:pPr>
    </w:p>
    <w:p w:rsidR="00A9234A" w:rsidRPr="00D27A50" w:rsidRDefault="00F727FB" w:rsidP="00AF3B76">
      <w:pPr>
        <w:jc w:val="both"/>
        <w:rPr>
          <w:rFonts w:ascii="Times New Roman" w:hAnsi="Times New Roman" w:cs="Times New Roman"/>
          <w:b/>
          <w:sz w:val="24"/>
        </w:rPr>
      </w:pPr>
      <w:r w:rsidRPr="00D27A50">
        <w:rPr>
          <w:rFonts w:ascii="Times New Roman" w:hAnsi="Times New Roman" w:cs="Times New Roman"/>
          <w:b/>
          <w:sz w:val="24"/>
        </w:rPr>
        <w:t>3. Project Requirements</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w:t>
      </w: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Environment:</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Windows 10/11 or macOS</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lastRenderedPageBreak/>
        <w:t>- VS Code / PyCharm</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Python 3.8+</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Chrome / Edge / Firefox</w:t>
      </w:r>
    </w:p>
    <w:p w:rsidR="00A9234A" w:rsidRPr="004673EC" w:rsidRDefault="00A9234A" w:rsidP="00AF3B76">
      <w:pPr>
        <w:jc w:val="both"/>
        <w:rPr>
          <w:rFonts w:ascii="Times New Roman" w:hAnsi="Times New Roman" w:cs="Times New Roman"/>
          <w:sz w:val="24"/>
        </w:rPr>
      </w:pP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Coding Languages:</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Python (core)</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HTML/CSS (optional)</w:t>
      </w:r>
    </w:p>
    <w:p w:rsidR="00A9234A" w:rsidRPr="004673EC" w:rsidRDefault="00A9234A" w:rsidP="00AF3B76">
      <w:pPr>
        <w:jc w:val="both"/>
        <w:rPr>
          <w:rFonts w:ascii="Times New Roman" w:hAnsi="Times New Roman" w:cs="Times New Roman"/>
          <w:sz w:val="24"/>
        </w:rPr>
      </w:pP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Specifications:</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Libraries: pandas, numpy, scikit-learn, streamlit, plotly, pickle</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Dataset: Breast Cancer Wisconsin (Diagnostic)</w:t>
      </w:r>
    </w:p>
    <w:p w:rsidR="00A9234A" w:rsidRPr="004673EC" w:rsidRDefault="00A9234A" w:rsidP="00AF3B76">
      <w:pPr>
        <w:jc w:val="both"/>
        <w:rPr>
          <w:rFonts w:ascii="Times New Roman" w:hAnsi="Times New Roman" w:cs="Times New Roman"/>
          <w:sz w:val="24"/>
        </w:rPr>
      </w:pP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Tools:</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Python</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Streamlit</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Scikit-learn</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Pandas &amp; NumPy</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Plotly</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Pickle</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GitHub (optional)</w:t>
      </w:r>
    </w:p>
    <w:p w:rsidR="00A9234A" w:rsidRPr="00AF3B76" w:rsidRDefault="00A9234A" w:rsidP="00AF3B76">
      <w:pPr>
        <w:jc w:val="both"/>
        <w:rPr>
          <w:rFonts w:ascii="Times New Roman" w:hAnsi="Times New Roman" w:cs="Times New Roman"/>
        </w:rPr>
      </w:pP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4. AI Help (External Assistance)</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w:t>
      </w:r>
    </w:p>
    <w:p w:rsidR="00A9234A" w:rsidRDefault="00F727FB" w:rsidP="00AF3B76">
      <w:pPr>
        <w:jc w:val="both"/>
        <w:rPr>
          <w:rFonts w:ascii="Times New Roman" w:hAnsi="Times New Roman" w:cs="Times New Roman"/>
          <w:sz w:val="24"/>
        </w:rPr>
      </w:pPr>
      <w:r w:rsidRPr="004673EC">
        <w:rPr>
          <w:rFonts w:ascii="Times New Roman" w:hAnsi="Times New Roman" w:cs="Times New Roman"/>
          <w:sz w:val="24"/>
        </w:rPr>
        <w:t xml:space="preserve">ChatGPT was used for guidance, documentation improvements, </w:t>
      </w:r>
    </w:p>
    <w:p w:rsidR="009F05FA" w:rsidRPr="004673EC" w:rsidRDefault="009F05FA" w:rsidP="00AF3B76">
      <w:pPr>
        <w:jc w:val="both"/>
        <w:rPr>
          <w:rFonts w:ascii="Times New Roman" w:hAnsi="Times New Roman" w:cs="Times New Roman"/>
          <w:sz w:val="24"/>
        </w:rPr>
      </w:pPr>
      <w:bookmarkStart w:id="0" w:name="_GoBack"/>
      <w:bookmarkEnd w:id="0"/>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lastRenderedPageBreak/>
        <w:t>Dataset Used:</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Breast Cancer Wisconsin (Diagnostic)</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- 569 samples</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- 30 numerical features</w:t>
      </w:r>
    </w:p>
    <w:p w:rsidR="00A9234A" w:rsidRDefault="00F727FB" w:rsidP="00AF3B76">
      <w:pPr>
        <w:jc w:val="both"/>
        <w:rPr>
          <w:rFonts w:ascii="Times New Roman" w:hAnsi="Times New Roman" w:cs="Times New Roman"/>
          <w:sz w:val="24"/>
        </w:rPr>
      </w:pPr>
      <w:r w:rsidRPr="004673EC">
        <w:rPr>
          <w:rFonts w:ascii="Times New Roman" w:hAnsi="Times New Roman" w:cs="Times New Roman"/>
          <w:sz w:val="24"/>
        </w:rPr>
        <w:t>- Labels: Malignant (1), Benign (0)</w:t>
      </w:r>
    </w:p>
    <w:p w:rsidR="00F727FB" w:rsidRPr="004673EC" w:rsidRDefault="00F727FB" w:rsidP="00AF3B76">
      <w:pPr>
        <w:jc w:val="both"/>
        <w:rPr>
          <w:rFonts w:ascii="Times New Roman" w:hAnsi="Times New Roman" w:cs="Times New Roman"/>
          <w:sz w:val="24"/>
        </w:rPr>
      </w:pPr>
    </w:p>
    <w:p w:rsidR="00A9234A" w:rsidRPr="004673EC" w:rsidRDefault="00F727FB" w:rsidP="00AF3B76">
      <w:pPr>
        <w:jc w:val="both"/>
        <w:rPr>
          <w:rFonts w:ascii="Times New Roman" w:hAnsi="Times New Roman" w:cs="Times New Roman"/>
          <w:b/>
          <w:sz w:val="24"/>
        </w:rPr>
      </w:pPr>
      <w:r w:rsidRPr="004673EC">
        <w:rPr>
          <w:rFonts w:ascii="Times New Roman" w:hAnsi="Times New Roman" w:cs="Times New Roman"/>
          <w:b/>
          <w:sz w:val="24"/>
        </w:rPr>
        <w:t>5. Working Principle</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w:t>
      </w:r>
    </w:p>
    <w:p w:rsidR="00A9234A" w:rsidRPr="004673EC" w:rsidRDefault="00F727FB" w:rsidP="00AF3B76">
      <w:pPr>
        <w:jc w:val="both"/>
        <w:rPr>
          <w:rFonts w:ascii="Times New Roman" w:hAnsi="Times New Roman" w:cs="Times New Roman"/>
          <w:sz w:val="24"/>
        </w:rPr>
      </w:pPr>
      <w:r w:rsidRPr="004673EC">
        <w:rPr>
          <w:rFonts w:ascii="Times New Roman" w:hAnsi="Times New Roman" w:cs="Times New Roman"/>
          <w:sz w:val="24"/>
        </w:rPr>
        <w:t>PredictaForge accepts tumor measurement inputs, preprocesses the data, and feeds it to a trained ML model (Logistic Regression). The system outputs a prediction (Benign/Malignant) along with probability scores and radar-chart visualization.</w:t>
      </w:r>
    </w:p>
    <w:p w:rsidR="00A9234A" w:rsidRPr="00AF3B76" w:rsidRDefault="00A9234A" w:rsidP="00AF3B76">
      <w:pPr>
        <w:jc w:val="both"/>
        <w:rPr>
          <w:rFonts w:ascii="Times New Roman" w:hAnsi="Times New Roman" w:cs="Times New Roman"/>
        </w:rPr>
      </w:pPr>
    </w:p>
    <w:p w:rsidR="00A9234A" w:rsidRPr="004673EC" w:rsidRDefault="00F727FB" w:rsidP="00AF3B76">
      <w:pPr>
        <w:jc w:val="both"/>
        <w:rPr>
          <w:rFonts w:ascii="Times New Roman" w:hAnsi="Times New Roman" w:cs="Times New Roman"/>
          <w:b/>
        </w:rPr>
      </w:pPr>
      <w:r w:rsidRPr="004673EC">
        <w:rPr>
          <w:rFonts w:ascii="Times New Roman" w:hAnsi="Times New Roman" w:cs="Times New Roman"/>
          <w:b/>
        </w:rPr>
        <w:t>6. Mechanism, Interfaces &amp; Practical Test Results</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w:t>
      </w:r>
    </w:p>
    <w:p w:rsidR="00A9234A" w:rsidRPr="004673EC" w:rsidRDefault="00F727FB" w:rsidP="00AF3B76">
      <w:pPr>
        <w:jc w:val="both"/>
        <w:rPr>
          <w:rFonts w:ascii="Times New Roman" w:hAnsi="Times New Roman" w:cs="Times New Roman"/>
          <w:b/>
        </w:rPr>
      </w:pPr>
      <w:r w:rsidRPr="004673EC">
        <w:rPr>
          <w:rFonts w:ascii="Times New Roman" w:hAnsi="Times New Roman" w:cs="Times New Roman"/>
          <w:b/>
        </w:rPr>
        <w:t>Mechanism:</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Data preprocessing (normalization, scaling)</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Machine learning model prediction</w:t>
      </w:r>
      <w:r w:rsidR="004673EC">
        <w:rPr>
          <w:rFonts w:ascii="Times New Roman" w:hAnsi="Times New Roman" w:cs="Times New Roman"/>
        </w:rPr>
        <w:t xml:space="preserve"> (Logistic regression)</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Probability scoring</w:t>
      </w:r>
    </w:p>
    <w:p w:rsidR="00A9234A" w:rsidRPr="004673EC" w:rsidRDefault="00F727FB" w:rsidP="00AF3B76">
      <w:pPr>
        <w:jc w:val="both"/>
        <w:rPr>
          <w:rFonts w:ascii="Times New Roman" w:hAnsi="Times New Roman" w:cs="Times New Roman"/>
          <w:b/>
        </w:rPr>
      </w:pPr>
      <w:r w:rsidRPr="004673EC">
        <w:rPr>
          <w:rFonts w:ascii="Times New Roman" w:hAnsi="Times New Roman" w:cs="Times New Roman"/>
          <w:b/>
        </w:rPr>
        <w:t>Interfaces:</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User input via Streamlit sliders</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Radar chart visualization</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Result display with confidence levels</w:t>
      </w:r>
    </w:p>
    <w:p w:rsidR="00A9234A" w:rsidRPr="00AF3B76" w:rsidRDefault="00F727FB" w:rsidP="00AF3B76">
      <w:pPr>
        <w:jc w:val="both"/>
        <w:rPr>
          <w:rFonts w:ascii="Times New Roman" w:hAnsi="Times New Roman" w:cs="Times New Roman"/>
        </w:rPr>
      </w:pPr>
      <w:r w:rsidRPr="00F727FB">
        <w:rPr>
          <w:rFonts w:ascii="Times New Roman" w:hAnsi="Times New Roman" w:cs="Times New Roman"/>
          <w:b/>
        </w:rPr>
        <w:t>Practical Test Results</w:t>
      </w:r>
      <w:r w:rsidRPr="00AF3B76">
        <w:rPr>
          <w:rFonts w:ascii="Times New Roman" w:hAnsi="Times New Roman" w:cs="Times New Roman"/>
        </w:rPr>
        <w:t>:</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Accuracy: 95–98%</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High precision for malignant class</w:t>
      </w:r>
    </w:p>
    <w:p w:rsidR="00A9234A" w:rsidRPr="00AF3B76" w:rsidRDefault="00F727FB" w:rsidP="00AF3B76">
      <w:pPr>
        <w:jc w:val="both"/>
        <w:rPr>
          <w:rFonts w:ascii="Times New Roman" w:hAnsi="Times New Roman" w:cs="Times New Roman"/>
        </w:rPr>
      </w:pPr>
      <w:r w:rsidRPr="00AF3B76">
        <w:rPr>
          <w:rFonts w:ascii="Times New Roman" w:hAnsi="Times New Roman" w:cs="Times New Roman"/>
        </w:rPr>
        <w:t>- Sample test predicted correctly with 94.7% confidence</w:t>
      </w:r>
    </w:p>
    <w:p w:rsidR="00A9234A" w:rsidRPr="00AF3B76" w:rsidRDefault="00A9234A" w:rsidP="00AF3B76">
      <w:pPr>
        <w:jc w:val="both"/>
        <w:rPr>
          <w:rFonts w:ascii="Times New Roman" w:hAnsi="Times New Roman" w:cs="Times New Roman"/>
        </w:rPr>
      </w:pPr>
    </w:p>
    <w:sectPr w:rsidR="00A9234A" w:rsidRPr="00AF3B76" w:rsidSect="00AF3B76">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73EC"/>
    <w:rsid w:val="009F05FA"/>
    <w:rsid w:val="00A9234A"/>
    <w:rsid w:val="00AA1D8D"/>
    <w:rsid w:val="00AF3B76"/>
    <w:rsid w:val="00B47730"/>
    <w:rsid w:val="00CB0664"/>
    <w:rsid w:val="00D27A50"/>
    <w:rsid w:val="00F727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636D14C-9CE8-4619-90E2-73B428D7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7B890-2205-475D-B3D6-0187D1C72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khan</cp:lastModifiedBy>
  <cp:revision>5</cp:revision>
  <dcterms:created xsi:type="dcterms:W3CDTF">2013-12-23T23:15:00Z</dcterms:created>
  <dcterms:modified xsi:type="dcterms:W3CDTF">2025-12-13T12:58:00Z</dcterms:modified>
  <cp:category/>
</cp:coreProperties>
</file>