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980"/>
        <w:gridCol w:w="2250"/>
        <w:gridCol w:w="3325"/>
      </w:tblGrid>
      <w:tr w:rsidR="00653A99" w14:paraId="02834D2D" w14:textId="77777777" w:rsidTr="00653A99">
        <w:tc>
          <w:tcPr>
            <w:tcW w:w="1795" w:type="dxa"/>
          </w:tcPr>
          <w:p w14:paraId="7123C46D" w14:textId="3DB498DA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980" w:type="dxa"/>
          </w:tcPr>
          <w:p w14:paraId="002828F0" w14:textId="5077D1DE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2250" w:type="dxa"/>
          </w:tcPr>
          <w:p w14:paraId="04337426" w14:textId="42F65BAF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325" w:type="dxa"/>
          </w:tcPr>
          <w:p w14:paraId="44FB94AB" w14:textId="315E6F6C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TOPIC COVERED</w:t>
            </w:r>
          </w:p>
        </w:tc>
      </w:tr>
      <w:tr w:rsidR="00653A99" w14:paraId="021A2B6A" w14:textId="77777777" w:rsidTr="00653A99">
        <w:tc>
          <w:tcPr>
            <w:tcW w:w="1795" w:type="dxa"/>
          </w:tcPr>
          <w:p w14:paraId="7F1B35C1" w14:textId="0EE54F30" w:rsidR="00653A99" w:rsidRDefault="00653A99">
            <w:r>
              <w:t>1</w:t>
            </w:r>
          </w:p>
        </w:tc>
        <w:tc>
          <w:tcPr>
            <w:tcW w:w="1980" w:type="dxa"/>
          </w:tcPr>
          <w:p w14:paraId="4FC3D097" w14:textId="1FBB19BA" w:rsidR="00653A99" w:rsidRDefault="00653A99">
            <w:r>
              <w:t>1</w:t>
            </w:r>
          </w:p>
        </w:tc>
        <w:tc>
          <w:tcPr>
            <w:tcW w:w="2250" w:type="dxa"/>
          </w:tcPr>
          <w:p w14:paraId="51EA34CF" w14:textId="7A2F0272" w:rsidR="00653A99" w:rsidRDefault="00653A99" w:rsidP="00653A99">
            <w:r>
              <w:t>20/01/2025</w:t>
            </w:r>
          </w:p>
        </w:tc>
        <w:tc>
          <w:tcPr>
            <w:tcW w:w="3325" w:type="dxa"/>
          </w:tcPr>
          <w:p w14:paraId="20F8C13E" w14:textId="7F673E19" w:rsidR="00653A99" w:rsidRDefault="00653A99">
            <w:r>
              <w:t>Intro to oral communication</w:t>
            </w:r>
          </w:p>
        </w:tc>
      </w:tr>
      <w:tr w:rsidR="00653A99" w14:paraId="365C12BC" w14:textId="77777777" w:rsidTr="00653A99">
        <w:tc>
          <w:tcPr>
            <w:tcW w:w="1795" w:type="dxa"/>
          </w:tcPr>
          <w:p w14:paraId="5A9F620A" w14:textId="5D05BB8D" w:rsidR="00653A99" w:rsidRDefault="004B6732">
            <w:r>
              <w:t>2</w:t>
            </w:r>
          </w:p>
        </w:tc>
        <w:tc>
          <w:tcPr>
            <w:tcW w:w="1980" w:type="dxa"/>
          </w:tcPr>
          <w:p w14:paraId="2F80F2A6" w14:textId="3FF8ED36" w:rsidR="00653A99" w:rsidRDefault="004B6732">
            <w:r>
              <w:t>2</w:t>
            </w:r>
          </w:p>
        </w:tc>
        <w:tc>
          <w:tcPr>
            <w:tcW w:w="2250" w:type="dxa"/>
          </w:tcPr>
          <w:p w14:paraId="00E99C0E" w14:textId="37D515A8" w:rsidR="00653A99" w:rsidRDefault="004B6732" w:rsidP="00653A99">
            <w:r>
              <w:t>28/01/2025</w:t>
            </w:r>
          </w:p>
        </w:tc>
        <w:tc>
          <w:tcPr>
            <w:tcW w:w="3325" w:type="dxa"/>
          </w:tcPr>
          <w:p w14:paraId="1302D671" w14:textId="77777777" w:rsidR="00653A99" w:rsidRDefault="004B6732">
            <w:r>
              <w:t>Gene</w:t>
            </w:r>
          </w:p>
          <w:p w14:paraId="1D147F15" w14:textId="1206C31E" w:rsidR="004B6732" w:rsidRDefault="004B6732">
            <w:r>
              <w:t>Meme</w:t>
            </w:r>
          </w:p>
        </w:tc>
      </w:tr>
      <w:tr w:rsidR="001C3FA3" w14:paraId="5E4BED0F" w14:textId="77777777" w:rsidTr="00653A99">
        <w:tc>
          <w:tcPr>
            <w:tcW w:w="1795" w:type="dxa"/>
          </w:tcPr>
          <w:p w14:paraId="755E49DA" w14:textId="11D03B3C" w:rsidR="001C3FA3" w:rsidRDefault="001C3FA3">
            <w:r>
              <w:t>3</w:t>
            </w:r>
          </w:p>
        </w:tc>
        <w:tc>
          <w:tcPr>
            <w:tcW w:w="1980" w:type="dxa"/>
          </w:tcPr>
          <w:p w14:paraId="3D44187F" w14:textId="7C7D243E" w:rsidR="001C3FA3" w:rsidRDefault="001C3FA3">
            <w:r>
              <w:t>3</w:t>
            </w:r>
          </w:p>
        </w:tc>
        <w:tc>
          <w:tcPr>
            <w:tcW w:w="2250" w:type="dxa"/>
          </w:tcPr>
          <w:p w14:paraId="786C93FA" w14:textId="1B264CAC" w:rsidR="001C3FA3" w:rsidRDefault="001C3FA3" w:rsidP="00653A99">
            <w:r>
              <w:t>04/02/2025</w:t>
            </w:r>
          </w:p>
        </w:tc>
        <w:tc>
          <w:tcPr>
            <w:tcW w:w="3325" w:type="dxa"/>
          </w:tcPr>
          <w:p w14:paraId="7875E7D6" w14:textId="41B27CC8" w:rsidR="001C3FA3" w:rsidRDefault="001C3FA3">
            <w:r>
              <w:t>Writing techniques</w:t>
            </w:r>
          </w:p>
        </w:tc>
      </w:tr>
    </w:tbl>
    <w:p w14:paraId="05DEC631" w14:textId="77777777" w:rsidR="002D69F7" w:rsidRDefault="002D69F7"/>
    <w:sectPr w:rsidR="002D6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F7"/>
    <w:rsid w:val="001C3151"/>
    <w:rsid w:val="001C3FA3"/>
    <w:rsid w:val="002D69F7"/>
    <w:rsid w:val="004B6732"/>
    <w:rsid w:val="005A3315"/>
    <w:rsid w:val="00653A99"/>
    <w:rsid w:val="008C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245A"/>
  <w15:chartTrackingRefBased/>
  <w15:docId w15:val="{4BFE08CD-441F-4205-B839-4E294C9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9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117</Characters>
  <Application>Microsoft Office Word</Application>
  <DocSecurity>0</DocSecurity>
  <Lines>1</Lines>
  <Paragraphs>1</Paragraphs>
  <ScaleCrop>false</ScaleCrop>
  <Company>CyberMania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Musawar Sayed</dc:creator>
  <cp:keywords/>
  <dc:description/>
  <cp:lastModifiedBy>Muhammad Musawar Ali Shah</cp:lastModifiedBy>
  <cp:revision>4</cp:revision>
  <dcterms:created xsi:type="dcterms:W3CDTF">2025-01-22T18:16:00Z</dcterms:created>
  <dcterms:modified xsi:type="dcterms:W3CDTF">2025-02-08T08:45:00Z</dcterms:modified>
</cp:coreProperties>
</file>