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Projekteinreichung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für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Analytics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(09.12.24 – 10.01.25)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Projektersteller/Gruppe:</w:t>
      </w:r>
    </w:p>
    <w:p>
      <w:pPr>
        <w:pStyle w:val="Normal"/>
        <w:rPr>
          <w:b/>
          <w:bCs/>
        </w:rPr>
      </w:pPr>
      <w:r>
        <w:rPr>
          <w:b/>
          <w:bCs/>
        </w:rPr>
        <w:t>Hussaini, Sayedeh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Daten: </w:t>
      </w:r>
    </w:p>
    <w:p>
      <w:pPr>
        <w:pStyle w:val="Normal"/>
        <w:rPr/>
      </w:pPr>
      <w:r>
        <w:rPr/>
        <w:t>Energy-consumption-prediction</w:t>
      </w:r>
    </w:p>
    <w:p>
      <w:pPr>
        <w:pStyle w:val="Normal"/>
        <w:rPr>
          <w:color w:val="5983B0"/>
          <w:u w:val="single"/>
        </w:rPr>
      </w:pPr>
      <w:r>
        <w:rPr>
          <w:color w:val="5983B0"/>
          <w:u w:val="single"/>
        </w:rPr>
        <w:t>https://www.kaggle.com/datasets/mrsimple07/energy-consumption-prediction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This dataset encapsulates a diverse array of features, including temperature, humidity, occupancy, HVAC and lighting usage, renewable energy contributions, and more. Each timestamp provides a snapshot of a hypothetical environment, allowing for in-depth analysis and modeling of energy consumption behaviors. Dive into the nuances of this synthetic dataset, designed to emulate real-world scenarios, and unravel the complexities that influence energy usage. Whether you are delving into predictive modeling or honing your data analysis skills, this dataset offers a dynamic playground for experimentation and discovery.</w:t>
      </w:r>
    </w:p>
    <w:p>
      <w:pPr>
        <w:pStyle w:val="Normal"/>
        <w:rPr>
          <w:b/>
          <w:bCs/>
        </w:rPr>
      </w:pPr>
      <w:r>
        <w:rPr>
          <w:b/>
          <w:bCs/>
        </w:rPr>
        <w:t>Projektidee, Beschreibung:</w:t>
      </w:r>
    </w:p>
    <w:p>
      <w:pPr>
        <w:pStyle w:val="Normal"/>
        <w:numPr>
          <w:ilvl w:val="0"/>
          <w:numId w:val="1"/>
        </w:numPr>
        <w:rPr/>
      </w:pPr>
      <w:r>
        <w:rPr/>
        <w:t>Exploratory data analysis (EDA)</w:t>
      </w:r>
    </w:p>
    <w:p>
      <w:pPr>
        <w:pStyle w:val="Normal"/>
        <w:numPr>
          <w:ilvl w:val="1"/>
          <w:numId w:val="1"/>
        </w:numPr>
        <w:rPr/>
      </w:pPr>
      <w:r>
        <w:rPr/>
        <w:t>statistical graphics</w:t>
      </w:r>
    </w:p>
    <w:p>
      <w:pPr>
        <w:pStyle w:val="Normal"/>
        <w:numPr>
          <w:ilvl w:val="1"/>
          <w:numId w:val="1"/>
        </w:numPr>
        <w:rPr/>
      </w:pPr>
      <w:r>
        <w:rPr/>
        <w:t>data visulaization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finding the corrlation between several variables 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Projektschritte, Aufgaben zum Projekt (falls schon vorhanden):</w:t>
      </w:r>
    </w:p>
    <w:p>
      <w:pPr>
        <w:pStyle w:val="Normal"/>
        <w:numPr>
          <w:ilvl w:val="0"/>
          <w:numId w:val="2"/>
        </w:numPr>
        <w:rPr/>
      </w:pPr>
      <w:r>
        <w:rPr/>
        <w:t>Exploratory data analysis (EDA)</w:t>
      </w:r>
    </w:p>
    <w:p>
      <w:pPr>
        <w:pStyle w:val="Normal"/>
        <w:numPr>
          <w:ilvl w:val="1"/>
          <w:numId w:val="2"/>
        </w:numPr>
        <w:rPr/>
      </w:pPr>
      <w:r>
        <w:rPr/>
        <w:t>statistical graphics</w:t>
      </w:r>
    </w:p>
    <w:p>
      <w:pPr>
        <w:pStyle w:val="Normal"/>
        <w:numPr>
          <w:ilvl w:val="2"/>
          <w:numId w:val="2"/>
        </w:numPr>
        <w:rPr/>
      </w:pPr>
      <w:r>
        <w:rPr/>
        <w:t>pairplot</w:t>
      </w:r>
    </w:p>
    <w:p>
      <w:pPr>
        <w:pStyle w:val="Normal"/>
        <w:numPr>
          <w:ilvl w:val="2"/>
          <w:numId w:val="2"/>
        </w:numPr>
        <w:rPr/>
      </w:pPr>
      <w:r>
        <w:rPr/>
        <w:t>jointplot</w:t>
      </w:r>
    </w:p>
    <w:p>
      <w:pPr>
        <w:pStyle w:val="Normal"/>
        <w:numPr>
          <w:ilvl w:val="1"/>
          <w:numId w:val="2"/>
        </w:numPr>
        <w:rPr/>
      </w:pPr>
      <w:r>
        <w:rPr/>
        <w:t>data visulaization</w:t>
      </w:r>
    </w:p>
    <w:p>
      <w:pPr>
        <w:pStyle w:val="Normal"/>
        <w:numPr>
          <w:ilvl w:val="2"/>
          <w:numId w:val="2"/>
        </w:numPr>
        <w:rPr/>
      </w:pPr>
      <w:r>
        <w:rPr/>
        <w:t>dash board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interactive visualisation 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viollin plots </w:t>
      </w:r>
    </w:p>
    <w:p>
      <w:pPr>
        <w:pStyle w:val="Normal"/>
        <w:numPr>
          <w:ilvl w:val="1"/>
          <w:numId w:val="3"/>
        </w:numPr>
        <w:rPr/>
      </w:pPr>
      <w:r>
        <w:rPr/>
        <w:t>finding the corrlation between several variables</w:t>
      </w:r>
    </w:p>
    <w:p>
      <w:pPr>
        <w:pStyle w:val="Normal"/>
        <w:numPr>
          <w:ilvl w:val="2"/>
          <w:numId w:val="3"/>
        </w:numPr>
        <w:spacing w:before="0" w:after="160"/>
        <w:rPr/>
      </w:pPr>
      <w:r>
        <w:rPr/>
        <w:t>heatmaps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c1b0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5c1b0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5c1b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c1b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5c1b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5c1b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5c1b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5c1b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5c1b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c1b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5c1b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5c1b0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c1b04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5c1b04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5c1b04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5c1b04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5c1b04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5c1b04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5c1b0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5c1b0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5c1b0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c1b04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5c1b0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c1b04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fa726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b177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77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b1776"/>
    <w:rPr>
      <w:color w:themeColor="followedHyperlink" w:val="96607D"/>
      <w:u w:val="single"/>
    </w:rPr>
  </w:style>
  <w:style w:type="character" w:styleId="Strong">
    <w:name w:val="Strong"/>
    <w:basedOn w:val="DefaultParagraphFont"/>
    <w:uiPriority w:val="22"/>
    <w:qFormat/>
    <w:rsid w:val="00126017"/>
    <w:rPr>
      <w:b/>
      <w:bCs/>
    </w:rPr>
  </w:style>
  <w:style w:type="character" w:styleId="apple-converted-space" w:customStyle="1">
    <w:name w:val="apple-converted-space"/>
    <w:basedOn w:val="DefaultParagraphFont"/>
    <w:qFormat/>
    <w:rsid w:val="00126017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5c1b0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5c1b0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5c1b0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c1b0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c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12601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de-DE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c01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43B4-2FB5-4F22-B7E8-57F984A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LibreOffice/24.8.3.2$Linux_X86_64 LibreOffice_project/480$Build-2</Application>
  <AppVersion>15.0000</AppVersion>
  <Pages>2</Pages>
  <Words>156</Words>
  <Characters>1115</Characters>
  <CharactersWithSpaces>1237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2024-07-01T12:18:00Z</dcterms:created>
  <dc:creator>Axel Wemmel</dc:creator>
  <dc:description/>
  <dc:language>en-US</dc:language>
  <cp:lastModifiedBy/>
  <dcterms:modified xsi:type="dcterms:W3CDTF">2024-12-23T15:01:44Z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