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027" w:rsidRDefault="004C1027" w:rsidP="00282CF9">
      <w:pPr>
        <w:pStyle w:val="Title"/>
      </w:pPr>
    </w:p>
    <w:p w:rsidR="004C1027" w:rsidRDefault="004C1027" w:rsidP="00282CF9">
      <w:pPr>
        <w:pStyle w:val="Title"/>
      </w:pPr>
    </w:p>
    <w:p w:rsidR="004C1027" w:rsidRDefault="004C1027" w:rsidP="00282CF9">
      <w:pPr>
        <w:pStyle w:val="Title"/>
      </w:pPr>
    </w:p>
    <w:p w:rsidR="004C1027" w:rsidRDefault="004C1027" w:rsidP="00282CF9">
      <w:pPr>
        <w:pStyle w:val="Title"/>
      </w:pPr>
    </w:p>
    <w:p w:rsidR="004C1027" w:rsidRDefault="004C1027" w:rsidP="00282CF9">
      <w:pPr>
        <w:pStyle w:val="Title"/>
      </w:pPr>
    </w:p>
    <w:p w:rsidR="004C1027" w:rsidRDefault="004C1027" w:rsidP="00282CF9">
      <w:pPr>
        <w:pStyle w:val="Title"/>
        <w:rPr>
          <w:color w:val="2E74B5" w:themeColor="accent1" w:themeShade="BF"/>
        </w:rPr>
      </w:pPr>
    </w:p>
    <w:p w:rsidR="004C1027" w:rsidRDefault="004C1027" w:rsidP="00282CF9">
      <w:pPr>
        <w:pStyle w:val="Title"/>
        <w:rPr>
          <w:color w:val="2E74B5" w:themeColor="accent1" w:themeShade="BF"/>
        </w:rPr>
      </w:pPr>
    </w:p>
    <w:p w:rsidR="004C1027" w:rsidRPr="004C1027" w:rsidRDefault="004C1027" w:rsidP="00282CF9">
      <w:pPr>
        <w:pStyle w:val="Title"/>
        <w:rPr>
          <w:color w:val="2E74B5" w:themeColor="accent1" w:themeShade="BF"/>
        </w:rPr>
      </w:pPr>
      <w:r w:rsidRPr="004C1027">
        <w:rPr>
          <w:color w:val="2E74B5" w:themeColor="accent1" w:themeShade="BF"/>
        </w:rPr>
        <w:t xml:space="preserve">Test Plan – </w:t>
      </w:r>
      <w:proofErr w:type="spellStart"/>
      <w:r w:rsidRPr="004C1027">
        <w:rPr>
          <w:color w:val="2E74B5" w:themeColor="accent1" w:themeShade="BF"/>
        </w:rPr>
        <w:t>SauceDemo</w:t>
      </w:r>
      <w:proofErr w:type="spellEnd"/>
      <w:r w:rsidRPr="004C1027">
        <w:rPr>
          <w:color w:val="2E74B5" w:themeColor="accent1" w:themeShade="BF"/>
        </w:rPr>
        <w:t xml:space="preserve"> E-commerce Application</w:t>
      </w:r>
    </w:p>
    <w:p w:rsidR="00A43CB0" w:rsidRDefault="00A43CB0" w:rsidP="00282CF9">
      <w:pPr>
        <w:spacing w:after="0"/>
      </w:pPr>
    </w:p>
    <w:p w:rsidR="004C1027" w:rsidRDefault="004C1027" w:rsidP="00282CF9">
      <w:pPr>
        <w:spacing w:after="0"/>
      </w:pPr>
      <w:r>
        <w:t>Prepared by:</w:t>
      </w:r>
    </w:p>
    <w:p w:rsidR="004C1027" w:rsidRPr="004C1027" w:rsidRDefault="004C1027" w:rsidP="00282CF9">
      <w:pPr>
        <w:spacing w:after="0"/>
        <w:rPr>
          <w:b/>
        </w:rPr>
      </w:pPr>
      <w:r w:rsidRPr="004C1027">
        <w:rPr>
          <w:b/>
        </w:rPr>
        <w:t>Tariq Sayed</w:t>
      </w:r>
    </w:p>
    <w:p w:rsidR="004C1027" w:rsidRDefault="004C1027" w:rsidP="00282CF9">
      <w:pPr>
        <w:spacing w:after="0"/>
      </w:pPr>
      <w:bookmarkStart w:id="0" w:name="_GoBack"/>
      <w:bookmarkEnd w:id="0"/>
    </w:p>
    <w:p w:rsidR="004C1027" w:rsidRDefault="004C1027" w:rsidP="00282CF9">
      <w:pPr>
        <w:spacing w:after="0"/>
      </w:pPr>
    </w:p>
    <w:p w:rsidR="004C1027" w:rsidRDefault="004C1027" w:rsidP="00282CF9">
      <w:pPr>
        <w:spacing w:after="0"/>
      </w:pPr>
    </w:p>
    <w:p w:rsidR="0018665A" w:rsidRDefault="0018665A" w:rsidP="00282CF9">
      <w:pPr>
        <w:spacing w:after="0"/>
      </w:pPr>
    </w:p>
    <w:p w:rsidR="0018665A" w:rsidRDefault="0018665A" w:rsidP="00282CF9">
      <w:pPr>
        <w:spacing w:after="0"/>
      </w:pPr>
    </w:p>
    <w:p w:rsidR="0018665A" w:rsidRDefault="0018665A" w:rsidP="00282CF9">
      <w:pPr>
        <w:spacing w:after="0"/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12"/>
        <w:gridCol w:w="1278"/>
        <w:gridCol w:w="4072"/>
        <w:gridCol w:w="2254"/>
      </w:tblGrid>
      <w:tr w:rsidR="00D246E6" w:rsidTr="00D24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D246E6" w:rsidRDefault="00D246E6" w:rsidP="00282CF9">
            <w:r>
              <w:t>Release No.</w:t>
            </w:r>
          </w:p>
        </w:tc>
        <w:tc>
          <w:tcPr>
            <w:tcW w:w="1276" w:type="dxa"/>
          </w:tcPr>
          <w:p w:rsidR="00D246E6" w:rsidRDefault="00D246E6" w:rsidP="00282C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4073" w:type="dxa"/>
          </w:tcPr>
          <w:p w:rsidR="00D246E6" w:rsidRDefault="00D246E6" w:rsidP="00282C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2254" w:type="dxa"/>
          </w:tcPr>
          <w:p w:rsidR="00D246E6" w:rsidRDefault="00D246E6" w:rsidP="00282C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Revision Description</w:t>
            </w:r>
          </w:p>
        </w:tc>
      </w:tr>
      <w:tr w:rsidR="00D246E6" w:rsidTr="00D24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D246E6" w:rsidRPr="00D246E6" w:rsidRDefault="006F7D4D" w:rsidP="00282CF9">
            <w:pPr>
              <w:rPr>
                <w:b w:val="0"/>
              </w:rPr>
            </w:pPr>
            <w:r>
              <w:rPr>
                <w:b w:val="0"/>
              </w:rPr>
              <w:t>1.0</w:t>
            </w:r>
          </w:p>
        </w:tc>
        <w:tc>
          <w:tcPr>
            <w:tcW w:w="1276" w:type="dxa"/>
          </w:tcPr>
          <w:p w:rsidR="00D246E6" w:rsidRDefault="00872AD3" w:rsidP="00282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  <w:r w:rsidR="00D246E6">
              <w:t>/04/2026</w:t>
            </w:r>
          </w:p>
        </w:tc>
        <w:tc>
          <w:tcPr>
            <w:tcW w:w="4073" w:type="dxa"/>
          </w:tcPr>
          <w:p w:rsidR="00D246E6" w:rsidRDefault="00D246E6" w:rsidP="00282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Tariq Sayed</w:t>
            </w:r>
          </w:p>
        </w:tc>
        <w:tc>
          <w:tcPr>
            <w:tcW w:w="2254" w:type="dxa"/>
          </w:tcPr>
          <w:p w:rsidR="00D246E6" w:rsidRDefault="005B6000" w:rsidP="00282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summary</w:t>
            </w:r>
          </w:p>
        </w:tc>
      </w:tr>
    </w:tbl>
    <w:p w:rsidR="004C1027" w:rsidRDefault="004C1027" w:rsidP="00282CF9">
      <w:pPr>
        <w:spacing w:after="0"/>
      </w:pPr>
    </w:p>
    <w:p w:rsidR="00D246E6" w:rsidRDefault="00D246E6" w:rsidP="00282CF9">
      <w:pPr>
        <w:spacing w:after="0"/>
      </w:pPr>
    </w:p>
    <w:p w:rsidR="005808DA" w:rsidRDefault="005808DA">
      <w:r>
        <w:br w:type="page"/>
      </w:r>
    </w:p>
    <w:p w:rsidR="00D246E6" w:rsidRDefault="0018665A" w:rsidP="00282CF9">
      <w:pPr>
        <w:pStyle w:val="Heading2"/>
        <w:numPr>
          <w:ilvl w:val="0"/>
          <w:numId w:val="2"/>
        </w:numPr>
        <w:spacing w:before="0"/>
      </w:pPr>
      <w:bookmarkStart w:id="1" w:name="_Toc228115440"/>
      <w:r>
        <w:lastRenderedPageBreak/>
        <w:t>Objective</w:t>
      </w:r>
      <w:bookmarkEnd w:id="1"/>
    </w:p>
    <w:p w:rsidR="0018665A" w:rsidRPr="0018665A" w:rsidRDefault="0018665A" w:rsidP="00282CF9">
      <w:pPr>
        <w:spacing w:after="0"/>
        <w:rPr>
          <w:sz w:val="20"/>
        </w:rPr>
      </w:pPr>
      <w:r w:rsidRPr="0018665A">
        <w:rPr>
          <w:sz w:val="20"/>
        </w:rPr>
        <w:t xml:space="preserve">The objective of this test plan is to validate core functionality, usability and reliability of the </w:t>
      </w:r>
      <w:proofErr w:type="spellStart"/>
      <w:r w:rsidRPr="0018665A">
        <w:rPr>
          <w:sz w:val="20"/>
        </w:rPr>
        <w:t>SauceDemo</w:t>
      </w:r>
      <w:proofErr w:type="spellEnd"/>
      <w:r w:rsidRPr="0018665A">
        <w:rPr>
          <w:sz w:val="20"/>
        </w:rPr>
        <w:t xml:space="preserve"> e-commerce website through structured manual testing. </w:t>
      </w:r>
    </w:p>
    <w:p w:rsidR="0018665A" w:rsidRDefault="0018665A" w:rsidP="00282CF9">
      <w:pPr>
        <w:spacing w:after="0"/>
      </w:pPr>
    </w:p>
    <w:p w:rsidR="0018665A" w:rsidRDefault="0018665A" w:rsidP="00282CF9">
      <w:pPr>
        <w:pStyle w:val="Heading2"/>
        <w:numPr>
          <w:ilvl w:val="0"/>
          <w:numId w:val="2"/>
        </w:numPr>
        <w:spacing w:before="0"/>
      </w:pPr>
      <w:bookmarkStart w:id="2" w:name="_Toc228115441"/>
      <w:r>
        <w:t>Scope</w:t>
      </w:r>
      <w:bookmarkEnd w:id="2"/>
    </w:p>
    <w:p w:rsidR="0018665A" w:rsidRPr="0018665A" w:rsidRDefault="0018665A" w:rsidP="00282CF9">
      <w:pPr>
        <w:spacing w:after="0"/>
        <w:rPr>
          <w:sz w:val="20"/>
        </w:rPr>
      </w:pPr>
      <w:r w:rsidRPr="0018665A">
        <w:rPr>
          <w:sz w:val="20"/>
        </w:rPr>
        <w:t>In Scope:</w:t>
      </w:r>
    </w:p>
    <w:p w:rsidR="0018665A" w:rsidRPr="0018665A" w:rsidRDefault="0018665A" w:rsidP="00282CF9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18665A">
        <w:rPr>
          <w:sz w:val="20"/>
        </w:rPr>
        <w:t>Login functionality</w:t>
      </w:r>
    </w:p>
    <w:p w:rsidR="0018665A" w:rsidRPr="0018665A" w:rsidRDefault="0018665A" w:rsidP="00282CF9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18665A">
        <w:rPr>
          <w:sz w:val="20"/>
        </w:rPr>
        <w:t>Product inventory page</w:t>
      </w:r>
    </w:p>
    <w:p w:rsidR="0018665A" w:rsidRPr="0018665A" w:rsidRDefault="0018665A" w:rsidP="00282CF9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18665A">
        <w:rPr>
          <w:sz w:val="20"/>
        </w:rPr>
        <w:t>Add to/remove from cart</w:t>
      </w:r>
    </w:p>
    <w:p w:rsidR="0018665A" w:rsidRPr="0018665A" w:rsidRDefault="0018665A" w:rsidP="00282CF9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18665A">
        <w:rPr>
          <w:sz w:val="20"/>
        </w:rPr>
        <w:t>Checkout process</w:t>
      </w:r>
    </w:p>
    <w:p w:rsidR="0018665A" w:rsidRPr="0018665A" w:rsidRDefault="0018665A" w:rsidP="00282CF9">
      <w:pPr>
        <w:spacing w:after="0"/>
        <w:rPr>
          <w:sz w:val="20"/>
        </w:rPr>
      </w:pPr>
      <w:r w:rsidRPr="0018665A">
        <w:rPr>
          <w:sz w:val="20"/>
        </w:rPr>
        <w:t>Out of Scope:</w:t>
      </w:r>
    </w:p>
    <w:p w:rsidR="0018665A" w:rsidRPr="0018665A" w:rsidRDefault="0018665A" w:rsidP="00282CF9">
      <w:pPr>
        <w:pStyle w:val="ListParagraph"/>
        <w:numPr>
          <w:ilvl w:val="0"/>
          <w:numId w:val="4"/>
        </w:numPr>
        <w:spacing w:after="0"/>
        <w:rPr>
          <w:sz w:val="20"/>
        </w:rPr>
      </w:pPr>
      <w:r w:rsidRPr="0018665A">
        <w:rPr>
          <w:sz w:val="20"/>
        </w:rPr>
        <w:t>Payment processing (not implemented)</w:t>
      </w:r>
    </w:p>
    <w:p w:rsidR="0018665A" w:rsidRPr="0018665A" w:rsidRDefault="0018665A" w:rsidP="00282CF9">
      <w:pPr>
        <w:pStyle w:val="ListParagraph"/>
        <w:numPr>
          <w:ilvl w:val="0"/>
          <w:numId w:val="4"/>
        </w:numPr>
        <w:spacing w:after="0"/>
        <w:rPr>
          <w:sz w:val="20"/>
        </w:rPr>
      </w:pPr>
      <w:r w:rsidRPr="0018665A">
        <w:rPr>
          <w:sz w:val="20"/>
        </w:rPr>
        <w:t>Performance testing</w:t>
      </w:r>
    </w:p>
    <w:p w:rsidR="0018665A" w:rsidRPr="0018665A" w:rsidRDefault="0018665A" w:rsidP="00282CF9">
      <w:pPr>
        <w:pStyle w:val="ListParagraph"/>
        <w:numPr>
          <w:ilvl w:val="0"/>
          <w:numId w:val="4"/>
        </w:numPr>
        <w:spacing w:after="0"/>
        <w:rPr>
          <w:sz w:val="20"/>
        </w:rPr>
      </w:pPr>
      <w:r w:rsidRPr="0018665A">
        <w:rPr>
          <w:sz w:val="20"/>
        </w:rPr>
        <w:t>Security testing</w:t>
      </w:r>
    </w:p>
    <w:p w:rsidR="0018665A" w:rsidRPr="0018665A" w:rsidRDefault="0018665A" w:rsidP="00282CF9">
      <w:pPr>
        <w:spacing w:after="0"/>
        <w:rPr>
          <w:sz w:val="20"/>
        </w:rPr>
      </w:pPr>
      <w:r w:rsidRPr="0018665A">
        <w:rPr>
          <w:sz w:val="20"/>
        </w:rPr>
        <w:t xml:space="preserve"> </w:t>
      </w:r>
    </w:p>
    <w:p w:rsidR="0018665A" w:rsidRDefault="00010324" w:rsidP="00282CF9">
      <w:pPr>
        <w:pStyle w:val="Heading2"/>
        <w:numPr>
          <w:ilvl w:val="0"/>
          <w:numId w:val="2"/>
        </w:numPr>
        <w:spacing w:before="0"/>
      </w:pPr>
      <w:bookmarkStart w:id="3" w:name="_Toc228115442"/>
      <w:r>
        <w:t>Testing Scenarios</w:t>
      </w:r>
      <w:bookmarkEnd w:id="3"/>
    </w:p>
    <w:p w:rsidR="00702FE7" w:rsidRDefault="00702FE7" w:rsidP="00282CF9">
      <w:pPr>
        <w:spacing w:after="0"/>
        <w:rPr>
          <w:sz w:val="20"/>
        </w:rPr>
      </w:pPr>
    </w:p>
    <w:p w:rsidR="00010324" w:rsidRDefault="00702FE7" w:rsidP="00282CF9">
      <w:pPr>
        <w:spacing w:after="0"/>
        <w:rPr>
          <w:sz w:val="20"/>
        </w:rPr>
      </w:pPr>
      <w:r>
        <w:rPr>
          <w:sz w:val="20"/>
        </w:rPr>
        <w:t>Login Functionality:</w:t>
      </w:r>
    </w:p>
    <w:p w:rsidR="00702FE7" w:rsidRDefault="00702FE7" w:rsidP="00282CF9">
      <w:pPr>
        <w:spacing w:after="0"/>
        <w:rPr>
          <w:sz w:val="20"/>
        </w:rPr>
      </w:pPr>
    </w:p>
    <w:p w:rsidR="00702FE7" w:rsidRDefault="00702FE7" w:rsidP="00702FE7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Verify login with valid credentials</w:t>
      </w:r>
    </w:p>
    <w:p w:rsidR="00702FE7" w:rsidRDefault="00702FE7" w:rsidP="00702FE7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Verify login with invalid credentials</w:t>
      </w:r>
    </w:p>
    <w:p w:rsidR="00702FE7" w:rsidRDefault="00702FE7" w:rsidP="00702FE7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 xml:space="preserve">Verify login with </w:t>
      </w:r>
      <w:proofErr w:type="spellStart"/>
      <w:r>
        <w:rPr>
          <w:sz w:val="20"/>
        </w:rPr>
        <w:t>locked_out</w:t>
      </w:r>
      <w:proofErr w:type="spellEnd"/>
      <w:r>
        <w:rPr>
          <w:sz w:val="20"/>
        </w:rPr>
        <w:t xml:space="preserve"> user</w:t>
      </w:r>
    </w:p>
    <w:p w:rsidR="00702FE7" w:rsidRDefault="00702FE7" w:rsidP="00702FE7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Verify login with missing username</w:t>
      </w:r>
    </w:p>
    <w:p w:rsidR="00702FE7" w:rsidRDefault="00702FE7" w:rsidP="00702FE7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Verify login with missing password</w:t>
      </w:r>
    </w:p>
    <w:p w:rsidR="00702FE7" w:rsidRDefault="00702FE7" w:rsidP="00702FE7">
      <w:pPr>
        <w:spacing w:after="0"/>
        <w:rPr>
          <w:sz w:val="20"/>
        </w:rPr>
      </w:pPr>
    </w:p>
    <w:p w:rsidR="00702FE7" w:rsidRDefault="00702FE7" w:rsidP="00702FE7">
      <w:pPr>
        <w:spacing w:after="0"/>
        <w:rPr>
          <w:sz w:val="20"/>
        </w:rPr>
      </w:pPr>
      <w:r>
        <w:rPr>
          <w:sz w:val="20"/>
        </w:rPr>
        <w:t>Product Page:</w:t>
      </w:r>
    </w:p>
    <w:p w:rsidR="00702FE7" w:rsidRDefault="00702FE7" w:rsidP="00702FE7">
      <w:pPr>
        <w:spacing w:after="0"/>
        <w:rPr>
          <w:sz w:val="20"/>
        </w:rPr>
      </w:pPr>
    </w:p>
    <w:p w:rsidR="00702FE7" w:rsidRDefault="00702FE7" w:rsidP="00702FE7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Verify product list is displayed correctly</w:t>
      </w:r>
    </w:p>
    <w:p w:rsidR="00702FE7" w:rsidRDefault="00702FE7" w:rsidP="00702FE7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Verify sorting (A-Z and Z-A)</w:t>
      </w:r>
    </w:p>
    <w:p w:rsidR="00702FE7" w:rsidRDefault="00702FE7" w:rsidP="00702FE7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Verify sorting by price (Low to High and High to Low)</w:t>
      </w:r>
    </w:p>
    <w:p w:rsidR="00702FE7" w:rsidRDefault="00702FE7" w:rsidP="00702FE7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Verify sorting persists after page refresh</w:t>
      </w:r>
    </w:p>
    <w:p w:rsidR="00702FE7" w:rsidRDefault="00702FE7" w:rsidP="00702FE7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Verify product images match product names</w:t>
      </w:r>
    </w:p>
    <w:p w:rsidR="00702FE7" w:rsidRPr="00702FE7" w:rsidRDefault="00702FE7" w:rsidP="00702FE7">
      <w:pPr>
        <w:spacing w:after="0"/>
        <w:rPr>
          <w:sz w:val="18"/>
        </w:rPr>
      </w:pPr>
    </w:p>
    <w:p w:rsidR="00702FE7" w:rsidRDefault="00702FE7" w:rsidP="00702FE7">
      <w:pPr>
        <w:spacing w:after="0"/>
        <w:rPr>
          <w:sz w:val="20"/>
        </w:rPr>
      </w:pPr>
      <w:r w:rsidRPr="00702FE7">
        <w:rPr>
          <w:sz w:val="20"/>
        </w:rPr>
        <w:t>Cart Functionality:</w:t>
      </w:r>
    </w:p>
    <w:p w:rsidR="00702FE7" w:rsidRDefault="00702FE7" w:rsidP="00702FE7">
      <w:pPr>
        <w:pStyle w:val="ListParagraph"/>
        <w:numPr>
          <w:ilvl w:val="0"/>
          <w:numId w:val="12"/>
        </w:numPr>
        <w:spacing w:after="0"/>
        <w:rPr>
          <w:sz w:val="20"/>
        </w:rPr>
      </w:pPr>
      <w:r w:rsidRPr="00702FE7">
        <w:rPr>
          <w:sz w:val="20"/>
        </w:rPr>
        <w:t>Verify adding product to cart</w:t>
      </w:r>
    </w:p>
    <w:p w:rsidR="00702FE7" w:rsidRDefault="00702FE7" w:rsidP="00702FE7">
      <w:pPr>
        <w:pStyle w:val="ListParagraph"/>
        <w:numPr>
          <w:ilvl w:val="0"/>
          <w:numId w:val="12"/>
        </w:numPr>
        <w:spacing w:after="0"/>
        <w:rPr>
          <w:sz w:val="20"/>
        </w:rPr>
      </w:pPr>
      <w:r w:rsidRPr="00702FE7">
        <w:rPr>
          <w:sz w:val="20"/>
        </w:rPr>
        <w:t>Verify removing product from cart</w:t>
      </w:r>
    </w:p>
    <w:p w:rsidR="00702FE7" w:rsidRPr="00702FE7" w:rsidRDefault="00702FE7" w:rsidP="00702FE7">
      <w:pPr>
        <w:pStyle w:val="ListParagraph"/>
        <w:numPr>
          <w:ilvl w:val="0"/>
          <w:numId w:val="12"/>
        </w:numPr>
        <w:spacing w:after="0"/>
        <w:rPr>
          <w:sz w:val="20"/>
        </w:rPr>
      </w:pPr>
      <w:r w:rsidRPr="00702FE7">
        <w:rPr>
          <w:sz w:val="20"/>
        </w:rPr>
        <w:t>Verify cart retains items after navigation</w:t>
      </w:r>
    </w:p>
    <w:p w:rsidR="00702FE7" w:rsidRPr="00702FE7" w:rsidRDefault="00702FE7" w:rsidP="00702FE7">
      <w:pPr>
        <w:spacing w:after="0"/>
        <w:ind w:left="720"/>
        <w:rPr>
          <w:sz w:val="20"/>
        </w:rPr>
      </w:pPr>
    </w:p>
    <w:p w:rsidR="00702FE7" w:rsidRDefault="00702FE7" w:rsidP="00702FE7">
      <w:pPr>
        <w:spacing w:after="0"/>
        <w:rPr>
          <w:sz w:val="20"/>
        </w:rPr>
      </w:pPr>
      <w:r w:rsidRPr="00702FE7">
        <w:rPr>
          <w:sz w:val="20"/>
        </w:rPr>
        <w:t>Checkout Process:</w:t>
      </w:r>
    </w:p>
    <w:p w:rsidR="00702FE7" w:rsidRPr="00702FE7" w:rsidRDefault="00702FE7" w:rsidP="006F14DE">
      <w:pPr>
        <w:pStyle w:val="ListParagraph"/>
        <w:numPr>
          <w:ilvl w:val="0"/>
          <w:numId w:val="13"/>
        </w:numPr>
        <w:spacing w:after="0"/>
        <w:rPr>
          <w:sz w:val="18"/>
        </w:rPr>
      </w:pPr>
      <w:r w:rsidRPr="00702FE7">
        <w:rPr>
          <w:sz w:val="20"/>
        </w:rPr>
        <w:t>Verify checkout with valid information</w:t>
      </w:r>
    </w:p>
    <w:p w:rsidR="00702FE7" w:rsidRPr="00702FE7" w:rsidRDefault="00702FE7" w:rsidP="006F14DE">
      <w:pPr>
        <w:pStyle w:val="ListParagraph"/>
        <w:numPr>
          <w:ilvl w:val="0"/>
          <w:numId w:val="13"/>
        </w:numPr>
        <w:spacing w:after="0"/>
        <w:rPr>
          <w:sz w:val="18"/>
        </w:rPr>
      </w:pPr>
      <w:r w:rsidRPr="00702FE7">
        <w:rPr>
          <w:sz w:val="20"/>
        </w:rPr>
        <w:t>Verify error when fields are empty</w:t>
      </w:r>
    </w:p>
    <w:p w:rsidR="00702FE7" w:rsidRPr="00702FE7" w:rsidRDefault="00702FE7" w:rsidP="006F14DE">
      <w:pPr>
        <w:pStyle w:val="ListParagraph"/>
        <w:numPr>
          <w:ilvl w:val="0"/>
          <w:numId w:val="13"/>
        </w:numPr>
        <w:spacing w:after="0"/>
        <w:rPr>
          <w:sz w:val="18"/>
        </w:rPr>
      </w:pPr>
      <w:r w:rsidRPr="00702FE7">
        <w:rPr>
          <w:sz w:val="20"/>
        </w:rPr>
        <w:t>Verify error for invalid input (e.g. missing postcode)</w:t>
      </w:r>
    </w:p>
    <w:p w:rsidR="00702FE7" w:rsidRPr="00702FE7" w:rsidRDefault="00702FE7" w:rsidP="006F14DE">
      <w:pPr>
        <w:pStyle w:val="ListParagraph"/>
        <w:numPr>
          <w:ilvl w:val="0"/>
          <w:numId w:val="13"/>
        </w:numPr>
        <w:spacing w:after="0"/>
        <w:rPr>
          <w:sz w:val="18"/>
        </w:rPr>
      </w:pPr>
      <w:r w:rsidRPr="00702FE7">
        <w:rPr>
          <w:sz w:val="20"/>
        </w:rPr>
        <w:t>Verify order completion</w:t>
      </w:r>
    </w:p>
    <w:p w:rsidR="00702FE7" w:rsidRPr="00702FE7" w:rsidRDefault="00702FE7" w:rsidP="00702FE7">
      <w:pPr>
        <w:spacing w:after="0"/>
        <w:rPr>
          <w:sz w:val="20"/>
        </w:rPr>
      </w:pPr>
    </w:p>
    <w:p w:rsidR="00010324" w:rsidRDefault="00282CF9" w:rsidP="00282CF9">
      <w:pPr>
        <w:pStyle w:val="Heading2"/>
        <w:numPr>
          <w:ilvl w:val="0"/>
          <w:numId w:val="2"/>
        </w:numPr>
        <w:spacing w:before="0"/>
      </w:pPr>
      <w:bookmarkStart w:id="4" w:name="_Toc228115443"/>
      <w:r>
        <w:t>Testing Approach</w:t>
      </w:r>
      <w:bookmarkEnd w:id="4"/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Manual testing will be performed using predefined test cases</w:t>
      </w:r>
      <w:r w:rsidR="00E8661B">
        <w:rPr>
          <w:sz w:val="20"/>
        </w:rPr>
        <w:t xml:space="preserve">. </w:t>
      </w:r>
      <w:r w:rsidRPr="00282CF9">
        <w:rPr>
          <w:sz w:val="20"/>
        </w:rPr>
        <w:t>Testing types include:</w:t>
      </w:r>
    </w:p>
    <w:p w:rsidR="00282CF9" w:rsidRPr="00282CF9" w:rsidRDefault="00282CF9" w:rsidP="00282CF9">
      <w:pPr>
        <w:pStyle w:val="ListParagraph"/>
        <w:numPr>
          <w:ilvl w:val="0"/>
          <w:numId w:val="5"/>
        </w:numPr>
        <w:spacing w:after="0"/>
        <w:rPr>
          <w:sz w:val="20"/>
        </w:rPr>
      </w:pPr>
      <w:r w:rsidRPr="00282CF9">
        <w:rPr>
          <w:sz w:val="20"/>
        </w:rPr>
        <w:t>Functional testing</w:t>
      </w:r>
    </w:p>
    <w:p w:rsidR="00282CF9" w:rsidRPr="00282CF9" w:rsidRDefault="00282CF9" w:rsidP="00282CF9">
      <w:pPr>
        <w:pStyle w:val="ListParagraph"/>
        <w:numPr>
          <w:ilvl w:val="0"/>
          <w:numId w:val="5"/>
        </w:numPr>
        <w:spacing w:after="0"/>
        <w:rPr>
          <w:sz w:val="20"/>
        </w:rPr>
      </w:pPr>
      <w:r w:rsidRPr="00282CF9">
        <w:rPr>
          <w:sz w:val="20"/>
        </w:rPr>
        <w:t>UI testing</w:t>
      </w:r>
    </w:p>
    <w:p w:rsidR="00282CF9" w:rsidRDefault="00282CF9" w:rsidP="00282CF9">
      <w:pPr>
        <w:pStyle w:val="ListParagraph"/>
        <w:numPr>
          <w:ilvl w:val="0"/>
          <w:numId w:val="5"/>
        </w:numPr>
        <w:spacing w:after="0"/>
        <w:rPr>
          <w:sz w:val="20"/>
        </w:rPr>
      </w:pPr>
      <w:r w:rsidRPr="00282CF9">
        <w:rPr>
          <w:sz w:val="20"/>
        </w:rPr>
        <w:t>Exploratory testing</w:t>
      </w:r>
    </w:p>
    <w:p w:rsidR="00E8661B" w:rsidRDefault="00E8661B" w:rsidP="00282CF9">
      <w:pPr>
        <w:pStyle w:val="ListParagraph"/>
        <w:numPr>
          <w:ilvl w:val="0"/>
          <w:numId w:val="5"/>
        </w:numPr>
        <w:spacing w:after="0"/>
        <w:rPr>
          <w:sz w:val="20"/>
        </w:rPr>
      </w:pPr>
      <w:r>
        <w:rPr>
          <w:sz w:val="20"/>
        </w:rPr>
        <w:t>Regression testing</w:t>
      </w:r>
    </w:p>
    <w:p w:rsidR="00282CF9" w:rsidRDefault="00282CF9" w:rsidP="00282CF9">
      <w:pPr>
        <w:pStyle w:val="Heading2"/>
        <w:numPr>
          <w:ilvl w:val="0"/>
          <w:numId w:val="2"/>
        </w:numPr>
        <w:spacing w:before="0"/>
      </w:pPr>
      <w:bookmarkStart w:id="5" w:name="_Toc228115444"/>
      <w:r>
        <w:lastRenderedPageBreak/>
        <w:t>Testing Environment</w:t>
      </w:r>
      <w:bookmarkEnd w:id="5"/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 xml:space="preserve">Application: </w:t>
      </w:r>
      <w:proofErr w:type="spellStart"/>
      <w:r w:rsidRPr="00282CF9">
        <w:rPr>
          <w:sz w:val="20"/>
        </w:rPr>
        <w:t>SauceDemo</w:t>
      </w:r>
      <w:proofErr w:type="spellEnd"/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Browser: Firefox (Latest Version)</w:t>
      </w:r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OS: Windows 10</w:t>
      </w:r>
    </w:p>
    <w:p w:rsid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Tools: Excel</w:t>
      </w:r>
    </w:p>
    <w:p w:rsidR="00282CF9" w:rsidRDefault="00282CF9" w:rsidP="00282CF9">
      <w:pPr>
        <w:spacing w:after="0"/>
        <w:rPr>
          <w:sz w:val="20"/>
        </w:rPr>
      </w:pPr>
    </w:p>
    <w:p w:rsidR="00282CF9" w:rsidRPr="005808DA" w:rsidRDefault="00282CF9" w:rsidP="005808DA">
      <w:pPr>
        <w:pStyle w:val="Heading2"/>
        <w:numPr>
          <w:ilvl w:val="0"/>
          <w:numId w:val="2"/>
        </w:numPr>
      </w:pPr>
      <w:bookmarkStart w:id="6" w:name="_Toc228115445"/>
      <w:r w:rsidRPr="005808DA">
        <w:t>Deliverables</w:t>
      </w:r>
      <w:bookmarkEnd w:id="6"/>
    </w:p>
    <w:p w:rsidR="00282CF9" w:rsidRPr="00282CF9" w:rsidRDefault="00282CF9" w:rsidP="00282CF9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282CF9">
        <w:rPr>
          <w:sz w:val="20"/>
        </w:rPr>
        <w:t>Test Plan</w:t>
      </w:r>
    </w:p>
    <w:p w:rsidR="00282CF9" w:rsidRPr="00282CF9" w:rsidRDefault="00282CF9" w:rsidP="00282CF9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282CF9">
        <w:rPr>
          <w:sz w:val="20"/>
        </w:rPr>
        <w:t>Test Cases</w:t>
      </w:r>
    </w:p>
    <w:p w:rsidR="00282CF9" w:rsidRPr="00282CF9" w:rsidRDefault="00282CF9" w:rsidP="00282CF9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282CF9">
        <w:rPr>
          <w:sz w:val="20"/>
        </w:rPr>
        <w:t>Bug Reports</w:t>
      </w:r>
    </w:p>
    <w:p w:rsidR="00282CF9" w:rsidRDefault="00282CF9" w:rsidP="00282CF9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282CF9">
        <w:rPr>
          <w:sz w:val="20"/>
        </w:rPr>
        <w:t>Test Summary Report</w:t>
      </w:r>
    </w:p>
    <w:p w:rsidR="005808DA" w:rsidRDefault="005808DA" w:rsidP="005808DA">
      <w:pPr>
        <w:pStyle w:val="Heading2"/>
        <w:rPr>
          <w:rFonts w:asciiTheme="minorHAnsi" w:eastAsiaTheme="minorHAnsi" w:hAnsiTheme="minorHAnsi" w:cstheme="minorBidi"/>
          <w:color w:val="auto"/>
          <w:sz w:val="20"/>
          <w:szCs w:val="22"/>
        </w:rPr>
      </w:pPr>
    </w:p>
    <w:p w:rsidR="00282CF9" w:rsidRPr="00282CF9" w:rsidRDefault="00282CF9" w:rsidP="005808DA">
      <w:pPr>
        <w:pStyle w:val="Heading2"/>
        <w:numPr>
          <w:ilvl w:val="0"/>
          <w:numId w:val="2"/>
        </w:numPr>
        <w:rPr>
          <w:sz w:val="20"/>
          <w:szCs w:val="22"/>
        </w:rPr>
      </w:pPr>
      <w:bookmarkStart w:id="7" w:name="_Toc228115446"/>
      <w:r w:rsidRPr="00282CF9">
        <w:t>Entry &amp; Exit Criteria</w:t>
      </w:r>
      <w:bookmarkEnd w:id="7"/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Entry Criteria:</w:t>
      </w:r>
    </w:p>
    <w:p w:rsidR="00282CF9" w:rsidRPr="00282CF9" w:rsidRDefault="00282CF9" w:rsidP="00884CEB">
      <w:pPr>
        <w:pStyle w:val="ListParagraph"/>
        <w:numPr>
          <w:ilvl w:val="0"/>
          <w:numId w:val="7"/>
        </w:numPr>
        <w:spacing w:after="0"/>
        <w:rPr>
          <w:sz w:val="20"/>
        </w:rPr>
      </w:pPr>
      <w:r w:rsidRPr="00282CF9">
        <w:rPr>
          <w:sz w:val="20"/>
        </w:rPr>
        <w:t>Application is accessible</w:t>
      </w:r>
    </w:p>
    <w:p w:rsidR="00282CF9" w:rsidRPr="00282CF9" w:rsidRDefault="00282CF9" w:rsidP="00884CEB">
      <w:pPr>
        <w:pStyle w:val="ListParagraph"/>
        <w:numPr>
          <w:ilvl w:val="0"/>
          <w:numId w:val="7"/>
        </w:numPr>
        <w:spacing w:after="0"/>
        <w:rPr>
          <w:sz w:val="20"/>
        </w:rPr>
      </w:pPr>
      <w:r w:rsidRPr="00282CF9">
        <w:rPr>
          <w:sz w:val="20"/>
        </w:rPr>
        <w:t>Test data is available</w:t>
      </w:r>
    </w:p>
    <w:p w:rsidR="00282CF9" w:rsidRPr="00282CF9" w:rsidRDefault="00282CF9" w:rsidP="00282CF9">
      <w:pPr>
        <w:spacing w:after="0"/>
        <w:rPr>
          <w:sz w:val="20"/>
        </w:rPr>
      </w:pPr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Exit Criteria:</w:t>
      </w:r>
    </w:p>
    <w:p w:rsidR="00282CF9" w:rsidRDefault="00282CF9" w:rsidP="00761C57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282CF9">
        <w:rPr>
          <w:sz w:val="20"/>
        </w:rPr>
        <w:t>All</w:t>
      </w:r>
      <w:r w:rsidR="00A86B53">
        <w:rPr>
          <w:sz w:val="20"/>
        </w:rPr>
        <w:t xml:space="preserve"> planned</w:t>
      </w:r>
      <w:r w:rsidRPr="00282CF9">
        <w:rPr>
          <w:sz w:val="20"/>
        </w:rPr>
        <w:t xml:space="preserve"> test cases executed</w:t>
      </w:r>
    </w:p>
    <w:p w:rsidR="00A86B53" w:rsidRPr="00282CF9" w:rsidRDefault="00A86B53" w:rsidP="00761C57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Defects logged and documented</w:t>
      </w:r>
    </w:p>
    <w:p w:rsidR="00282CF9" w:rsidRDefault="00A86B53" w:rsidP="00761C57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Test summary report completed</w:t>
      </w:r>
    </w:p>
    <w:p w:rsidR="007E7208" w:rsidRPr="007E7208" w:rsidRDefault="007E7208" w:rsidP="007E7208">
      <w:pPr>
        <w:spacing w:after="0"/>
        <w:rPr>
          <w:sz w:val="20"/>
        </w:rPr>
      </w:pPr>
    </w:p>
    <w:p w:rsidR="00282CF9" w:rsidRPr="00282CF9" w:rsidRDefault="00282CF9" w:rsidP="005808DA">
      <w:pPr>
        <w:pStyle w:val="Heading2"/>
        <w:numPr>
          <w:ilvl w:val="0"/>
          <w:numId w:val="2"/>
        </w:numPr>
      </w:pPr>
      <w:bookmarkStart w:id="8" w:name="_Toc228115447"/>
      <w:r w:rsidRPr="00282CF9">
        <w:t>Defect Severity Levels</w:t>
      </w:r>
      <w:bookmarkEnd w:id="8"/>
    </w:p>
    <w:p w:rsidR="00282CF9" w:rsidRPr="00282CF9" w:rsidRDefault="00282CF9" w:rsidP="00282CF9">
      <w:pPr>
        <w:spacing w:after="0"/>
        <w:rPr>
          <w:sz w:val="20"/>
        </w:rPr>
      </w:pPr>
      <w:r w:rsidRPr="004A21C1">
        <w:rPr>
          <w:b/>
          <w:sz w:val="20"/>
        </w:rPr>
        <w:t>High</w:t>
      </w:r>
      <w:r w:rsidRPr="00282CF9">
        <w:rPr>
          <w:sz w:val="20"/>
        </w:rPr>
        <w:t>: Critical functionality is not working (e.g. checkout failure)</w:t>
      </w:r>
    </w:p>
    <w:p w:rsidR="00282CF9" w:rsidRPr="00282CF9" w:rsidRDefault="00282CF9" w:rsidP="00282CF9">
      <w:pPr>
        <w:spacing w:after="0"/>
        <w:rPr>
          <w:sz w:val="20"/>
        </w:rPr>
      </w:pPr>
      <w:r w:rsidRPr="004A21C1">
        <w:rPr>
          <w:b/>
          <w:sz w:val="20"/>
        </w:rPr>
        <w:t>Medium</w:t>
      </w:r>
      <w:r w:rsidRPr="00282CF9">
        <w:rPr>
          <w:sz w:val="20"/>
        </w:rPr>
        <w:t>: Functionality works incorrectly (e.g. sorting issue)</w:t>
      </w:r>
    </w:p>
    <w:p w:rsidR="00282CF9" w:rsidRPr="00282CF9" w:rsidRDefault="00282CF9" w:rsidP="00282CF9">
      <w:pPr>
        <w:spacing w:after="0"/>
        <w:rPr>
          <w:sz w:val="20"/>
        </w:rPr>
      </w:pPr>
      <w:r w:rsidRPr="004A21C1">
        <w:rPr>
          <w:b/>
          <w:sz w:val="20"/>
        </w:rPr>
        <w:t>Low</w:t>
      </w:r>
      <w:r w:rsidRPr="00282CF9">
        <w:rPr>
          <w:sz w:val="20"/>
        </w:rPr>
        <w:t>: Minor UI or cosmetic issues</w:t>
      </w:r>
    </w:p>
    <w:p w:rsidR="00282CF9" w:rsidRPr="00282CF9" w:rsidRDefault="00282CF9" w:rsidP="00282CF9">
      <w:pPr>
        <w:spacing w:after="0"/>
        <w:rPr>
          <w:sz w:val="20"/>
        </w:rPr>
      </w:pPr>
    </w:p>
    <w:p w:rsidR="00282CF9" w:rsidRPr="00282CF9" w:rsidRDefault="00282CF9" w:rsidP="005808DA">
      <w:pPr>
        <w:pStyle w:val="Heading2"/>
        <w:numPr>
          <w:ilvl w:val="0"/>
          <w:numId w:val="2"/>
        </w:numPr>
      </w:pPr>
      <w:bookmarkStart w:id="9" w:name="_Toc228115448"/>
      <w:r w:rsidRPr="00282CF9">
        <w:t>Assumptions</w:t>
      </w:r>
      <w:bookmarkEnd w:id="9"/>
    </w:p>
    <w:p w:rsidR="004A21C1" w:rsidRDefault="00282CF9" w:rsidP="003373F7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4A21C1">
        <w:rPr>
          <w:sz w:val="20"/>
        </w:rPr>
        <w:t>Application is stable during testing</w:t>
      </w:r>
    </w:p>
    <w:p w:rsidR="00282CF9" w:rsidRPr="004A21C1" w:rsidRDefault="00282CF9" w:rsidP="003373F7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4A21C1">
        <w:rPr>
          <w:sz w:val="20"/>
        </w:rPr>
        <w:t>Test data is valid and reusable</w:t>
      </w:r>
    </w:p>
    <w:p w:rsidR="00282CF9" w:rsidRPr="00282CF9" w:rsidRDefault="00282CF9" w:rsidP="00282CF9">
      <w:pPr>
        <w:spacing w:after="0"/>
        <w:rPr>
          <w:sz w:val="20"/>
        </w:rPr>
      </w:pPr>
    </w:p>
    <w:p w:rsidR="00282CF9" w:rsidRPr="00282CF9" w:rsidRDefault="00282CF9" w:rsidP="005808DA">
      <w:pPr>
        <w:pStyle w:val="Heading2"/>
        <w:numPr>
          <w:ilvl w:val="0"/>
          <w:numId w:val="2"/>
        </w:numPr>
      </w:pPr>
      <w:bookmarkStart w:id="10" w:name="_Toc228115449"/>
      <w:r w:rsidRPr="00282CF9">
        <w:t>Risks &amp; Mitigation</w:t>
      </w:r>
      <w:bookmarkEnd w:id="10"/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Risk: Limited test coverage → Mitigation: Focus on core user flows</w:t>
      </w:r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Risk: Demo instability → Mitigation: Re-test and document inconsistencies</w:t>
      </w:r>
    </w:p>
    <w:p w:rsidR="00282CF9" w:rsidRDefault="00282CF9" w:rsidP="00282CF9">
      <w:pPr>
        <w:spacing w:after="0"/>
      </w:pPr>
    </w:p>
    <w:p w:rsidR="00282CF9" w:rsidRPr="00282CF9" w:rsidRDefault="00282CF9" w:rsidP="005808DA">
      <w:pPr>
        <w:pStyle w:val="Heading2"/>
        <w:numPr>
          <w:ilvl w:val="0"/>
          <w:numId w:val="2"/>
        </w:numPr>
      </w:pPr>
      <w:bookmarkStart w:id="11" w:name="_Toc228115450"/>
      <w:r w:rsidRPr="00282CF9">
        <w:t>Schedule</w:t>
      </w:r>
      <w:bookmarkEnd w:id="11"/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Test case creation: 1 day</w:t>
      </w:r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Test execution: 2 days</w:t>
      </w:r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Bug reporting: Ongoing</w:t>
      </w:r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Reporting: 1 day</w:t>
      </w:r>
    </w:p>
    <w:p w:rsidR="00282CF9" w:rsidRDefault="00282CF9" w:rsidP="00282CF9">
      <w:pPr>
        <w:spacing w:after="0"/>
      </w:pPr>
    </w:p>
    <w:p w:rsidR="00282CF9" w:rsidRPr="00282CF9" w:rsidRDefault="00282CF9" w:rsidP="005808DA">
      <w:pPr>
        <w:pStyle w:val="Heading2"/>
        <w:numPr>
          <w:ilvl w:val="0"/>
          <w:numId w:val="2"/>
        </w:numPr>
      </w:pPr>
      <w:r w:rsidRPr="00282CF9">
        <w:t xml:space="preserve"> </w:t>
      </w:r>
      <w:bookmarkStart w:id="12" w:name="_Toc228115451"/>
      <w:r w:rsidRPr="00282CF9">
        <w:t>Roles &amp; Responsibilities</w:t>
      </w:r>
      <w:bookmarkEnd w:id="12"/>
    </w:p>
    <w:p w:rsidR="00282CF9" w:rsidRP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QA Tester: Responsible for test design, execution, defect logging, and reporting.</w:t>
      </w:r>
    </w:p>
    <w:p w:rsidR="00282CF9" w:rsidRDefault="00282CF9" w:rsidP="00282CF9">
      <w:pPr>
        <w:spacing w:after="0"/>
      </w:pPr>
    </w:p>
    <w:p w:rsidR="00282CF9" w:rsidRPr="00282CF9" w:rsidRDefault="00282CF9" w:rsidP="005808DA">
      <w:pPr>
        <w:pStyle w:val="Heading2"/>
        <w:numPr>
          <w:ilvl w:val="0"/>
          <w:numId w:val="2"/>
        </w:numPr>
      </w:pPr>
      <w:r w:rsidRPr="00282CF9">
        <w:t xml:space="preserve"> </w:t>
      </w:r>
      <w:bookmarkStart w:id="13" w:name="_Toc228115452"/>
      <w:r w:rsidRPr="00282CF9">
        <w:t>Traceability</w:t>
      </w:r>
      <w:bookmarkEnd w:id="13"/>
    </w:p>
    <w:p w:rsidR="00282CF9" w:rsidRDefault="00282CF9" w:rsidP="00282CF9">
      <w:pPr>
        <w:spacing w:after="0"/>
        <w:rPr>
          <w:sz w:val="20"/>
        </w:rPr>
      </w:pPr>
      <w:r w:rsidRPr="00282CF9">
        <w:rPr>
          <w:sz w:val="20"/>
        </w:rPr>
        <w:t>Test cases are designed to cover all defined test scenarios to ensure full functional coverage</w:t>
      </w:r>
    </w:p>
    <w:p w:rsidR="00B36F05" w:rsidRDefault="00B36F05" w:rsidP="00282CF9">
      <w:pPr>
        <w:spacing w:after="0"/>
        <w:rPr>
          <w:sz w:val="20"/>
        </w:rPr>
      </w:pPr>
    </w:p>
    <w:p w:rsidR="00B36F05" w:rsidRDefault="00B36F05" w:rsidP="00B36F05">
      <w:pPr>
        <w:pStyle w:val="Heading2"/>
        <w:numPr>
          <w:ilvl w:val="0"/>
          <w:numId w:val="2"/>
        </w:numPr>
      </w:pPr>
      <w:r>
        <w:lastRenderedPageBreak/>
        <w:t>Test Summary</w:t>
      </w:r>
    </w:p>
    <w:p w:rsidR="00B36F05" w:rsidRPr="00B36F05" w:rsidRDefault="00B36F05" w:rsidP="00B36F05">
      <w:pPr>
        <w:rPr>
          <w:sz w:val="20"/>
        </w:rPr>
      </w:pPr>
      <w:r w:rsidRPr="00B36F05">
        <w:rPr>
          <w:sz w:val="20"/>
        </w:rPr>
        <w:t>Total Test Cases: 20</w:t>
      </w:r>
      <w:r w:rsidRPr="00B36F05">
        <w:rPr>
          <w:sz w:val="20"/>
        </w:rPr>
        <w:br/>
        <w:t>Passed: 17</w:t>
      </w:r>
      <w:r w:rsidRPr="00B36F05">
        <w:rPr>
          <w:sz w:val="20"/>
        </w:rPr>
        <w:br/>
        <w:t>Failed: 3</w:t>
      </w:r>
      <w:r w:rsidRPr="00B36F05">
        <w:rPr>
          <w:sz w:val="20"/>
        </w:rPr>
        <w:br/>
      </w:r>
      <w:r w:rsidRPr="00B36F05">
        <w:rPr>
          <w:sz w:val="20"/>
        </w:rPr>
        <w:br/>
        <w:t>The application performs as expected for core functionality; however, several defects were identified in product sorting and UI behaviour. These issues impact user experience but do not block core functionality.</w:t>
      </w:r>
      <w:r w:rsidRPr="00B36F05">
        <w:rPr>
          <w:sz w:val="20"/>
        </w:rPr>
        <w:br/>
      </w:r>
      <w:r w:rsidRPr="00B36F05">
        <w:rPr>
          <w:sz w:val="20"/>
        </w:rPr>
        <w:br/>
        <w:t>Overall Status: Stable with minor defects</w:t>
      </w:r>
    </w:p>
    <w:sectPr w:rsidR="00B36F05" w:rsidRPr="00B36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C2F12"/>
    <w:multiLevelType w:val="hybridMultilevel"/>
    <w:tmpl w:val="E89A08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A0B66"/>
    <w:multiLevelType w:val="hybridMultilevel"/>
    <w:tmpl w:val="DB0856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204F9"/>
    <w:multiLevelType w:val="hybridMultilevel"/>
    <w:tmpl w:val="F19A6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B3D34"/>
    <w:multiLevelType w:val="hybridMultilevel"/>
    <w:tmpl w:val="83DE7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B14A2"/>
    <w:multiLevelType w:val="hybridMultilevel"/>
    <w:tmpl w:val="594C3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05FB7"/>
    <w:multiLevelType w:val="hybridMultilevel"/>
    <w:tmpl w:val="92A68A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A6FC8"/>
    <w:multiLevelType w:val="hybridMultilevel"/>
    <w:tmpl w:val="73668B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A6E0E"/>
    <w:multiLevelType w:val="hybridMultilevel"/>
    <w:tmpl w:val="C3F66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D7656"/>
    <w:multiLevelType w:val="hybridMultilevel"/>
    <w:tmpl w:val="255E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B957EF"/>
    <w:multiLevelType w:val="hybridMultilevel"/>
    <w:tmpl w:val="47421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C53232"/>
    <w:multiLevelType w:val="hybridMultilevel"/>
    <w:tmpl w:val="53E4C890"/>
    <w:lvl w:ilvl="0" w:tplc="C8BA31A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773FC3"/>
    <w:multiLevelType w:val="hybridMultilevel"/>
    <w:tmpl w:val="A1023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426BF5"/>
    <w:multiLevelType w:val="hybridMultilevel"/>
    <w:tmpl w:val="D4FC5B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7"/>
  </w:num>
  <w:num w:numId="9">
    <w:abstractNumId w:val="4"/>
  </w:num>
  <w:num w:numId="10">
    <w:abstractNumId w:val="11"/>
  </w:num>
  <w:num w:numId="11">
    <w:abstractNumId w:val="9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00B"/>
    <w:rsid w:val="00010324"/>
    <w:rsid w:val="00163CFE"/>
    <w:rsid w:val="0018665A"/>
    <w:rsid w:val="00282CF9"/>
    <w:rsid w:val="002C04CE"/>
    <w:rsid w:val="004A21C1"/>
    <w:rsid w:val="004C1027"/>
    <w:rsid w:val="005808DA"/>
    <w:rsid w:val="005A57DE"/>
    <w:rsid w:val="005B6000"/>
    <w:rsid w:val="00684812"/>
    <w:rsid w:val="00691C99"/>
    <w:rsid w:val="006F7D4D"/>
    <w:rsid w:val="00702FE7"/>
    <w:rsid w:val="007E7208"/>
    <w:rsid w:val="00854886"/>
    <w:rsid w:val="00872AD3"/>
    <w:rsid w:val="00A43CB0"/>
    <w:rsid w:val="00A86B53"/>
    <w:rsid w:val="00A93967"/>
    <w:rsid w:val="00B36F05"/>
    <w:rsid w:val="00D246E6"/>
    <w:rsid w:val="00E8661B"/>
    <w:rsid w:val="00E9400B"/>
    <w:rsid w:val="00FA3E65"/>
    <w:rsid w:val="00FF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AA65"/>
  <w15:chartTrackingRefBased/>
  <w15:docId w15:val="{C9A99330-B822-4973-ABEB-C2C7B4E4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C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6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10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2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D246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18665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8665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82C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808D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808D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5808D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808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8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C596A-66AC-4FBD-BD20-A1DE8CF57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24</cp:revision>
  <cp:lastPrinted>2026-04-28T12:45:00Z</cp:lastPrinted>
  <dcterms:created xsi:type="dcterms:W3CDTF">2026-04-26T15:46:00Z</dcterms:created>
  <dcterms:modified xsi:type="dcterms:W3CDTF">2026-04-29T14:02:00Z</dcterms:modified>
</cp:coreProperties>
</file>