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40" w:type="dxa"/>
        <w:tblLook w:val="04A0" w:firstRow="1" w:lastRow="0" w:firstColumn="1" w:lastColumn="0" w:noHBand="0" w:noVBand="1"/>
      </w:tblPr>
      <w:tblGrid>
        <w:gridCol w:w="600"/>
        <w:gridCol w:w="8240"/>
      </w:tblGrid>
      <w:tr w:rsidR="000A71B6" w:rsidRPr="000A71B6" w:rsidTr="000A71B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Go to the Data tab and convert the data to a table.</w:t>
            </w:r>
          </w:p>
        </w:tc>
      </w:tr>
      <w:tr w:rsidR="000A71B6" w:rsidRPr="000A71B6" w:rsidTr="000A71B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Name the table "Data" and apply a table design of your choice.</w:t>
            </w:r>
          </w:p>
        </w:tc>
      </w:tr>
      <w:tr w:rsidR="000A71B6" w:rsidRPr="000A71B6" w:rsidTr="000A71B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Turn off banded rows and turn on banded columns.</w:t>
            </w:r>
          </w:p>
        </w:tc>
      </w:tr>
      <w:tr w:rsidR="000A71B6" w:rsidRPr="000A71B6" w:rsidTr="000A71B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71B6" w:rsidRPr="000A71B6" w:rsidTr="000A71B6">
        <w:trPr>
          <w:trHeight w:val="6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  <w:t>Create a Pivot table to help identify how much of the total requirement is being supplied by each of the suppliers</w:t>
            </w:r>
          </w:p>
        </w:tc>
      </w:tr>
      <w:tr w:rsidR="000A71B6" w:rsidRPr="000A71B6" w:rsidTr="000A71B6">
        <w:trPr>
          <w:trHeight w:val="6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Click in the data and Insert a Pivot Table. In the Field List add Supplier to the Row Label and Consumption to the Values. Which supplier supplied the most? </w:t>
            </w:r>
          </w:p>
        </w:tc>
      </w:tr>
      <w:tr w:rsidR="000A71B6" w:rsidRPr="000A71B6" w:rsidTr="000A71B6">
        <w:trPr>
          <w:trHeight w:val="6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Modify the value field settings to show the consumption as a % of the grand total. What Percentage did MEE account for?</w:t>
            </w:r>
          </w:p>
        </w:tc>
      </w:tr>
      <w:tr w:rsidR="000A71B6" w:rsidRPr="000A71B6" w:rsidTr="000A71B6">
        <w:trPr>
          <w:trHeight w:val="9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Set the value field settings back to "No Calculation". Now modify it to show number of Accounts serviced by each s</w:t>
            </w:r>
            <w:bookmarkStart w:id="0" w:name="_GoBack"/>
            <w:bookmarkEnd w:id="0"/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upplier. How many accounts are serviced by EAE?</w:t>
            </w: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  <w:t xml:space="preserve"> (Hint; Replace Consumption with Account Name.)</w:t>
            </w:r>
          </w:p>
        </w:tc>
      </w:tr>
      <w:tr w:rsidR="000A71B6" w:rsidRPr="000A71B6" w:rsidTr="000A71B6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A71B6" w:rsidRPr="000A71B6" w:rsidTr="000A71B6">
        <w:trPr>
          <w:trHeight w:val="38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  <w:t>Create another Pivot table to identify usage trends across the different suburbs</w:t>
            </w:r>
          </w:p>
        </w:tc>
      </w:tr>
      <w:tr w:rsidR="000A71B6" w:rsidRPr="000A71B6" w:rsidTr="000A71B6">
        <w:trPr>
          <w:trHeight w:val="9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Click in cell A12 (a few lines underneath your existing Pivot) and insert a Pivot that gets information from the Data table. Add Consumption to the Values area. What was the total consumption?</w:t>
            </w:r>
          </w:p>
        </w:tc>
      </w:tr>
      <w:tr w:rsidR="000A71B6" w:rsidRPr="000A71B6" w:rsidTr="000A71B6">
        <w:trPr>
          <w:trHeight w:val="6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 Fin Year to Columns and Suburb to Rows. What was the consumption for Northwood in 2013-2014?</w:t>
            </w:r>
          </w:p>
        </w:tc>
      </w:tr>
      <w:tr w:rsidR="000A71B6" w:rsidRPr="000A71B6" w:rsidTr="000A71B6">
        <w:trPr>
          <w:trHeight w:val="6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Filter the data to only show the values for Greenwich and Northwood. What is their combined total consumption?</w:t>
            </w:r>
          </w:p>
        </w:tc>
      </w:tr>
      <w:tr w:rsidR="000A71B6" w:rsidRPr="000A71B6" w:rsidTr="000A71B6">
        <w:trPr>
          <w:trHeight w:val="9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If you have Excel for Windows add a Line Pivot Chart. (If not, you can select the data and just add a normal line chart.) Switch Row/Column data. How many time does the Northwood line rise above the Greenwich line?</w:t>
            </w:r>
          </w:p>
        </w:tc>
      </w:tr>
      <w:tr w:rsidR="000A71B6" w:rsidRPr="000A71B6" w:rsidTr="000A71B6">
        <w:trPr>
          <w:trHeight w:val="6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Change the Pivot Chart (or Pivot Table if you don't have a pivot chart) to only show values for Lane Cove. Which Financial Year had the highest consumption?</w:t>
            </w:r>
          </w:p>
        </w:tc>
      </w:tr>
      <w:tr w:rsidR="000A71B6" w:rsidRPr="000A71B6" w:rsidTr="000A71B6">
        <w:trPr>
          <w:trHeight w:val="9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A71B6" w:rsidRPr="000A71B6" w:rsidRDefault="000A71B6" w:rsidP="000A71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A71B6" w:rsidRPr="000A71B6" w:rsidRDefault="000A71B6" w:rsidP="000A71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0A71B6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Insert a slicer for Supplier. Link the Slicer to both pivot charts. In the slicer select CEE. Looking at the second Pivot, which Financial Year is now showing the highest Consumption?</w:t>
            </w:r>
          </w:p>
        </w:tc>
      </w:tr>
    </w:tbl>
    <w:p w:rsidR="008F60B9" w:rsidRPr="000A71B6" w:rsidRDefault="008F60B9">
      <w:pPr>
        <w:rPr>
          <w:sz w:val="28"/>
          <w:szCs w:val="28"/>
        </w:rPr>
      </w:pPr>
    </w:p>
    <w:sectPr w:rsidR="008F60B9" w:rsidRPr="000A7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B3B" w:rsidRDefault="00CA2B3B" w:rsidP="000A71B6">
      <w:pPr>
        <w:spacing w:after="0" w:line="240" w:lineRule="auto"/>
      </w:pPr>
      <w:r>
        <w:separator/>
      </w:r>
    </w:p>
  </w:endnote>
  <w:endnote w:type="continuationSeparator" w:id="0">
    <w:p w:rsidR="00CA2B3B" w:rsidRDefault="00CA2B3B" w:rsidP="000A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B3B" w:rsidRDefault="00CA2B3B" w:rsidP="000A71B6">
      <w:pPr>
        <w:spacing w:after="0" w:line="240" w:lineRule="auto"/>
      </w:pPr>
      <w:r>
        <w:separator/>
      </w:r>
    </w:p>
  </w:footnote>
  <w:footnote w:type="continuationSeparator" w:id="0">
    <w:p w:rsidR="00CA2B3B" w:rsidRDefault="00CA2B3B" w:rsidP="000A7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B6"/>
    <w:rsid w:val="000A71B6"/>
    <w:rsid w:val="008F60B9"/>
    <w:rsid w:val="00CA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956EC-454F-46A8-B0AA-9BD11431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1B6"/>
  </w:style>
  <w:style w:type="paragraph" w:styleId="Footer">
    <w:name w:val="footer"/>
    <w:basedOn w:val="Normal"/>
    <w:link w:val="FooterChar"/>
    <w:uiPriority w:val="99"/>
    <w:unhideWhenUsed/>
    <w:rsid w:val="000A7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Universe Computer</dc:creator>
  <cp:keywords/>
  <dc:description/>
  <cp:lastModifiedBy>Universe Computer</cp:lastModifiedBy>
  <cp:revision>1</cp:revision>
  <dcterms:created xsi:type="dcterms:W3CDTF">2022-10-30T15:46:00Z</dcterms:created>
  <dcterms:modified xsi:type="dcterms:W3CDTF">2022-10-30T15:49:00Z</dcterms:modified>
</cp:coreProperties>
</file>