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By first activating the top left cell and selecting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Error Checking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, and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Next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, count the number of cells with suspected errors in them. Remember to count the first error found. Report the number here: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2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Does the number reported above represent the number of cells we need to repair? Explain.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3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Activate the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M2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, one of the cells containing an error, then select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Trace Dependents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. What happens and why?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4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There are 3 (other) cells that should agree with the value in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B2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. Which cells are they?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5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What is the name given to the type of checking being done between the cells in question 4?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6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Is there another group of cells that should agree in their value? If so, list their addresses: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7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Activate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H2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and use the Trace Error to find the root cause of the error report in that cell. Was there anything to edit in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H2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itself?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8</w:t>
      </w:r>
    </w:p>
    <w:p w:rsidR="00EB2FBF" w:rsidRPr="00EB2FBF" w:rsidRDefault="00EB2FBF" w:rsidP="00EB2FBF">
      <w:pPr>
        <w:rPr>
          <w:rFonts w:ascii="Times New Roman" w:eastAsia="Times New Roman" w:hAnsi="Times New Roman" w:cs="Times New Roman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Activate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M2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, then, by repeated use of the Trace Precedents, determine the number of generations </w:t>
      </w: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9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Go ahead and fix all errors. And provide the values of the cells requested.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The cells with an obvious error message are not the only cells with errors. Look back to your answers to questions 4-6. Do all of the cells that should have the same value actually do so?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What is in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B2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after the errors have been fixed?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10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What is in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H2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after the errors have been fixed?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Use the format ##</w:t>
      </w:r>
      <w:proofErr w:type="gram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#.#</w:t>
      </w:r>
      <w:proofErr w:type="gramEnd"/>
      <w:r w:rsidRPr="00EB2FBF">
        <w:rPr>
          <w:rFonts w:ascii="Arial" w:eastAsia="Times New Roman" w:hAnsi="Arial" w:cs="Arial"/>
          <w:color w:val="1F1F1F"/>
          <w:sz w:val="24"/>
          <w:szCs w:val="24"/>
        </w:rPr>
        <w:t>#. Do not include a currency symbol or thousands separator.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11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What is in cell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M16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after the errors have been fixed?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Use the format ##</w:t>
      </w:r>
      <w:proofErr w:type="gram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#.#</w:t>
      </w:r>
      <w:proofErr w:type="gramEnd"/>
      <w:r w:rsidRPr="00EB2FBF">
        <w:rPr>
          <w:rFonts w:ascii="Arial" w:eastAsia="Times New Roman" w:hAnsi="Arial" w:cs="Arial"/>
          <w:color w:val="1F1F1F"/>
          <w:sz w:val="24"/>
          <w:szCs w:val="24"/>
        </w:rPr>
        <w:t>#. Do not include a currency symbol or thousands separator.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12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We wish to protect this spreadsheet from further errors after we pass it on, as our duty of care. The data resides in columns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B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to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G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What facility would allow us to protect the formulas in 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H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as well as the summary tables to the right of this?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lastRenderedPageBreak/>
        <w:t>Question 13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 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14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C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15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D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16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EB2FBF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E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17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 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F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EB2FBF" w:rsidRPr="00EB2FBF" w:rsidRDefault="00EB2FBF" w:rsidP="00EB2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2FBF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18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The errors found were all due to user input. Data Validation could have been used to </w:t>
      </w:r>
      <w:proofErr w:type="spellStart"/>
      <w:r w:rsidRPr="00EB2FBF">
        <w:rPr>
          <w:rFonts w:ascii="Arial" w:eastAsia="Times New Roman" w:hAnsi="Arial" w:cs="Arial"/>
          <w:color w:val="1F1F1F"/>
          <w:sz w:val="24"/>
          <w:szCs w:val="24"/>
        </w:rPr>
        <w:t>minimise</w:t>
      </w:r>
      <w:proofErr w:type="spellEnd"/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 their occurrence.</w:t>
      </w:r>
    </w:p>
    <w:p w:rsidR="00EB2FBF" w:rsidRPr="00EB2FBF" w:rsidRDefault="00EB2FBF" w:rsidP="00EB2F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>State the type of Data Validation that might have been used for each of the columns requested:</w:t>
      </w:r>
    </w:p>
    <w:p w:rsidR="00431644" w:rsidRPr="00EB2FBF" w:rsidRDefault="00EB2FBF" w:rsidP="00EB2FB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2FBF">
        <w:rPr>
          <w:rFonts w:ascii="Arial" w:eastAsia="Times New Roman" w:hAnsi="Arial" w:cs="Arial"/>
          <w:color w:val="1F1F1F"/>
          <w:sz w:val="24"/>
          <w:szCs w:val="24"/>
        </w:rPr>
        <w:t xml:space="preserve">Column </w:t>
      </w:r>
      <w:r w:rsidRPr="00EB2FBF">
        <w:rPr>
          <w:rFonts w:ascii="unset" w:eastAsia="Times New Roman" w:hAnsi="unset" w:cs="Arial"/>
          <w:b/>
          <w:bCs/>
          <w:color w:val="1F1F1F"/>
          <w:sz w:val="24"/>
          <w:szCs w:val="24"/>
        </w:rPr>
        <w:t>G</w:t>
      </w:r>
      <w:r w:rsidRPr="00EB2FBF">
        <w:rPr>
          <w:rFonts w:ascii="Arial" w:eastAsia="Times New Roman" w:hAnsi="Arial" w:cs="Arial"/>
          <w:color w:val="1F1F1F"/>
          <w:sz w:val="24"/>
          <w:szCs w:val="24"/>
        </w:rPr>
        <w:t>:</w:t>
      </w:r>
      <w:bookmarkStart w:id="0" w:name="_GoBack"/>
      <w:bookmarkEnd w:id="0"/>
    </w:p>
    <w:sectPr w:rsidR="00431644" w:rsidRPr="00EB2FBF" w:rsidSect="00EB2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D3C"/>
    <w:multiLevelType w:val="multilevel"/>
    <w:tmpl w:val="AED0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415C9"/>
    <w:multiLevelType w:val="multilevel"/>
    <w:tmpl w:val="CE6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57C3"/>
    <w:multiLevelType w:val="multilevel"/>
    <w:tmpl w:val="24CC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BF"/>
    <w:rsid w:val="00431644"/>
    <w:rsid w:val="00E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D80"/>
  <w15:chartTrackingRefBased/>
  <w15:docId w15:val="{9D64F844-E188-49CD-B8FF-0D627AF3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F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FBF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EB2F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2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2FBF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EB2FB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2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2FBF"/>
    <w:rPr>
      <w:rFonts w:ascii="Arial" w:eastAsia="Times New Roman" w:hAnsi="Arial" w:cs="Arial"/>
      <w:vanish/>
      <w:sz w:val="16"/>
      <w:szCs w:val="16"/>
    </w:rPr>
  </w:style>
  <w:style w:type="paragraph" w:customStyle="1" w:styleId="cds-137">
    <w:name w:val="cds-137"/>
    <w:basedOn w:val="Normal"/>
    <w:rsid w:val="00E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1">
    <w:name w:val="cds-1371"/>
    <w:basedOn w:val="DefaultParagraphFont"/>
    <w:rsid w:val="00EB2FBF"/>
  </w:style>
  <w:style w:type="character" w:styleId="Strong">
    <w:name w:val="Strong"/>
    <w:basedOn w:val="DefaultParagraphFont"/>
    <w:uiPriority w:val="22"/>
    <w:qFormat/>
    <w:rsid w:val="00EB2FBF"/>
    <w:rPr>
      <w:b/>
      <w:bCs/>
    </w:rPr>
  </w:style>
  <w:style w:type="character" w:customStyle="1" w:styleId="rc-efforttext">
    <w:name w:val="rc-efforttext"/>
    <w:basedOn w:val="DefaultParagraphFont"/>
    <w:rsid w:val="00EB2FBF"/>
  </w:style>
  <w:style w:type="character" w:customStyle="1" w:styleId="rc-a11yscreenreaderonly">
    <w:name w:val="rc-a11yscreenreaderonly"/>
    <w:basedOn w:val="DefaultParagraphFont"/>
    <w:rsid w:val="00EB2FBF"/>
  </w:style>
  <w:style w:type="character" w:customStyle="1" w:styleId="screenreader-only">
    <w:name w:val="screenreader-only"/>
    <w:basedOn w:val="DefaultParagraphFont"/>
    <w:rsid w:val="00EB2FBF"/>
  </w:style>
  <w:style w:type="paragraph" w:styleId="NormalWeb">
    <w:name w:val="Normal (Web)"/>
    <w:basedOn w:val="Normal"/>
    <w:uiPriority w:val="99"/>
    <w:semiHidden/>
    <w:unhideWhenUsed/>
    <w:rsid w:val="00E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EB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2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23380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553948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6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93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2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86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1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0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645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00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88360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53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20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91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03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94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73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33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7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72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46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07622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17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6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8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344628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57400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1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3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2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0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9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04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1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3616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0335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3015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8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4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6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25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1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88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4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3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231230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63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54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550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89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137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8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43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2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15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17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0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54640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20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66332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758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408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28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55563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2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0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40953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78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1507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648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1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1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1060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8420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3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8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4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21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16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43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247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12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78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224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87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975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911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528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244584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442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9389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02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89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604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13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829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868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16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18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2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3760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72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140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220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06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62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21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01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60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21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600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74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42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44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6897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3031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89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33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25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914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368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3094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589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5085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95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53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017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66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0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462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083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646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6150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42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7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00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03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377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019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627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103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665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214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06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2969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92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05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470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795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783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0090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353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5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585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885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466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2511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039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641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20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01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56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27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10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26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80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57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921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4635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154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01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68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66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605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49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14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447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92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427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6135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33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840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622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273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988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702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6490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56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017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256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717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110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4504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06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460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17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976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3656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832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9007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9163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241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899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649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33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733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2148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65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92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997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637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88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404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751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45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8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4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58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70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01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628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611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01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828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60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945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82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44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02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419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80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77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229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33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525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938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856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786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665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369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240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2945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5890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527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13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589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519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221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234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08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936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691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4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540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336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545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19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16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240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90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496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66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0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818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087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253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628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64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87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04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79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050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487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546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9943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14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00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599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6467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475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6486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292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736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9540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64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512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99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190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646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072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807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944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690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68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10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75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7838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15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93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3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047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3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37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742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733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22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21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47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04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139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87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4790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08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2831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573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496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7685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8557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092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597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050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551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568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2779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078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128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393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23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808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7202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1639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90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36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299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574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281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096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462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31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841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27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657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22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91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10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797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117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51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949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07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9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8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75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209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19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51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63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176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617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67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88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511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843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294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43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913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0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496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7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488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21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40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394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001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898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237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768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739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21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8485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82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826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10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83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74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235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97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0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03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717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86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91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94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6735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9525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334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869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82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58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51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0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55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1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32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761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56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68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78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991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82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681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31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51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3711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175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36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026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596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447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36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626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6656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0467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93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19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24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810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531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3830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0495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42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6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096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622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2560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449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396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758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0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688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999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207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2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9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90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6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79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510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087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63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02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78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9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12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26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98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137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239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86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667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9384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5418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47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037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58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3261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9562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3318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7374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445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5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90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9783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0359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0086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9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02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88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73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556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6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75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10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580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90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5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421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451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474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932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493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321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047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175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2948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4019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96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816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917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808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004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255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34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079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024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34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849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137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5978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502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642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401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812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71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0397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857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278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63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75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78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36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48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75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854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290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005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051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477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58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135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1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82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58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74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938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3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15307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898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28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654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180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562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07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809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59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94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87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36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23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037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187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62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8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587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8696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9478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484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062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241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96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432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70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67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88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176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983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63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25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95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9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14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2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15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4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908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308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774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8795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090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320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15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711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790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2067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6866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638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14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07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9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073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871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274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22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143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319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88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558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999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763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7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4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38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4550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759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45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75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44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04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1000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46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586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1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840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315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596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666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68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432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7408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935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536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140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419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2859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206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2389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98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16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691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749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3036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187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4343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3975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537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326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491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809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8253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7939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75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94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33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39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2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25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124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83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81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88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26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53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875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33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313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99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243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49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034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43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640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026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57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15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532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38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740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887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86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749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097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297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40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1554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0189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395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703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45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80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22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3047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4219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2022-12-03T06:12:00Z</dcterms:created>
  <dcterms:modified xsi:type="dcterms:W3CDTF">2022-12-03T06:22:00Z</dcterms:modified>
</cp:coreProperties>
</file>