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B126C0" w14:textId="77777777" w:rsidR="00C63B8E" w:rsidRDefault="00000000">
      <w:pPr>
        <w:spacing w:after="103" w:line="239" w:lineRule="auto"/>
        <w:ind w:left="724" w:right="706" w:firstLine="0"/>
        <w:jc w:val="center"/>
      </w:pPr>
      <w:r>
        <w:rPr>
          <w:noProof/>
        </w:rPr>
        <w:drawing>
          <wp:anchor distT="0" distB="0" distL="114300" distR="114300" simplePos="0" relativeHeight="251658240" behindDoc="0" locked="0" layoutInCell="1" allowOverlap="0" wp14:anchorId="799BD6F2" wp14:editId="6A91E7F7">
            <wp:simplePos x="0" y="0"/>
            <wp:positionH relativeFrom="column">
              <wp:posOffset>459423</wp:posOffset>
            </wp:positionH>
            <wp:positionV relativeFrom="paragraph">
              <wp:posOffset>-240415</wp:posOffset>
            </wp:positionV>
            <wp:extent cx="866775" cy="866775"/>
            <wp:effectExtent l="0" t="0" r="0" b="0"/>
            <wp:wrapSquare wrapText="bothSides"/>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7"/>
                    <a:stretch>
                      <a:fillRect/>
                    </a:stretch>
                  </pic:blipFill>
                  <pic:spPr>
                    <a:xfrm>
                      <a:off x="0" y="0"/>
                      <a:ext cx="866775" cy="866775"/>
                    </a:xfrm>
                    <a:prstGeom prst="rect">
                      <a:avLst/>
                    </a:prstGeom>
                  </pic:spPr>
                </pic:pic>
              </a:graphicData>
            </a:graphic>
          </wp:anchor>
        </w:drawing>
      </w:r>
      <w:r>
        <w:rPr>
          <w:b/>
          <w:sz w:val="28"/>
        </w:rPr>
        <w:t xml:space="preserve">American International University- Bangladesh (AIUB) Faculty of Engineering (EEE) </w:t>
      </w:r>
    </w:p>
    <w:p w14:paraId="7A28887C" w14:textId="77777777" w:rsidR="00C63B8E" w:rsidRDefault="00000000">
      <w:pPr>
        <w:spacing w:after="0" w:line="259" w:lineRule="auto"/>
        <w:ind w:left="724" w:firstLine="0"/>
        <w:jc w:val="left"/>
      </w:pPr>
      <w:r>
        <w:rPr>
          <w:sz w:val="28"/>
        </w:rPr>
        <w:t xml:space="preserve"> </w:t>
      </w:r>
    </w:p>
    <w:p w14:paraId="0008FD41" w14:textId="77777777" w:rsidR="00C63B8E" w:rsidRDefault="00000000">
      <w:pPr>
        <w:spacing w:after="0" w:line="259" w:lineRule="auto"/>
        <w:ind w:left="1666" w:firstLine="0"/>
        <w:jc w:val="left"/>
      </w:pPr>
      <w:r>
        <w:rPr>
          <w:sz w:val="22"/>
        </w:rPr>
        <w:t xml:space="preserve"> </w:t>
      </w:r>
      <w:r>
        <w:rPr>
          <w:sz w:val="22"/>
        </w:rPr>
        <w:tab/>
        <w:t xml:space="preserve"> </w:t>
      </w:r>
      <w:r>
        <w:rPr>
          <w:sz w:val="22"/>
        </w:rPr>
        <w:tab/>
        <w:t xml:space="preserve"> </w:t>
      </w:r>
      <w:r>
        <w:rPr>
          <w:sz w:val="22"/>
        </w:rPr>
        <w:tab/>
        <w:t xml:space="preserve"> </w:t>
      </w:r>
    </w:p>
    <w:tbl>
      <w:tblPr>
        <w:tblStyle w:val="TableGrid"/>
        <w:tblW w:w="9237" w:type="dxa"/>
        <w:tblInd w:w="615" w:type="dxa"/>
        <w:tblCellMar>
          <w:top w:w="12" w:type="dxa"/>
          <w:left w:w="108" w:type="dxa"/>
          <w:right w:w="2" w:type="dxa"/>
        </w:tblCellMar>
        <w:tblLook w:val="04A0" w:firstRow="1" w:lastRow="0" w:firstColumn="1" w:lastColumn="0" w:noHBand="0" w:noVBand="1"/>
      </w:tblPr>
      <w:tblGrid>
        <w:gridCol w:w="2105"/>
        <w:gridCol w:w="3771"/>
        <w:gridCol w:w="1621"/>
        <w:gridCol w:w="1740"/>
      </w:tblGrid>
      <w:tr w:rsidR="00C63B8E" w14:paraId="2A665C82" w14:textId="77777777">
        <w:trPr>
          <w:trHeight w:val="264"/>
        </w:trPr>
        <w:tc>
          <w:tcPr>
            <w:tcW w:w="2105" w:type="dxa"/>
            <w:tcBorders>
              <w:top w:val="single" w:sz="4" w:space="0" w:color="000000"/>
              <w:left w:val="single" w:sz="4" w:space="0" w:color="000000"/>
              <w:bottom w:val="single" w:sz="4" w:space="0" w:color="000000"/>
              <w:right w:val="single" w:sz="4" w:space="0" w:color="000000"/>
            </w:tcBorders>
          </w:tcPr>
          <w:p w14:paraId="73E851FE" w14:textId="77777777" w:rsidR="00C63B8E" w:rsidRDefault="00000000">
            <w:pPr>
              <w:spacing w:after="0" w:line="259" w:lineRule="auto"/>
              <w:ind w:left="0" w:firstLine="0"/>
              <w:jc w:val="left"/>
            </w:pPr>
            <w:r>
              <w:rPr>
                <w:b/>
                <w:sz w:val="22"/>
              </w:rPr>
              <w:t xml:space="preserve">Course </w:t>
            </w:r>
            <w:proofErr w:type="gramStart"/>
            <w:r>
              <w:rPr>
                <w:b/>
                <w:sz w:val="22"/>
              </w:rPr>
              <w:t>Name :</w:t>
            </w:r>
            <w:proofErr w:type="gramEnd"/>
            <w:r>
              <w:rPr>
                <w:b/>
                <w:sz w:val="22"/>
              </w:rPr>
              <w:t xml:space="preserve"> </w:t>
            </w:r>
          </w:p>
        </w:tc>
        <w:tc>
          <w:tcPr>
            <w:tcW w:w="3771" w:type="dxa"/>
            <w:tcBorders>
              <w:top w:val="single" w:sz="4" w:space="0" w:color="000000"/>
              <w:left w:val="single" w:sz="4" w:space="0" w:color="000000"/>
              <w:bottom w:val="single" w:sz="4" w:space="0" w:color="000000"/>
              <w:right w:val="single" w:sz="4" w:space="0" w:color="000000"/>
            </w:tcBorders>
          </w:tcPr>
          <w:p w14:paraId="329E83FF" w14:textId="77777777" w:rsidR="00C63B8E" w:rsidRDefault="00000000">
            <w:pPr>
              <w:spacing w:after="0" w:line="259" w:lineRule="auto"/>
              <w:ind w:left="2" w:firstLine="0"/>
              <w:jc w:val="left"/>
            </w:pPr>
            <w:r>
              <w:rPr>
                <w:sz w:val="22"/>
              </w:rPr>
              <w:t xml:space="preserve">Microprocessor Laboratory   </w:t>
            </w:r>
          </w:p>
        </w:tc>
        <w:tc>
          <w:tcPr>
            <w:tcW w:w="1621" w:type="dxa"/>
            <w:tcBorders>
              <w:top w:val="single" w:sz="4" w:space="0" w:color="000000"/>
              <w:left w:val="single" w:sz="4" w:space="0" w:color="000000"/>
              <w:bottom w:val="single" w:sz="4" w:space="0" w:color="000000"/>
              <w:right w:val="single" w:sz="4" w:space="0" w:color="000000"/>
            </w:tcBorders>
          </w:tcPr>
          <w:p w14:paraId="063AA588" w14:textId="77777777" w:rsidR="00C63B8E" w:rsidRDefault="00000000">
            <w:pPr>
              <w:spacing w:after="0" w:line="259" w:lineRule="auto"/>
              <w:ind w:left="0" w:firstLine="0"/>
              <w:jc w:val="left"/>
            </w:pPr>
            <w:r>
              <w:rPr>
                <w:b/>
                <w:sz w:val="22"/>
              </w:rPr>
              <w:t xml:space="preserve">Course </w:t>
            </w:r>
            <w:proofErr w:type="gramStart"/>
            <w:r>
              <w:rPr>
                <w:b/>
                <w:sz w:val="22"/>
              </w:rPr>
              <w:t>Code :</w:t>
            </w:r>
            <w:proofErr w:type="gramEnd"/>
            <w:r>
              <w:rPr>
                <w:b/>
                <w:sz w:val="22"/>
              </w:rPr>
              <w:t xml:space="preserve"> </w:t>
            </w:r>
            <w:r>
              <w:rPr>
                <w:sz w:val="22"/>
              </w:rPr>
              <w:t xml:space="preserve"> </w:t>
            </w:r>
            <w:r>
              <w:rPr>
                <w:b/>
                <w:sz w:val="22"/>
              </w:rPr>
              <w:t xml:space="preserve"> </w:t>
            </w:r>
          </w:p>
        </w:tc>
        <w:tc>
          <w:tcPr>
            <w:tcW w:w="1740" w:type="dxa"/>
            <w:tcBorders>
              <w:top w:val="single" w:sz="4" w:space="0" w:color="000000"/>
              <w:left w:val="single" w:sz="4" w:space="0" w:color="000000"/>
              <w:bottom w:val="single" w:sz="4" w:space="0" w:color="000000"/>
              <w:right w:val="single" w:sz="4" w:space="0" w:color="000000"/>
            </w:tcBorders>
          </w:tcPr>
          <w:p w14:paraId="12ED085C" w14:textId="77777777" w:rsidR="00C63B8E" w:rsidRDefault="00000000">
            <w:pPr>
              <w:spacing w:after="0" w:line="259" w:lineRule="auto"/>
              <w:ind w:left="0" w:firstLine="0"/>
              <w:jc w:val="left"/>
            </w:pPr>
            <w:r>
              <w:rPr>
                <w:sz w:val="22"/>
              </w:rPr>
              <w:t xml:space="preserve">COE3104   </w:t>
            </w:r>
          </w:p>
        </w:tc>
      </w:tr>
      <w:tr w:rsidR="00C63B8E" w14:paraId="1DD7006A" w14:textId="77777777">
        <w:trPr>
          <w:trHeight w:val="264"/>
        </w:trPr>
        <w:tc>
          <w:tcPr>
            <w:tcW w:w="2105" w:type="dxa"/>
            <w:tcBorders>
              <w:top w:val="single" w:sz="4" w:space="0" w:color="000000"/>
              <w:left w:val="single" w:sz="4" w:space="0" w:color="000000"/>
              <w:bottom w:val="single" w:sz="4" w:space="0" w:color="000000"/>
              <w:right w:val="single" w:sz="4" w:space="0" w:color="000000"/>
            </w:tcBorders>
          </w:tcPr>
          <w:p w14:paraId="33F7ABB6" w14:textId="77777777" w:rsidR="00C63B8E" w:rsidRDefault="00000000">
            <w:pPr>
              <w:spacing w:after="0" w:line="259" w:lineRule="auto"/>
              <w:ind w:left="0" w:firstLine="0"/>
              <w:jc w:val="left"/>
            </w:pPr>
            <w:proofErr w:type="gramStart"/>
            <w:r>
              <w:rPr>
                <w:b/>
                <w:sz w:val="22"/>
              </w:rPr>
              <w:t>Semester :</w:t>
            </w:r>
            <w:proofErr w:type="gramEnd"/>
            <w:r>
              <w:rPr>
                <w:b/>
                <w:sz w:val="22"/>
              </w:rPr>
              <w:t xml:space="preserve"> </w:t>
            </w:r>
          </w:p>
        </w:tc>
        <w:tc>
          <w:tcPr>
            <w:tcW w:w="3771" w:type="dxa"/>
            <w:tcBorders>
              <w:top w:val="single" w:sz="4" w:space="0" w:color="000000"/>
              <w:left w:val="single" w:sz="4" w:space="0" w:color="000000"/>
              <w:bottom w:val="single" w:sz="4" w:space="0" w:color="000000"/>
              <w:right w:val="single" w:sz="4" w:space="0" w:color="000000"/>
            </w:tcBorders>
          </w:tcPr>
          <w:p w14:paraId="3F833FB5" w14:textId="51F9A6B2" w:rsidR="00C63B8E" w:rsidRDefault="00C429CE">
            <w:pPr>
              <w:spacing w:after="0" w:line="259" w:lineRule="auto"/>
              <w:ind w:left="2" w:firstLine="0"/>
              <w:jc w:val="left"/>
            </w:pPr>
            <w:r>
              <w:rPr>
                <w:sz w:val="22"/>
              </w:rPr>
              <w:t xml:space="preserve">9th   </w:t>
            </w:r>
          </w:p>
        </w:tc>
        <w:tc>
          <w:tcPr>
            <w:tcW w:w="1621" w:type="dxa"/>
            <w:tcBorders>
              <w:top w:val="single" w:sz="4" w:space="0" w:color="000000"/>
              <w:left w:val="single" w:sz="4" w:space="0" w:color="000000"/>
              <w:bottom w:val="single" w:sz="4" w:space="0" w:color="000000"/>
              <w:right w:val="single" w:sz="4" w:space="0" w:color="000000"/>
            </w:tcBorders>
          </w:tcPr>
          <w:p w14:paraId="292FCD62" w14:textId="77777777" w:rsidR="00C63B8E" w:rsidRDefault="00000000">
            <w:pPr>
              <w:spacing w:after="0" w:line="259" w:lineRule="auto"/>
              <w:ind w:left="0" w:firstLine="0"/>
              <w:jc w:val="left"/>
            </w:pPr>
            <w:proofErr w:type="gramStart"/>
            <w:r>
              <w:rPr>
                <w:b/>
                <w:sz w:val="22"/>
              </w:rPr>
              <w:t>Sec :</w:t>
            </w:r>
            <w:proofErr w:type="gramEnd"/>
            <w:r>
              <w:rPr>
                <w:b/>
                <w:sz w:val="22"/>
              </w:rPr>
              <w:t xml:space="preserve"> </w:t>
            </w:r>
            <w:r>
              <w:rPr>
                <w:sz w:val="22"/>
              </w:rPr>
              <w:t xml:space="preserve"> </w:t>
            </w:r>
            <w:r>
              <w:rPr>
                <w:b/>
                <w:sz w:val="22"/>
              </w:rPr>
              <w:t xml:space="preserve"> </w:t>
            </w:r>
          </w:p>
        </w:tc>
        <w:tc>
          <w:tcPr>
            <w:tcW w:w="1740" w:type="dxa"/>
            <w:tcBorders>
              <w:top w:val="single" w:sz="4" w:space="0" w:color="000000"/>
              <w:left w:val="single" w:sz="4" w:space="0" w:color="000000"/>
              <w:bottom w:val="single" w:sz="4" w:space="0" w:color="000000"/>
              <w:right w:val="single" w:sz="4" w:space="0" w:color="000000"/>
            </w:tcBorders>
          </w:tcPr>
          <w:p w14:paraId="29E6FF25" w14:textId="22C5CEEA" w:rsidR="00C63B8E" w:rsidRDefault="00C429CE">
            <w:pPr>
              <w:spacing w:after="0" w:line="259" w:lineRule="auto"/>
              <w:ind w:left="0" w:firstLine="0"/>
              <w:jc w:val="left"/>
            </w:pPr>
            <w:r>
              <w:t>Q</w:t>
            </w:r>
          </w:p>
        </w:tc>
      </w:tr>
      <w:tr w:rsidR="00C63B8E" w14:paraId="1E820E7D" w14:textId="77777777">
        <w:trPr>
          <w:trHeight w:val="262"/>
        </w:trPr>
        <w:tc>
          <w:tcPr>
            <w:tcW w:w="2105" w:type="dxa"/>
            <w:tcBorders>
              <w:top w:val="single" w:sz="4" w:space="0" w:color="000000"/>
              <w:left w:val="single" w:sz="4" w:space="0" w:color="000000"/>
              <w:bottom w:val="single" w:sz="4" w:space="0" w:color="000000"/>
              <w:right w:val="single" w:sz="4" w:space="0" w:color="000000"/>
            </w:tcBorders>
          </w:tcPr>
          <w:p w14:paraId="5C37B168" w14:textId="77777777" w:rsidR="00C63B8E" w:rsidRDefault="00000000">
            <w:pPr>
              <w:spacing w:after="0" w:line="259" w:lineRule="auto"/>
              <w:ind w:left="0" w:firstLine="0"/>
              <w:jc w:val="left"/>
            </w:pPr>
            <w:r>
              <w:rPr>
                <w:b/>
                <w:sz w:val="22"/>
              </w:rPr>
              <w:t xml:space="preserve">Lab </w:t>
            </w:r>
            <w:proofErr w:type="gramStart"/>
            <w:r>
              <w:rPr>
                <w:b/>
                <w:sz w:val="22"/>
              </w:rPr>
              <w:t>Instructor :</w:t>
            </w:r>
            <w:proofErr w:type="gramEnd"/>
            <w:r>
              <w:rPr>
                <w:b/>
                <w:sz w:val="22"/>
              </w:rPr>
              <w:t xml:space="preserve"> </w:t>
            </w:r>
          </w:p>
        </w:tc>
        <w:tc>
          <w:tcPr>
            <w:tcW w:w="3771" w:type="dxa"/>
            <w:tcBorders>
              <w:top w:val="single" w:sz="4" w:space="0" w:color="000000"/>
              <w:left w:val="single" w:sz="4" w:space="0" w:color="000000"/>
              <w:bottom w:val="single" w:sz="4" w:space="0" w:color="000000"/>
              <w:right w:val="single" w:sz="4" w:space="0" w:color="000000"/>
            </w:tcBorders>
          </w:tcPr>
          <w:p w14:paraId="5F9DC6E2" w14:textId="614C9BF1" w:rsidR="00C63B8E" w:rsidRDefault="00C429CE" w:rsidP="00C429CE">
            <w:pPr>
              <w:spacing w:after="0" w:line="259" w:lineRule="auto"/>
              <w:jc w:val="left"/>
            </w:pPr>
            <w:r>
              <w:t>Protik Parvez Sheikh</w:t>
            </w:r>
          </w:p>
        </w:tc>
        <w:tc>
          <w:tcPr>
            <w:tcW w:w="1621" w:type="dxa"/>
            <w:tcBorders>
              <w:top w:val="single" w:sz="4" w:space="0" w:color="000000"/>
              <w:left w:val="single" w:sz="4" w:space="0" w:color="000000"/>
              <w:bottom w:val="single" w:sz="4" w:space="0" w:color="000000"/>
              <w:right w:val="single" w:sz="4" w:space="0" w:color="000000"/>
            </w:tcBorders>
          </w:tcPr>
          <w:p w14:paraId="42E3BFB7" w14:textId="77777777" w:rsidR="00C63B8E" w:rsidRDefault="00000000">
            <w:pPr>
              <w:spacing w:after="0" w:line="259" w:lineRule="auto"/>
              <w:ind w:left="0" w:firstLine="0"/>
              <w:jc w:val="left"/>
            </w:pPr>
            <w:r>
              <w:rPr>
                <w:sz w:val="22"/>
              </w:rPr>
              <w:t xml:space="preserve">   </w:t>
            </w:r>
          </w:p>
        </w:tc>
        <w:tc>
          <w:tcPr>
            <w:tcW w:w="1740" w:type="dxa"/>
            <w:tcBorders>
              <w:top w:val="single" w:sz="4" w:space="0" w:color="000000"/>
              <w:left w:val="single" w:sz="4" w:space="0" w:color="000000"/>
              <w:bottom w:val="single" w:sz="4" w:space="0" w:color="000000"/>
              <w:right w:val="single" w:sz="4" w:space="0" w:color="000000"/>
            </w:tcBorders>
          </w:tcPr>
          <w:p w14:paraId="363EB3BC" w14:textId="77777777" w:rsidR="00C63B8E" w:rsidRDefault="00000000">
            <w:pPr>
              <w:spacing w:after="0" w:line="259" w:lineRule="auto"/>
              <w:ind w:left="0" w:firstLine="0"/>
              <w:jc w:val="left"/>
            </w:pPr>
            <w:r>
              <w:rPr>
                <w:sz w:val="22"/>
              </w:rPr>
              <w:t xml:space="preserve">   </w:t>
            </w:r>
          </w:p>
        </w:tc>
      </w:tr>
    </w:tbl>
    <w:p w14:paraId="7E72870E" w14:textId="77777777" w:rsidR="00C63B8E" w:rsidRDefault="00000000">
      <w:pPr>
        <w:spacing w:after="0" w:line="259" w:lineRule="auto"/>
        <w:ind w:left="723" w:firstLine="0"/>
        <w:jc w:val="left"/>
      </w:pPr>
      <w:r>
        <w:rPr>
          <w:b/>
          <w:sz w:val="22"/>
        </w:rPr>
        <w:t xml:space="preserve"> </w:t>
      </w:r>
      <w:r>
        <w:rPr>
          <w:b/>
          <w:sz w:val="22"/>
        </w:rPr>
        <w:tab/>
      </w:r>
      <w:r>
        <w:rPr>
          <w:sz w:val="22"/>
        </w:rPr>
        <w:t xml:space="preserve"> </w:t>
      </w:r>
      <w:r>
        <w:rPr>
          <w:sz w:val="22"/>
        </w:rPr>
        <w:tab/>
        <w:t xml:space="preserve"> </w:t>
      </w:r>
      <w:r>
        <w:rPr>
          <w:sz w:val="22"/>
        </w:rPr>
        <w:tab/>
        <w:t xml:space="preserve"> </w:t>
      </w:r>
    </w:p>
    <w:tbl>
      <w:tblPr>
        <w:tblStyle w:val="TableGrid"/>
        <w:tblW w:w="9237" w:type="dxa"/>
        <w:tblInd w:w="615" w:type="dxa"/>
        <w:tblCellMar>
          <w:top w:w="12" w:type="dxa"/>
          <w:left w:w="108" w:type="dxa"/>
        </w:tblCellMar>
        <w:tblLook w:val="04A0" w:firstRow="1" w:lastRow="0" w:firstColumn="1" w:lastColumn="0" w:noHBand="0" w:noVBand="1"/>
      </w:tblPr>
      <w:tblGrid>
        <w:gridCol w:w="2105"/>
        <w:gridCol w:w="3771"/>
        <w:gridCol w:w="1621"/>
        <w:gridCol w:w="1740"/>
      </w:tblGrid>
      <w:tr w:rsidR="00C63B8E" w14:paraId="50FC21C9" w14:textId="77777777">
        <w:trPr>
          <w:trHeight w:val="262"/>
        </w:trPr>
        <w:tc>
          <w:tcPr>
            <w:tcW w:w="2105" w:type="dxa"/>
            <w:tcBorders>
              <w:top w:val="single" w:sz="4" w:space="0" w:color="000000"/>
              <w:left w:val="single" w:sz="4" w:space="0" w:color="000000"/>
              <w:bottom w:val="single" w:sz="4" w:space="0" w:color="000000"/>
              <w:right w:val="single" w:sz="4" w:space="0" w:color="000000"/>
            </w:tcBorders>
          </w:tcPr>
          <w:p w14:paraId="0AB42664" w14:textId="77777777" w:rsidR="00C63B8E" w:rsidRDefault="00000000">
            <w:pPr>
              <w:spacing w:after="0" w:line="259" w:lineRule="auto"/>
              <w:ind w:left="0" w:firstLine="0"/>
              <w:jc w:val="left"/>
            </w:pPr>
            <w:r>
              <w:rPr>
                <w:b/>
                <w:sz w:val="22"/>
              </w:rPr>
              <w:t xml:space="preserve">Experiment </w:t>
            </w:r>
            <w:proofErr w:type="gramStart"/>
            <w:r>
              <w:rPr>
                <w:b/>
                <w:sz w:val="22"/>
              </w:rPr>
              <w:t>No :</w:t>
            </w:r>
            <w:proofErr w:type="gramEnd"/>
            <w:r>
              <w:rPr>
                <w:b/>
                <w:sz w:val="22"/>
              </w:rPr>
              <w:t xml:space="preserve"> </w:t>
            </w:r>
          </w:p>
        </w:tc>
        <w:tc>
          <w:tcPr>
            <w:tcW w:w="7132" w:type="dxa"/>
            <w:gridSpan w:val="3"/>
            <w:tcBorders>
              <w:top w:val="single" w:sz="4" w:space="0" w:color="000000"/>
              <w:left w:val="single" w:sz="4" w:space="0" w:color="000000"/>
              <w:bottom w:val="single" w:sz="4" w:space="0" w:color="000000"/>
              <w:right w:val="single" w:sz="4" w:space="0" w:color="000000"/>
            </w:tcBorders>
          </w:tcPr>
          <w:p w14:paraId="3C317902" w14:textId="77777777" w:rsidR="00C63B8E" w:rsidRDefault="00000000">
            <w:pPr>
              <w:spacing w:after="0" w:line="259" w:lineRule="auto"/>
              <w:ind w:left="2" w:firstLine="0"/>
              <w:jc w:val="left"/>
            </w:pPr>
            <w:r>
              <w:rPr>
                <w:sz w:val="22"/>
              </w:rPr>
              <w:t xml:space="preserve">09 </w:t>
            </w:r>
          </w:p>
        </w:tc>
      </w:tr>
      <w:tr w:rsidR="00C63B8E" w14:paraId="2603FAB5" w14:textId="77777777">
        <w:trPr>
          <w:trHeight w:val="576"/>
        </w:trPr>
        <w:tc>
          <w:tcPr>
            <w:tcW w:w="2105" w:type="dxa"/>
            <w:tcBorders>
              <w:top w:val="single" w:sz="4" w:space="0" w:color="000000"/>
              <w:left w:val="single" w:sz="4" w:space="0" w:color="000000"/>
              <w:bottom w:val="single" w:sz="4" w:space="0" w:color="000000"/>
              <w:right w:val="single" w:sz="4" w:space="0" w:color="000000"/>
            </w:tcBorders>
            <w:vAlign w:val="center"/>
          </w:tcPr>
          <w:p w14:paraId="73A8F09C" w14:textId="77777777" w:rsidR="00C63B8E" w:rsidRDefault="00000000">
            <w:pPr>
              <w:spacing w:after="0" w:line="259" w:lineRule="auto"/>
              <w:ind w:left="0" w:firstLine="0"/>
              <w:jc w:val="left"/>
            </w:pPr>
            <w:r>
              <w:rPr>
                <w:b/>
                <w:sz w:val="22"/>
              </w:rPr>
              <w:t xml:space="preserve">Experiment </w:t>
            </w:r>
            <w:proofErr w:type="gramStart"/>
            <w:r>
              <w:rPr>
                <w:b/>
                <w:sz w:val="22"/>
              </w:rPr>
              <w:t>Name :</w:t>
            </w:r>
            <w:proofErr w:type="gramEnd"/>
            <w:r>
              <w:rPr>
                <w:b/>
                <w:sz w:val="22"/>
              </w:rPr>
              <w:t xml:space="preserve"> </w:t>
            </w:r>
          </w:p>
        </w:tc>
        <w:tc>
          <w:tcPr>
            <w:tcW w:w="3771" w:type="dxa"/>
            <w:tcBorders>
              <w:top w:val="single" w:sz="4" w:space="0" w:color="000000"/>
              <w:left w:val="single" w:sz="4" w:space="0" w:color="000000"/>
              <w:bottom w:val="single" w:sz="4" w:space="0" w:color="000000"/>
              <w:right w:val="nil"/>
            </w:tcBorders>
          </w:tcPr>
          <w:p w14:paraId="332393A6" w14:textId="77777777" w:rsidR="00C63B8E" w:rsidRDefault="00000000">
            <w:pPr>
              <w:spacing w:after="0" w:line="259" w:lineRule="auto"/>
              <w:ind w:left="2" w:right="-2657" w:firstLine="0"/>
            </w:pPr>
            <w:r>
              <w:rPr>
                <w:sz w:val="22"/>
              </w:rPr>
              <w:t xml:space="preserve">Implementation of a motor control system using Arduino: Digital input, outputs, and PWM </w:t>
            </w:r>
            <w:r>
              <w:t xml:space="preserve"> </w:t>
            </w:r>
          </w:p>
        </w:tc>
        <w:tc>
          <w:tcPr>
            <w:tcW w:w="3361" w:type="dxa"/>
            <w:gridSpan w:val="2"/>
            <w:tcBorders>
              <w:top w:val="single" w:sz="4" w:space="0" w:color="000000"/>
              <w:left w:val="nil"/>
              <w:bottom w:val="single" w:sz="4" w:space="0" w:color="000000"/>
              <w:right w:val="single" w:sz="4" w:space="0" w:color="000000"/>
            </w:tcBorders>
          </w:tcPr>
          <w:p w14:paraId="76E40E42" w14:textId="77777777" w:rsidR="00C63B8E" w:rsidRDefault="00C63B8E">
            <w:pPr>
              <w:spacing w:after="160" w:line="259" w:lineRule="auto"/>
              <w:ind w:left="0" w:firstLine="0"/>
              <w:jc w:val="left"/>
            </w:pPr>
          </w:p>
        </w:tc>
      </w:tr>
      <w:tr w:rsidR="00C63B8E" w14:paraId="24FAAB3F" w14:textId="77777777">
        <w:trPr>
          <w:trHeight w:val="262"/>
        </w:trPr>
        <w:tc>
          <w:tcPr>
            <w:tcW w:w="2105" w:type="dxa"/>
            <w:tcBorders>
              <w:top w:val="single" w:sz="4" w:space="0" w:color="000000"/>
              <w:left w:val="nil"/>
              <w:bottom w:val="single" w:sz="4" w:space="0" w:color="000000"/>
              <w:right w:val="nil"/>
            </w:tcBorders>
          </w:tcPr>
          <w:p w14:paraId="01B5A7A2" w14:textId="77777777" w:rsidR="00C63B8E" w:rsidRDefault="00000000">
            <w:pPr>
              <w:spacing w:after="0" w:line="259" w:lineRule="auto"/>
              <w:ind w:left="0" w:right="55" w:firstLine="0"/>
              <w:jc w:val="center"/>
            </w:pPr>
            <w:r>
              <w:rPr>
                <w:sz w:val="22"/>
              </w:rPr>
              <w:t xml:space="preserve"> </w:t>
            </w:r>
          </w:p>
        </w:tc>
        <w:tc>
          <w:tcPr>
            <w:tcW w:w="3771" w:type="dxa"/>
            <w:tcBorders>
              <w:top w:val="single" w:sz="4" w:space="0" w:color="000000"/>
              <w:left w:val="nil"/>
              <w:bottom w:val="single" w:sz="4" w:space="0" w:color="000000"/>
              <w:right w:val="nil"/>
            </w:tcBorders>
          </w:tcPr>
          <w:p w14:paraId="30EC95F8" w14:textId="77777777" w:rsidR="00C63B8E" w:rsidRDefault="00000000">
            <w:pPr>
              <w:spacing w:after="0" w:line="259" w:lineRule="auto"/>
              <w:ind w:left="0" w:right="50" w:firstLine="0"/>
              <w:jc w:val="center"/>
            </w:pPr>
            <w:r>
              <w:rPr>
                <w:sz w:val="22"/>
              </w:rPr>
              <w:t xml:space="preserve"> </w:t>
            </w:r>
          </w:p>
        </w:tc>
        <w:tc>
          <w:tcPr>
            <w:tcW w:w="3361" w:type="dxa"/>
            <w:gridSpan w:val="2"/>
            <w:tcBorders>
              <w:top w:val="single" w:sz="4" w:space="0" w:color="000000"/>
              <w:left w:val="nil"/>
              <w:bottom w:val="single" w:sz="4" w:space="0" w:color="000000"/>
              <w:right w:val="nil"/>
            </w:tcBorders>
          </w:tcPr>
          <w:p w14:paraId="7F4213B3" w14:textId="77777777" w:rsidR="00C63B8E" w:rsidRDefault="00000000">
            <w:pPr>
              <w:spacing w:after="0" w:line="259" w:lineRule="auto"/>
              <w:ind w:left="0" w:right="115" w:firstLine="0"/>
              <w:jc w:val="center"/>
            </w:pPr>
            <w:r>
              <w:rPr>
                <w:sz w:val="22"/>
              </w:rPr>
              <w:t xml:space="preserve"> </w:t>
            </w:r>
            <w:r>
              <w:rPr>
                <w:sz w:val="22"/>
              </w:rPr>
              <w:tab/>
              <w:t xml:space="preserve"> </w:t>
            </w:r>
          </w:p>
        </w:tc>
      </w:tr>
      <w:tr w:rsidR="00C63B8E" w14:paraId="40172394" w14:textId="77777777">
        <w:trPr>
          <w:trHeight w:val="264"/>
        </w:trPr>
        <w:tc>
          <w:tcPr>
            <w:tcW w:w="2105" w:type="dxa"/>
            <w:tcBorders>
              <w:top w:val="single" w:sz="4" w:space="0" w:color="000000"/>
              <w:left w:val="single" w:sz="4" w:space="0" w:color="000000"/>
              <w:bottom w:val="single" w:sz="4" w:space="0" w:color="000000"/>
              <w:right w:val="single" w:sz="4" w:space="0" w:color="000000"/>
            </w:tcBorders>
          </w:tcPr>
          <w:p w14:paraId="3F88550C" w14:textId="77777777" w:rsidR="00C63B8E" w:rsidRDefault="00000000">
            <w:pPr>
              <w:spacing w:after="0" w:line="259" w:lineRule="auto"/>
              <w:ind w:left="0" w:firstLine="0"/>
              <w:jc w:val="left"/>
            </w:pPr>
            <w:r>
              <w:rPr>
                <w:b/>
                <w:sz w:val="18"/>
              </w:rPr>
              <w:t>Submitted by (NAME):</w:t>
            </w:r>
            <w:r>
              <w:rPr>
                <w:b/>
                <w:sz w:val="22"/>
              </w:rPr>
              <w:t xml:space="preserve"> </w:t>
            </w:r>
          </w:p>
        </w:tc>
        <w:tc>
          <w:tcPr>
            <w:tcW w:w="3771" w:type="dxa"/>
            <w:tcBorders>
              <w:top w:val="single" w:sz="4" w:space="0" w:color="000000"/>
              <w:left w:val="single" w:sz="4" w:space="0" w:color="000000"/>
              <w:bottom w:val="single" w:sz="4" w:space="0" w:color="000000"/>
              <w:right w:val="single" w:sz="4" w:space="0" w:color="000000"/>
            </w:tcBorders>
          </w:tcPr>
          <w:p w14:paraId="6C3379EF" w14:textId="0B1B48C6" w:rsidR="00C63B8E" w:rsidRDefault="00030B09" w:rsidP="00030B09">
            <w:pPr>
              <w:spacing w:after="0" w:line="259" w:lineRule="auto"/>
              <w:ind w:left="0" w:firstLine="0"/>
              <w:jc w:val="left"/>
            </w:pPr>
            <w:r>
              <w:t>HUMAIRA ZANNAT</w:t>
            </w:r>
          </w:p>
        </w:tc>
        <w:tc>
          <w:tcPr>
            <w:tcW w:w="1621" w:type="dxa"/>
            <w:tcBorders>
              <w:top w:val="single" w:sz="4" w:space="0" w:color="000000"/>
              <w:left w:val="single" w:sz="4" w:space="0" w:color="000000"/>
              <w:bottom w:val="single" w:sz="4" w:space="0" w:color="000000"/>
              <w:right w:val="single" w:sz="4" w:space="0" w:color="000000"/>
            </w:tcBorders>
          </w:tcPr>
          <w:p w14:paraId="0DD9B818" w14:textId="77777777" w:rsidR="00C63B8E" w:rsidRDefault="00000000">
            <w:pPr>
              <w:spacing w:after="0" w:line="259" w:lineRule="auto"/>
              <w:ind w:left="0" w:firstLine="0"/>
              <w:jc w:val="left"/>
            </w:pPr>
            <w:r>
              <w:rPr>
                <w:b/>
                <w:sz w:val="22"/>
              </w:rPr>
              <w:t xml:space="preserve">Student ID: </w:t>
            </w:r>
          </w:p>
        </w:tc>
        <w:tc>
          <w:tcPr>
            <w:tcW w:w="1740" w:type="dxa"/>
            <w:tcBorders>
              <w:top w:val="single" w:sz="4" w:space="0" w:color="000000"/>
              <w:left w:val="single" w:sz="4" w:space="0" w:color="000000"/>
              <w:bottom w:val="single" w:sz="4" w:space="0" w:color="000000"/>
              <w:right w:val="single" w:sz="4" w:space="0" w:color="000000"/>
            </w:tcBorders>
          </w:tcPr>
          <w:p w14:paraId="74782457" w14:textId="48363119" w:rsidR="00C63B8E" w:rsidRDefault="00000000">
            <w:pPr>
              <w:spacing w:after="0" w:line="259" w:lineRule="auto"/>
              <w:ind w:left="0" w:firstLine="0"/>
              <w:jc w:val="left"/>
            </w:pPr>
            <w:r>
              <w:rPr>
                <w:sz w:val="20"/>
              </w:rPr>
              <w:t>22-47</w:t>
            </w:r>
            <w:r w:rsidR="00030B09">
              <w:rPr>
                <w:sz w:val="20"/>
              </w:rPr>
              <w:t>789-2</w:t>
            </w:r>
          </w:p>
        </w:tc>
      </w:tr>
    </w:tbl>
    <w:p w14:paraId="52BCB5EA" w14:textId="77777777" w:rsidR="00C63B8E" w:rsidRDefault="00000000">
      <w:pPr>
        <w:spacing w:after="0" w:line="259" w:lineRule="auto"/>
        <w:ind w:left="723" w:firstLine="0"/>
        <w:jc w:val="left"/>
      </w:pPr>
      <w:r>
        <w:rPr>
          <w:b/>
          <w:sz w:val="22"/>
        </w:rPr>
        <w:t xml:space="preserve"> </w:t>
      </w:r>
      <w:r>
        <w:rPr>
          <w:b/>
          <w:sz w:val="22"/>
        </w:rPr>
        <w:tab/>
        <w:t xml:space="preserve"> </w:t>
      </w:r>
      <w:r>
        <w:rPr>
          <w:b/>
          <w:sz w:val="22"/>
        </w:rPr>
        <w:tab/>
        <w:t xml:space="preserve"> </w:t>
      </w:r>
      <w:r>
        <w:rPr>
          <w:b/>
          <w:sz w:val="22"/>
        </w:rPr>
        <w:tab/>
        <w:t xml:space="preserve"> </w:t>
      </w:r>
    </w:p>
    <w:tbl>
      <w:tblPr>
        <w:tblStyle w:val="TableGrid"/>
        <w:tblW w:w="9237" w:type="dxa"/>
        <w:tblInd w:w="615" w:type="dxa"/>
        <w:tblCellMar>
          <w:top w:w="12" w:type="dxa"/>
          <w:left w:w="108" w:type="dxa"/>
          <w:right w:w="50" w:type="dxa"/>
        </w:tblCellMar>
        <w:tblLook w:val="04A0" w:firstRow="1" w:lastRow="0" w:firstColumn="1" w:lastColumn="0" w:noHBand="0" w:noVBand="1"/>
      </w:tblPr>
      <w:tblGrid>
        <w:gridCol w:w="2635"/>
        <w:gridCol w:w="382"/>
        <w:gridCol w:w="2691"/>
        <w:gridCol w:w="3529"/>
      </w:tblGrid>
      <w:tr w:rsidR="00C63B8E" w14:paraId="2C15ED5B" w14:textId="77777777">
        <w:trPr>
          <w:trHeight w:val="262"/>
        </w:trPr>
        <w:tc>
          <w:tcPr>
            <w:tcW w:w="2636" w:type="dxa"/>
            <w:tcBorders>
              <w:top w:val="single" w:sz="4" w:space="0" w:color="000000"/>
              <w:left w:val="single" w:sz="4" w:space="0" w:color="000000"/>
              <w:bottom w:val="single" w:sz="4" w:space="0" w:color="000000"/>
              <w:right w:val="nil"/>
            </w:tcBorders>
          </w:tcPr>
          <w:p w14:paraId="2C9BA0FC" w14:textId="77777777" w:rsidR="00C63B8E" w:rsidRDefault="00000000">
            <w:pPr>
              <w:spacing w:after="0" w:line="259" w:lineRule="auto"/>
              <w:ind w:left="0" w:firstLine="0"/>
              <w:jc w:val="left"/>
            </w:pPr>
            <w:r>
              <w:rPr>
                <w:b/>
                <w:sz w:val="22"/>
              </w:rPr>
              <w:t xml:space="preserve">Group Members </w:t>
            </w:r>
          </w:p>
        </w:tc>
        <w:tc>
          <w:tcPr>
            <w:tcW w:w="382" w:type="dxa"/>
            <w:tcBorders>
              <w:top w:val="single" w:sz="4" w:space="0" w:color="000000"/>
              <w:left w:val="nil"/>
              <w:bottom w:val="single" w:sz="4" w:space="0" w:color="000000"/>
              <w:right w:val="single" w:sz="4" w:space="0" w:color="000000"/>
            </w:tcBorders>
          </w:tcPr>
          <w:p w14:paraId="697BA841" w14:textId="77777777" w:rsidR="00C63B8E" w:rsidRDefault="00C63B8E">
            <w:pPr>
              <w:spacing w:after="160" w:line="259" w:lineRule="auto"/>
              <w:ind w:left="0" w:firstLine="0"/>
              <w:jc w:val="left"/>
            </w:pPr>
          </w:p>
        </w:tc>
        <w:tc>
          <w:tcPr>
            <w:tcW w:w="2691" w:type="dxa"/>
            <w:tcBorders>
              <w:top w:val="single" w:sz="4" w:space="0" w:color="000000"/>
              <w:left w:val="single" w:sz="4" w:space="0" w:color="000000"/>
              <w:bottom w:val="single" w:sz="4" w:space="0" w:color="000000"/>
              <w:right w:val="single" w:sz="4" w:space="0" w:color="000000"/>
            </w:tcBorders>
          </w:tcPr>
          <w:p w14:paraId="47F2B51B" w14:textId="77777777" w:rsidR="00C63B8E" w:rsidRDefault="00000000">
            <w:pPr>
              <w:spacing w:after="0" w:line="259" w:lineRule="auto"/>
              <w:ind w:left="2" w:firstLine="0"/>
              <w:jc w:val="left"/>
            </w:pPr>
            <w:r>
              <w:rPr>
                <w:b/>
                <w:sz w:val="22"/>
              </w:rPr>
              <w:t xml:space="preserve">ID </w:t>
            </w:r>
          </w:p>
        </w:tc>
        <w:tc>
          <w:tcPr>
            <w:tcW w:w="3529" w:type="dxa"/>
            <w:tcBorders>
              <w:top w:val="single" w:sz="4" w:space="0" w:color="000000"/>
              <w:left w:val="single" w:sz="4" w:space="0" w:color="000000"/>
              <w:bottom w:val="single" w:sz="4" w:space="0" w:color="000000"/>
              <w:right w:val="single" w:sz="4" w:space="0" w:color="000000"/>
            </w:tcBorders>
          </w:tcPr>
          <w:p w14:paraId="451AB170" w14:textId="77777777" w:rsidR="00C63B8E" w:rsidRDefault="00000000">
            <w:pPr>
              <w:spacing w:after="0" w:line="259" w:lineRule="auto"/>
              <w:ind w:left="0" w:firstLine="0"/>
              <w:jc w:val="left"/>
            </w:pPr>
            <w:r>
              <w:rPr>
                <w:b/>
                <w:sz w:val="22"/>
              </w:rPr>
              <w:t xml:space="preserve">Name </w:t>
            </w:r>
          </w:p>
        </w:tc>
      </w:tr>
      <w:tr w:rsidR="00C63B8E" w14:paraId="3C493DA9" w14:textId="77777777">
        <w:trPr>
          <w:trHeight w:val="264"/>
        </w:trPr>
        <w:tc>
          <w:tcPr>
            <w:tcW w:w="2636" w:type="dxa"/>
            <w:vMerge w:val="restart"/>
            <w:tcBorders>
              <w:top w:val="single" w:sz="4" w:space="0" w:color="000000"/>
              <w:left w:val="nil"/>
              <w:bottom w:val="nil"/>
              <w:right w:val="single" w:sz="4" w:space="0" w:color="000000"/>
            </w:tcBorders>
          </w:tcPr>
          <w:p w14:paraId="603F8377" w14:textId="77777777" w:rsidR="00C63B8E" w:rsidRDefault="00000000">
            <w:pPr>
              <w:spacing w:after="0" w:line="259" w:lineRule="auto"/>
              <w:ind w:left="0" w:right="5" w:firstLine="0"/>
              <w:jc w:val="right"/>
            </w:pPr>
            <w:r>
              <w:rPr>
                <w:sz w:val="22"/>
              </w:rPr>
              <w:t xml:space="preserve"> </w:t>
            </w:r>
          </w:p>
          <w:p w14:paraId="7FA34A0A" w14:textId="77777777" w:rsidR="00C63B8E" w:rsidRDefault="00000000">
            <w:pPr>
              <w:spacing w:after="0" w:line="259" w:lineRule="auto"/>
              <w:ind w:left="0" w:right="5" w:firstLine="0"/>
              <w:jc w:val="right"/>
            </w:pPr>
            <w:r>
              <w:rPr>
                <w:sz w:val="22"/>
              </w:rPr>
              <w:t xml:space="preserve"> </w:t>
            </w:r>
          </w:p>
          <w:p w14:paraId="365C4B5C" w14:textId="77777777" w:rsidR="00C63B8E" w:rsidRDefault="00000000">
            <w:pPr>
              <w:spacing w:after="0" w:line="259" w:lineRule="auto"/>
              <w:ind w:left="0" w:right="5" w:firstLine="0"/>
              <w:jc w:val="right"/>
            </w:pPr>
            <w:r>
              <w:rPr>
                <w:sz w:val="22"/>
              </w:rPr>
              <w:t xml:space="preserve"> </w:t>
            </w:r>
          </w:p>
          <w:p w14:paraId="0DC3C74A" w14:textId="77777777" w:rsidR="00C63B8E" w:rsidRDefault="00000000">
            <w:pPr>
              <w:spacing w:after="0" w:line="259" w:lineRule="auto"/>
              <w:ind w:left="0" w:right="5" w:firstLine="0"/>
              <w:jc w:val="right"/>
            </w:pPr>
            <w:r>
              <w:rPr>
                <w:sz w:val="22"/>
              </w:rPr>
              <w:t xml:space="preserve"> </w:t>
            </w:r>
          </w:p>
          <w:p w14:paraId="2AC12492" w14:textId="77777777" w:rsidR="00C63B8E" w:rsidRDefault="00000000">
            <w:pPr>
              <w:spacing w:after="0" w:line="259" w:lineRule="auto"/>
              <w:ind w:left="0" w:right="5" w:firstLine="0"/>
              <w:jc w:val="right"/>
            </w:pPr>
            <w:r>
              <w:rPr>
                <w:sz w:val="22"/>
              </w:rPr>
              <w:t xml:space="preserve"> </w:t>
            </w:r>
          </w:p>
          <w:p w14:paraId="4EA4C1D7" w14:textId="77777777" w:rsidR="00C63B8E" w:rsidRDefault="00000000">
            <w:pPr>
              <w:spacing w:after="0" w:line="259" w:lineRule="auto"/>
              <w:ind w:left="0" w:right="5" w:firstLine="0"/>
              <w:jc w:val="right"/>
            </w:pPr>
            <w:r>
              <w:rPr>
                <w:sz w:val="22"/>
              </w:rPr>
              <w:t xml:space="preserve"> </w:t>
            </w:r>
          </w:p>
          <w:p w14:paraId="21AD35EA" w14:textId="77777777" w:rsidR="00C63B8E" w:rsidRDefault="00000000">
            <w:pPr>
              <w:spacing w:after="0" w:line="259" w:lineRule="auto"/>
              <w:ind w:left="0" w:right="5" w:firstLine="0"/>
              <w:jc w:val="right"/>
            </w:pPr>
            <w:r>
              <w:rPr>
                <w:sz w:val="22"/>
              </w:rPr>
              <w:t xml:space="preserve"> </w:t>
            </w:r>
          </w:p>
        </w:tc>
        <w:tc>
          <w:tcPr>
            <w:tcW w:w="382" w:type="dxa"/>
            <w:tcBorders>
              <w:top w:val="single" w:sz="4" w:space="0" w:color="000000"/>
              <w:left w:val="single" w:sz="4" w:space="0" w:color="000000"/>
              <w:bottom w:val="single" w:sz="4" w:space="0" w:color="000000"/>
              <w:right w:val="single" w:sz="4" w:space="0" w:color="000000"/>
            </w:tcBorders>
          </w:tcPr>
          <w:p w14:paraId="0CFA1F90" w14:textId="77777777" w:rsidR="00C63B8E" w:rsidRDefault="00000000">
            <w:pPr>
              <w:spacing w:after="0" w:line="259" w:lineRule="auto"/>
              <w:ind w:left="2" w:firstLine="0"/>
              <w:jc w:val="left"/>
            </w:pPr>
            <w:r>
              <w:rPr>
                <w:sz w:val="22"/>
              </w:rPr>
              <w:t xml:space="preserve">1. </w:t>
            </w:r>
          </w:p>
        </w:tc>
        <w:tc>
          <w:tcPr>
            <w:tcW w:w="2691" w:type="dxa"/>
            <w:tcBorders>
              <w:top w:val="single" w:sz="4" w:space="0" w:color="000000"/>
              <w:left w:val="single" w:sz="4" w:space="0" w:color="000000"/>
              <w:bottom w:val="single" w:sz="4" w:space="0" w:color="000000"/>
              <w:right w:val="single" w:sz="4" w:space="0" w:color="000000"/>
            </w:tcBorders>
          </w:tcPr>
          <w:p w14:paraId="72998AB6" w14:textId="23A6CFEB" w:rsidR="00C63B8E" w:rsidRDefault="00000000" w:rsidP="00FE2E81">
            <w:pPr>
              <w:spacing w:after="0" w:line="259" w:lineRule="auto"/>
              <w:jc w:val="left"/>
            </w:pPr>
            <w:r>
              <w:rPr>
                <w:sz w:val="20"/>
              </w:rPr>
              <w:t xml:space="preserve"> </w:t>
            </w:r>
            <w:r w:rsidR="00030B09">
              <w:rPr>
                <w:sz w:val="20"/>
              </w:rPr>
              <w:t>22-47789-2</w:t>
            </w:r>
          </w:p>
        </w:tc>
        <w:tc>
          <w:tcPr>
            <w:tcW w:w="3529" w:type="dxa"/>
            <w:tcBorders>
              <w:top w:val="single" w:sz="4" w:space="0" w:color="000000"/>
              <w:left w:val="single" w:sz="4" w:space="0" w:color="000000"/>
              <w:bottom w:val="single" w:sz="4" w:space="0" w:color="000000"/>
              <w:right w:val="single" w:sz="4" w:space="0" w:color="000000"/>
            </w:tcBorders>
          </w:tcPr>
          <w:p w14:paraId="076B5930" w14:textId="58DC6DD2" w:rsidR="00C63B8E" w:rsidRDefault="00030B09">
            <w:pPr>
              <w:spacing w:after="0" w:line="259" w:lineRule="auto"/>
              <w:ind w:left="0" w:firstLine="0"/>
              <w:jc w:val="left"/>
            </w:pPr>
            <w:r>
              <w:t>HUMAIRA ZANNAT</w:t>
            </w:r>
          </w:p>
        </w:tc>
      </w:tr>
      <w:tr w:rsidR="00C63B8E" w14:paraId="5EB37BF5" w14:textId="77777777">
        <w:trPr>
          <w:trHeight w:val="262"/>
        </w:trPr>
        <w:tc>
          <w:tcPr>
            <w:tcW w:w="0" w:type="auto"/>
            <w:vMerge/>
            <w:tcBorders>
              <w:top w:val="nil"/>
              <w:left w:val="nil"/>
              <w:bottom w:val="nil"/>
              <w:right w:val="single" w:sz="4" w:space="0" w:color="000000"/>
            </w:tcBorders>
          </w:tcPr>
          <w:p w14:paraId="60CF5136" w14:textId="77777777" w:rsidR="00C63B8E" w:rsidRDefault="00C63B8E">
            <w:pPr>
              <w:spacing w:after="160" w:line="259" w:lineRule="auto"/>
              <w:ind w:left="0" w:firstLine="0"/>
              <w:jc w:val="left"/>
            </w:pPr>
          </w:p>
        </w:tc>
        <w:tc>
          <w:tcPr>
            <w:tcW w:w="382" w:type="dxa"/>
            <w:tcBorders>
              <w:top w:val="single" w:sz="4" w:space="0" w:color="000000"/>
              <w:left w:val="single" w:sz="4" w:space="0" w:color="000000"/>
              <w:bottom w:val="single" w:sz="4" w:space="0" w:color="000000"/>
              <w:right w:val="single" w:sz="4" w:space="0" w:color="000000"/>
            </w:tcBorders>
          </w:tcPr>
          <w:p w14:paraId="0C6B7623" w14:textId="77777777" w:rsidR="00C63B8E" w:rsidRDefault="00000000">
            <w:pPr>
              <w:spacing w:after="0" w:line="259" w:lineRule="auto"/>
              <w:ind w:left="2" w:firstLine="0"/>
              <w:jc w:val="left"/>
            </w:pPr>
            <w:r>
              <w:rPr>
                <w:sz w:val="22"/>
              </w:rPr>
              <w:t xml:space="preserve">2. </w:t>
            </w:r>
          </w:p>
        </w:tc>
        <w:tc>
          <w:tcPr>
            <w:tcW w:w="2691" w:type="dxa"/>
            <w:tcBorders>
              <w:top w:val="single" w:sz="4" w:space="0" w:color="000000"/>
              <w:left w:val="single" w:sz="4" w:space="0" w:color="000000"/>
              <w:bottom w:val="single" w:sz="4" w:space="0" w:color="000000"/>
              <w:right w:val="single" w:sz="4" w:space="0" w:color="000000"/>
            </w:tcBorders>
          </w:tcPr>
          <w:p w14:paraId="119FD750" w14:textId="3113BD5D" w:rsidR="00C63B8E" w:rsidRPr="00030B09" w:rsidRDefault="00084768" w:rsidP="00030B09">
            <w:pPr>
              <w:ind w:left="0" w:firstLine="0"/>
              <w:rPr>
                <w:sz w:val="22"/>
                <w:szCs w:val="22"/>
              </w:rPr>
            </w:pPr>
            <w:r>
              <w:rPr>
                <w:sz w:val="22"/>
                <w:szCs w:val="22"/>
              </w:rPr>
              <w:t xml:space="preserve"> 22-47801-2</w:t>
            </w:r>
          </w:p>
        </w:tc>
        <w:tc>
          <w:tcPr>
            <w:tcW w:w="3529" w:type="dxa"/>
            <w:tcBorders>
              <w:top w:val="single" w:sz="4" w:space="0" w:color="000000"/>
              <w:left w:val="single" w:sz="4" w:space="0" w:color="000000"/>
              <w:bottom w:val="single" w:sz="4" w:space="0" w:color="000000"/>
              <w:right w:val="single" w:sz="4" w:space="0" w:color="000000"/>
            </w:tcBorders>
          </w:tcPr>
          <w:p w14:paraId="3C13CD30" w14:textId="2F40C888" w:rsidR="00C63B8E" w:rsidRDefault="00030B09">
            <w:pPr>
              <w:spacing w:after="0" w:line="259" w:lineRule="auto"/>
              <w:ind w:left="0" w:firstLine="0"/>
              <w:jc w:val="left"/>
            </w:pPr>
            <w:r>
              <w:t>SANJUKTA DAS</w:t>
            </w:r>
          </w:p>
        </w:tc>
      </w:tr>
      <w:tr w:rsidR="00C63B8E" w14:paraId="699F6BFD" w14:textId="77777777">
        <w:trPr>
          <w:trHeight w:val="264"/>
        </w:trPr>
        <w:tc>
          <w:tcPr>
            <w:tcW w:w="0" w:type="auto"/>
            <w:vMerge/>
            <w:tcBorders>
              <w:top w:val="nil"/>
              <w:left w:val="nil"/>
              <w:bottom w:val="nil"/>
              <w:right w:val="single" w:sz="4" w:space="0" w:color="000000"/>
            </w:tcBorders>
          </w:tcPr>
          <w:p w14:paraId="26A757D2" w14:textId="77777777" w:rsidR="00C63B8E" w:rsidRDefault="00C63B8E">
            <w:pPr>
              <w:spacing w:after="160" w:line="259" w:lineRule="auto"/>
              <w:ind w:left="0" w:firstLine="0"/>
              <w:jc w:val="left"/>
            </w:pPr>
          </w:p>
        </w:tc>
        <w:tc>
          <w:tcPr>
            <w:tcW w:w="382" w:type="dxa"/>
            <w:tcBorders>
              <w:top w:val="single" w:sz="4" w:space="0" w:color="000000"/>
              <w:left w:val="single" w:sz="4" w:space="0" w:color="000000"/>
              <w:bottom w:val="single" w:sz="4" w:space="0" w:color="000000"/>
              <w:right w:val="single" w:sz="4" w:space="0" w:color="000000"/>
            </w:tcBorders>
          </w:tcPr>
          <w:p w14:paraId="7CE0E9C1" w14:textId="77777777" w:rsidR="00C63B8E" w:rsidRDefault="00000000">
            <w:pPr>
              <w:spacing w:after="0" w:line="259" w:lineRule="auto"/>
              <w:ind w:left="2" w:firstLine="0"/>
              <w:jc w:val="left"/>
            </w:pPr>
            <w:r>
              <w:rPr>
                <w:sz w:val="22"/>
              </w:rPr>
              <w:t xml:space="preserve">3. </w:t>
            </w:r>
          </w:p>
        </w:tc>
        <w:tc>
          <w:tcPr>
            <w:tcW w:w="2691" w:type="dxa"/>
            <w:tcBorders>
              <w:top w:val="single" w:sz="4" w:space="0" w:color="000000"/>
              <w:left w:val="single" w:sz="4" w:space="0" w:color="000000"/>
              <w:bottom w:val="single" w:sz="4" w:space="0" w:color="000000"/>
              <w:right w:val="single" w:sz="4" w:space="0" w:color="000000"/>
            </w:tcBorders>
          </w:tcPr>
          <w:p w14:paraId="5B74827A" w14:textId="42E01546" w:rsidR="00C63B8E" w:rsidRPr="00030B09" w:rsidRDefault="00084768">
            <w:pPr>
              <w:spacing w:after="0" w:line="259" w:lineRule="auto"/>
              <w:ind w:left="2" w:firstLine="0"/>
              <w:jc w:val="left"/>
              <w:rPr>
                <w:sz w:val="20"/>
                <w:szCs w:val="20"/>
              </w:rPr>
            </w:pPr>
            <w:r>
              <w:rPr>
                <w:sz w:val="20"/>
                <w:szCs w:val="20"/>
              </w:rPr>
              <w:t>22-48021-2</w:t>
            </w:r>
          </w:p>
        </w:tc>
        <w:tc>
          <w:tcPr>
            <w:tcW w:w="3529" w:type="dxa"/>
            <w:tcBorders>
              <w:top w:val="single" w:sz="4" w:space="0" w:color="000000"/>
              <w:left w:val="single" w:sz="4" w:space="0" w:color="000000"/>
              <w:bottom w:val="single" w:sz="4" w:space="0" w:color="000000"/>
              <w:right w:val="single" w:sz="4" w:space="0" w:color="000000"/>
            </w:tcBorders>
          </w:tcPr>
          <w:p w14:paraId="1FBE7BC8" w14:textId="1A120565" w:rsidR="00C63B8E" w:rsidRDefault="00084768">
            <w:pPr>
              <w:spacing w:after="0" w:line="259" w:lineRule="auto"/>
              <w:ind w:left="0" w:firstLine="0"/>
            </w:pPr>
            <w:r>
              <w:t>MD. TANJIL TASHRIK ZIM</w:t>
            </w:r>
          </w:p>
        </w:tc>
      </w:tr>
      <w:tr w:rsidR="00C63B8E" w14:paraId="61CFF94D" w14:textId="77777777">
        <w:trPr>
          <w:trHeight w:val="262"/>
        </w:trPr>
        <w:tc>
          <w:tcPr>
            <w:tcW w:w="0" w:type="auto"/>
            <w:vMerge/>
            <w:tcBorders>
              <w:top w:val="nil"/>
              <w:left w:val="nil"/>
              <w:bottom w:val="nil"/>
              <w:right w:val="single" w:sz="4" w:space="0" w:color="000000"/>
            </w:tcBorders>
          </w:tcPr>
          <w:p w14:paraId="23FEBBED" w14:textId="77777777" w:rsidR="00C63B8E" w:rsidRDefault="00C63B8E">
            <w:pPr>
              <w:spacing w:after="160" w:line="259" w:lineRule="auto"/>
              <w:ind w:left="0" w:firstLine="0"/>
              <w:jc w:val="left"/>
            </w:pPr>
          </w:p>
        </w:tc>
        <w:tc>
          <w:tcPr>
            <w:tcW w:w="382" w:type="dxa"/>
            <w:tcBorders>
              <w:top w:val="single" w:sz="4" w:space="0" w:color="000000"/>
              <w:left w:val="single" w:sz="4" w:space="0" w:color="000000"/>
              <w:bottom w:val="single" w:sz="4" w:space="0" w:color="000000"/>
              <w:right w:val="single" w:sz="4" w:space="0" w:color="000000"/>
            </w:tcBorders>
          </w:tcPr>
          <w:p w14:paraId="7E7C45F7" w14:textId="77777777" w:rsidR="00C63B8E" w:rsidRDefault="00000000">
            <w:pPr>
              <w:spacing w:after="0" w:line="259" w:lineRule="auto"/>
              <w:ind w:left="2" w:firstLine="0"/>
              <w:jc w:val="left"/>
            </w:pPr>
            <w:r>
              <w:rPr>
                <w:sz w:val="22"/>
              </w:rPr>
              <w:t xml:space="preserve">4. </w:t>
            </w:r>
          </w:p>
        </w:tc>
        <w:tc>
          <w:tcPr>
            <w:tcW w:w="2691" w:type="dxa"/>
            <w:tcBorders>
              <w:top w:val="single" w:sz="4" w:space="0" w:color="000000"/>
              <w:left w:val="single" w:sz="4" w:space="0" w:color="000000"/>
              <w:bottom w:val="single" w:sz="4" w:space="0" w:color="000000"/>
              <w:right w:val="single" w:sz="4" w:space="0" w:color="000000"/>
            </w:tcBorders>
          </w:tcPr>
          <w:p w14:paraId="009510E4" w14:textId="1591EAE9" w:rsidR="00C63B8E" w:rsidRDefault="00000000" w:rsidP="00FE2E81">
            <w:pPr>
              <w:spacing w:after="0" w:line="259" w:lineRule="auto"/>
              <w:jc w:val="left"/>
            </w:pPr>
            <w:r>
              <w:rPr>
                <w:sz w:val="20"/>
              </w:rPr>
              <w:t>2</w:t>
            </w:r>
            <w:r w:rsidR="00084768">
              <w:rPr>
                <w:sz w:val="20"/>
              </w:rPr>
              <w:t>2-48055-2</w:t>
            </w:r>
          </w:p>
        </w:tc>
        <w:tc>
          <w:tcPr>
            <w:tcW w:w="3529" w:type="dxa"/>
            <w:tcBorders>
              <w:top w:val="single" w:sz="4" w:space="0" w:color="000000"/>
              <w:left w:val="single" w:sz="4" w:space="0" w:color="000000"/>
              <w:bottom w:val="single" w:sz="4" w:space="0" w:color="000000"/>
              <w:right w:val="single" w:sz="4" w:space="0" w:color="000000"/>
            </w:tcBorders>
          </w:tcPr>
          <w:p w14:paraId="71B5AD8D" w14:textId="0803B633" w:rsidR="00C63B8E" w:rsidRDefault="00084768">
            <w:pPr>
              <w:spacing w:after="0" w:line="259" w:lineRule="auto"/>
              <w:ind w:left="0" w:firstLine="0"/>
              <w:jc w:val="left"/>
            </w:pPr>
            <w:r>
              <w:t>MD. ABRAR RAFID SHARIAR</w:t>
            </w:r>
          </w:p>
        </w:tc>
      </w:tr>
      <w:tr w:rsidR="00C63B8E" w14:paraId="4C1AF371" w14:textId="77777777">
        <w:trPr>
          <w:trHeight w:val="264"/>
        </w:trPr>
        <w:tc>
          <w:tcPr>
            <w:tcW w:w="0" w:type="auto"/>
            <w:vMerge/>
            <w:tcBorders>
              <w:top w:val="nil"/>
              <w:left w:val="nil"/>
              <w:bottom w:val="nil"/>
              <w:right w:val="single" w:sz="4" w:space="0" w:color="000000"/>
            </w:tcBorders>
          </w:tcPr>
          <w:p w14:paraId="029BE6C1" w14:textId="77777777" w:rsidR="00C63B8E" w:rsidRDefault="00C63B8E">
            <w:pPr>
              <w:spacing w:after="160" w:line="259" w:lineRule="auto"/>
              <w:ind w:left="0" w:firstLine="0"/>
              <w:jc w:val="left"/>
            </w:pPr>
          </w:p>
        </w:tc>
        <w:tc>
          <w:tcPr>
            <w:tcW w:w="382" w:type="dxa"/>
            <w:tcBorders>
              <w:top w:val="single" w:sz="4" w:space="0" w:color="000000"/>
              <w:left w:val="single" w:sz="4" w:space="0" w:color="000000"/>
              <w:bottom w:val="single" w:sz="4" w:space="0" w:color="000000"/>
              <w:right w:val="single" w:sz="4" w:space="0" w:color="000000"/>
            </w:tcBorders>
          </w:tcPr>
          <w:p w14:paraId="31F01D2E" w14:textId="77777777" w:rsidR="00C63B8E" w:rsidRDefault="00000000">
            <w:pPr>
              <w:spacing w:after="0" w:line="259" w:lineRule="auto"/>
              <w:ind w:left="2" w:firstLine="0"/>
              <w:jc w:val="left"/>
            </w:pPr>
            <w:r>
              <w:rPr>
                <w:sz w:val="22"/>
              </w:rPr>
              <w:t xml:space="preserve">5. </w:t>
            </w:r>
          </w:p>
        </w:tc>
        <w:tc>
          <w:tcPr>
            <w:tcW w:w="2691" w:type="dxa"/>
            <w:tcBorders>
              <w:top w:val="single" w:sz="4" w:space="0" w:color="000000"/>
              <w:left w:val="single" w:sz="4" w:space="0" w:color="000000"/>
              <w:bottom w:val="single" w:sz="4" w:space="0" w:color="000000"/>
              <w:right w:val="single" w:sz="4" w:space="0" w:color="000000"/>
            </w:tcBorders>
          </w:tcPr>
          <w:p w14:paraId="639C47DA" w14:textId="4B9A9D24" w:rsidR="00C63B8E" w:rsidRDefault="00000000" w:rsidP="00FE2E81">
            <w:pPr>
              <w:spacing w:after="0" w:line="259" w:lineRule="auto"/>
              <w:ind w:left="0" w:firstLine="0"/>
              <w:jc w:val="left"/>
            </w:pPr>
            <w:r>
              <w:rPr>
                <w:sz w:val="20"/>
              </w:rPr>
              <w:t xml:space="preserve"> 22-48</w:t>
            </w:r>
            <w:r w:rsidR="00084768">
              <w:rPr>
                <w:sz w:val="20"/>
              </w:rPr>
              <w:t>023-2</w:t>
            </w:r>
          </w:p>
        </w:tc>
        <w:tc>
          <w:tcPr>
            <w:tcW w:w="3529" w:type="dxa"/>
            <w:tcBorders>
              <w:top w:val="single" w:sz="4" w:space="0" w:color="000000"/>
              <w:left w:val="single" w:sz="4" w:space="0" w:color="000000"/>
              <w:bottom w:val="single" w:sz="4" w:space="0" w:color="000000"/>
              <w:right w:val="single" w:sz="4" w:space="0" w:color="000000"/>
            </w:tcBorders>
          </w:tcPr>
          <w:p w14:paraId="7D7D5460" w14:textId="5C679CE9" w:rsidR="00C63B8E" w:rsidRDefault="00084768">
            <w:pPr>
              <w:spacing w:after="0" w:line="259" w:lineRule="auto"/>
              <w:ind w:left="0" w:firstLine="0"/>
              <w:jc w:val="left"/>
            </w:pPr>
            <w:r>
              <w:t>MD. AL-IMRAN SAYEM</w:t>
            </w:r>
          </w:p>
        </w:tc>
      </w:tr>
      <w:tr w:rsidR="00C63B8E" w14:paraId="6177B215" w14:textId="77777777">
        <w:trPr>
          <w:trHeight w:val="264"/>
        </w:trPr>
        <w:tc>
          <w:tcPr>
            <w:tcW w:w="0" w:type="auto"/>
            <w:vMerge/>
            <w:tcBorders>
              <w:top w:val="nil"/>
              <w:left w:val="nil"/>
              <w:bottom w:val="nil"/>
              <w:right w:val="single" w:sz="4" w:space="0" w:color="000000"/>
            </w:tcBorders>
          </w:tcPr>
          <w:p w14:paraId="40FA0699" w14:textId="77777777" w:rsidR="00C63B8E" w:rsidRDefault="00C63B8E">
            <w:pPr>
              <w:spacing w:after="160" w:line="259" w:lineRule="auto"/>
              <w:ind w:left="0" w:firstLine="0"/>
              <w:jc w:val="left"/>
            </w:pPr>
          </w:p>
        </w:tc>
        <w:tc>
          <w:tcPr>
            <w:tcW w:w="382" w:type="dxa"/>
            <w:tcBorders>
              <w:top w:val="single" w:sz="4" w:space="0" w:color="000000"/>
              <w:left w:val="single" w:sz="4" w:space="0" w:color="000000"/>
              <w:bottom w:val="single" w:sz="4" w:space="0" w:color="000000"/>
              <w:right w:val="single" w:sz="4" w:space="0" w:color="000000"/>
            </w:tcBorders>
          </w:tcPr>
          <w:p w14:paraId="52DBFF89" w14:textId="436D15AD" w:rsidR="00C63B8E" w:rsidRDefault="00000000" w:rsidP="00084768">
            <w:pPr>
              <w:spacing w:after="0" w:line="259" w:lineRule="auto"/>
              <w:ind w:left="0" w:firstLine="0"/>
              <w:jc w:val="left"/>
            </w:pPr>
            <w:r>
              <w:rPr>
                <w:sz w:val="22"/>
              </w:rPr>
              <w:t xml:space="preserve"> </w:t>
            </w:r>
          </w:p>
        </w:tc>
        <w:tc>
          <w:tcPr>
            <w:tcW w:w="2691" w:type="dxa"/>
            <w:tcBorders>
              <w:top w:val="single" w:sz="4" w:space="0" w:color="000000"/>
              <w:left w:val="single" w:sz="4" w:space="0" w:color="000000"/>
              <w:bottom w:val="single" w:sz="4" w:space="0" w:color="000000"/>
              <w:right w:val="single" w:sz="4" w:space="0" w:color="000000"/>
            </w:tcBorders>
          </w:tcPr>
          <w:p w14:paraId="5CE71072" w14:textId="57BFC384" w:rsidR="00C63B8E" w:rsidRDefault="00C63B8E" w:rsidP="00084768">
            <w:pPr>
              <w:spacing w:after="0" w:line="259" w:lineRule="auto"/>
              <w:ind w:left="0" w:firstLine="0"/>
              <w:jc w:val="left"/>
            </w:pPr>
          </w:p>
        </w:tc>
        <w:tc>
          <w:tcPr>
            <w:tcW w:w="3529" w:type="dxa"/>
            <w:tcBorders>
              <w:top w:val="single" w:sz="4" w:space="0" w:color="000000"/>
              <w:left w:val="single" w:sz="4" w:space="0" w:color="000000"/>
              <w:bottom w:val="single" w:sz="4" w:space="0" w:color="000000"/>
              <w:right w:val="single" w:sz="4" w:space="0" w:color="000000"/>
            </w:tcBorders>
          </w:tcPr>
          <w:p w14:paraId="276ED1E9" w14:textId="5BEA0910" w:rsidR="00C63B8E" w:rsidRDefault="00C63B8E">
            <w:pPr>
              <w:spacing w:after="0" w:line="259" w:lineRule="auto"/>
              <w:ind w:left="0" w:firstLine="0"/>
              <w:jc w:val="left"/>
            </w:pPr>
          </w:p>
        </w:tc>
      </w:tr>
      <w:tr w:rsidR="00C63B8E" w14:paraId="60FC6C20" w14:textId="77777777">
        <w:trPr>
          <w:trHeight w:val="262"/>
        </w:trPr>
        <w:tc>
          <w:tcPr>
            <w:tcW w:w="0" w:type="auto"/>
            <w:vMerge/>
            <w:tcBorders>
              <w:top w:val="nil"/>
              <w:left w:val="nil"/>
              <w:bottom w:val="nil"/>
              <w:right w:val="single" w:sz="4" w:space="0" w:color="000000"/>
            </w:tcBorders>
          </w:tcPr>
          <w:p w14:paraId="47F7B2AF" w14:textId="77777777" w:rsidR="00C63B8E" w:rsidRDefault="00C63B8E">
            <w:pPr>
              <w:spacing w:after="160" w:line="259" w:lineRule="auto"/>
              <w:ind w:left="0" w:firstLine="0"/>
              <w:jc w:val="left"/>
            </w:pPr>
          </w:p>
        </w:tc>
        <w:tc>
          <w:tcPr>
            <w:tcW w:w="382" w:type="dxa"/>
            <w:tcBorders>
              <w:top w:val="single" w:sz="4" w:space="0" w:color="000000"/>
              <w:left w:val="single" w:sz="4" w:space="0" w:color="000000"/>
              <w:bottom w:val="single" w:sz="4" w:space="0" w:color="000000"/>
              <w:right w:val="single" w:sz="4" w:space="0" w:color="000000"/>
            </w:tcBorders>
          </w:tcPr>
          <w:p w14:paraId="048EC25D" w14:textId="05A36DDB" w:rsidR="00C63B8E" w:rsidRDefault="00000000" w:rsidP="00084768">
            <w:pPr>
              <w:spacing w:after="0" w:line="259" w:lineRule="auto"/>
              <w:jc w:val="left"/>
            </w:pPr>
            <w:r>
              <w:rPr>
                <w:sz w:val="22"/>
              </w:rPr>
              <w:t xml:space="preserve"> </w:t>
            </w:r>
          </w:p>
        </w:tc>
        <w:tc>
          <w:tcPr>
            <w:tcW w:w="2691" w:type="dxa"/>
            <w:tcBorders>
              <w:top w:val="single" w:sz="4" w:space="0" w:color="000000"/>
              <w:left w:val="single" w:sz="4" w:space="0" w:color="000000"/>
              <w:bottom w:val="single" w:sz="4" w:space="0" w:color="000000"/>
              <w:right w:val="single" w:sz="4" w:space="0" w:color="000000"/>
            </w:tcBorders>
          </w:tcPr>
          <w:p w14:paraId="73C314A4" w14:textId="77777777" w:rsidR="00C63B8E" w:rsidRDefault="00000000">
            <w:pPr>
              <w:spacing w:after="0" w:line="259" w:lineRule="auto"/>
              <w:ind w:left="2" w:firstLine="0"/>
              <w:jc w:val="left"/>
            </w:pPr>
            <w:r>
              <w:rPr>
                <w:sz w:val="22"/>
              </w:rPr>
              <w:t xml:space="preserve"> </w:t>
            </w:r>
          </w:p>
        </w:tc>
        <w:tc>
          <w:tcPr>
            <w:tcW w:w="3529" w:type="dxa"/>
            <w:tcBorders>
              <w:top w:val="single" w:sz="4" w:space="0" w:color="000000"/>
              <w:left w:val="single" w:sz="4" w:space="0" w:color="000000"/>
              <w:bottom w:val="single" w:sz="4" w:space="0" w:color="000000"/>
              <w:right w:val="single" w:sz="4" w:space="0" w:color="000000"/>
            </w:tcBorders>
          </w:tcPr>
          <w:p w14:paraId="1DFBD3E3" w14:textId="77777777" w:rsidR="00C63B8E" w:rsidRDefault="00000000">
            <w:pPr>
              <w:spacing w:after="0" w:line="259" w:lineRule="auto"/>
              <w:ind w:left="0" w:firstLine="0"/>
              <w:jc w:val="left"/>
            </w:pPr>
            <w:r>
              <w:rPr>
                <w:sz w:val="22"/>
              </w:rPr>
              <w:t xml:space="preserve"> </w:t>
            </w:r>
          </w:p>
        </w:tc>
      </w:tr>
    </w:tbl>
    <w:p w14:paraId="4ECCFE76" w14:textId="77777777" w:rsidR="00C63B8E" w:rsidRDefault="00000000">
      <w:pPr>
        <w:spacing w:after="0" w:line="259" w:lineRule="auto"/>
        <w:ind w:left="723" w:firstLine="0"/>
        <w:jc w:val="left"/>
      </w:pPr>
      <w:r>
        <w:rPr>
          <w:sz w:val="22"/>
        </w:rPr>
        <w:t xml:space="preserve"> </w:t>
      </w:r>
      <w:r>
        <w:rPr>
          <w:sz w:val="22"/>
        </w:rPr>
        <w:tab/>
        <w:t xml:space="preserve"> </w:t>
      </w:r>
      <w:r>
        <w:rPr>
          <w:sz w:val="22"/>
        </w:rPr>
        <w:tab/>
        <w:t xml:space="preserve"> </w:t>
      </w:r>
      <w:r>
        <w:rPr>
          <w:sz w:val="22"/>
        </w:rPr>
        <w:tab/>
        <w:t xml:space="preserve"> </w:t>
      </w:r>
    </w:p>
    <w:tbl>
      <w:tblPr>
        <w:tblStyle w:val="TableGrid"/>
        <w:tblW w:w="9237" w:type="dxa"/>
        <w:tblInd w:w="615" w:type="dxa"/>
        <w:tblCellMar>
          <w:top w:w="12" w:type="dxa"/>
          <w:left w:w="108" w:type="dxa"/>
        </w:tblCellMar>
        <w:tblLook w:val="04A0" w:firstRow="1" w:lastRow="0" w:firstColumn="1" w:lastColumn="0" w:noHBand="0" w:noVBand="1"/>
      </w:tblPr>
      <w:tblGrid>
        <w:gridCol w:w="2119"/>
        <w:gridCol w:w="3757"/>
        <w:gridCol w:w="1260"/>
        <w:gridCol w:w="2101"/>
      </w:tblGrid>
      <w:tr w:rsidR="00C63B8E" w14:paraId="2F1538F7" w14:textId="77777777">
        <w:trPr>
          <w:trHeight w:val="286"/>
        </w:trPr>
        <w:tc>
          <w:tcPr>
            <w:tcW w:w="2119" w:type="dxa"/>
            <w:tcBorders>
              <w:top w:val="single" w:sz="4" w:space="0" w:color="000000"/>
              <w:left w:val="single" w:sz="4" w:space="0" w:color="000000"/>
              <w:bottom w:val="single" w:sz="4" w:space="0" w:color="000000"/>
              <w:right w:val="single" w:sz="4" w:space="0" w:color="000000"/>
            </w:tcBorders>
          </w:tcPr>
          <w:p w14:paraId="294AD1DB" w14:textId="77777777" w:rsidR="00C63B8E" w:rsidRDefault="00000000">
            <w:pPr>
              <w:spacing w:after="0" w:line="259" w:lineRule="auto"/>
              <w:ind w:left="0" w:firstLine="0"/>
              <w:jc w:val="left"/>
            </w:pPr>
            <w:r>
              <w:rPr>
                <w:b/>
                <w:sz w:val="22"/>
              </w:rPr>
              <w:t xml:space="preserve">Performance </w:t>
            </w:r>
            <w:proofErr w:type="gramStart"/>
            <w:r>
              <w:rPr>
                <w:b/>
                <w:sz w:val="22"/>
              </w:rPr>
              <w:t>Date :</w:t>
            </w:r>
            <w:proofErr w:type="gramEnd"/>
            <w:r>
              <w:rPr>
                <w:b/>
                <w:sz w:val="22"/>
              </w:rPr>
              <w:t xml:space="preserve"> </w:t>
            </w:r>
          </w:p>
        </w:tc>
        <w:tc>
          <w:tcPr>
            <w:tcW w:w="3757" w:type="dxa"/>
            <w:tcBorders>
              <w:top w:val="single" w:sz="4" w:space="0" w:color="000000"/>
              <w:left w:val="single" w:sz="4" w:space="0" w:color="000000"/>
              <w:bottom w:val="single" w:sz="4" w:space="0" w:color="000000"/>
              <w:right w:val="single" w:sz="4" w:space="0" w:color="000000"/>
            </w:tcBorders>
          </w:tcPr>
          <w:p w14:paraId="366181FF" w14:textId="20180F4F" w:rsidR="00C63B8E" w:rsidRDefault="00084768">
            <w:pPr>
              <w:spacing w:after="0" w:line="259" w:lineRule="auto"/>
              <w:ind w:left="0" w:firstLine="0"/>
              <w:jc w:val="left"/>
            </w:pPr>
            <w:r>
              <w:t>13-05-2025</w:t>
            </w:r>
          </w:p>
        </w:tc>
        <w:tc>
          <w:tcPr>
            <w:tcW w:w="1260" w:type="dxa"/>
            <w:tcBorders>
              <w:top w:val="single" w:sz="4" w:space="0" w:color="000000"/>
              <w:left w:val="single" w:sz="4" w:space="0" w:color="000000"/>
              <w:bottom w:val="single" w:sz="4" w:space="0" w:color="000000"/>
              <w:right w:val="single" w:sz="4" w:space="0" w:color="000000"/>
            </w:tcBorders>
          </w:tcPr>
          <w:p w14:paraId="55C4D965" w14:textId="77777777" w:rsidR="00C63B8E" w:rsidRDefault="00000000">
            <w:pPr>
              <w:spacing w:after="0" w:line="259" w:lineRule="auto"/>
              <w:ind w:left="0" w:firstLine="0"/>
              <w:jc w:val="left"/>
            </w:pPr>
            <w:r>
              <w:rPr>
                <w:b/>
                <w:sz w:val="22"/>
              </w:rPr>
              <w:t xml:space="preserve">Due </w:t>
            </w:r>
            <w:proofErr w:type="gramStart"/>
            <w:r>
              <w:rPr>
                <w:b/>
                <w:sz w:val="22"/>
              </w:rPr>
              <w:t>Date :</w:t>
            </w:r>
            <w:proofErr w:type="gramEnd"/>
            <w:r>
              <w:rPr>
                <w:b/>
                <w:sz w:val="22"/>
              </w:rPr>
              <w:t xml:space="preserve"> </w:t>
            </w:r>
            <w:r>
              <w:rPr>
                <w:sz w:val="22"/>
              </w:rPr>
              <w:t xml:space="preserve"> </w:t>
            </w:r>
            <w:r>
              <w:rPr>
                <w:b/>
                <w:sz w:val="22"/>
              </w:rPr>
              <w:t xml:space="preserve"> </w:t>
            </w:r>
          </w:p>
        </w:tc>
        <w:tc>
          <w:tcPr>
            <w:tcW w:w="2101" w:type="dxa"/>
            <w:tcBorders>
              <w:top w:val="single" w:sz="4" w:space="0" w:color="000000"/>
              <w:left w:val="single" w:sz="4" w:space="0" w:color="000000"/>
              <w:bottom w:val="single" w:sz="4" w:space="0" w:color="000000"/>
              <w:right w:val="single" w:sz="4" w:space="0" w:color="000000"/>
            </w:tcBorders>
          </w:tcPr>
          <w:p w14:paraId="7BD4D5A6" w14:textId="7C6B2EFC" w:rsidR="00C63B8E" w:rsidRDefault="00000000">
            <w:pPr>
              <w:spacing w:after="0" w:line="259" w:lineRule="auto"/>
              <w:ind w:left="0" w:firstLine="0"/>
              <w:jc w:val="left"/>
            </w:pPr>
            <w:r>
              <w:rPr>
                <w:b/>
                <w:sz w:val="22"/>
              </w:rPr>
              <w:t>2</w:t>
            </w:r>
            <w:r w:rsidR="00084768">
              <w:rPr>
                <w:b/>
                <w:sz w:val="22"/>
              </w:rPr>
              <w:t>0-05-2025</w:t>
            </w:r>
          </w:p>
        </w:tc>
      </w:tr>
    </w:tbl>
    <w:p w14:paraId="5C3738B7" w14:textId="77777777" w:rsidR="00C63B8E" w:rsidRDefault="00000000">
      <w:pPr>
        <w:spacing w:after="1" w:line="259" w:lineRule="auto"/>
        <w:ind w:left="723" w:firstLine="0"/>
        <w:jc w:val="left"/>
      </w:pPr>
      <w:r>
        <w:rPr>
          <w:b/>
          <w:sz w:val="22"/>
        </w:rPr>
        <w:t xml:space="preserve"> </w:t>
      </w:r>
      <w:r>
        <w:rPr>
          <w:b/>
          <w:sz w:val="22"/>
        </w:rPr>
        <w:tab/>
        <w:t xml:space="preserve"> </w:t>
      </w:r>
    </w:p>
    <w:p w14:paraId="4D87AE47" w14:textId="77777777" w:rsidR="00C63B8E" w:rsidRDefault="00000000">
      <w:pPr>
        <w:spacing w:after="0" w:line="259" w:lineRule="auto"/>
        <w:ind w:left="-5"/>
        <w:jc w:val="left"/>
      </w:pPr>
      <w:r>
        <w:rPr>
          <w:b/>
        </w:rPr>
        <w:t xml:space="preserve">Marking Rubrics (to be filled by Lab Instructor) </w:t>
      </w:r>
    </w:p>
    <w:tbl>
      <w:tblPr>
        <w:tblStyle w:val="TableGrid"/>
        <w:tblW w:w="10889" w:type="dxa"/>
        <w:tblInd w:w="25" w:type="dxa"/>
        <w:tblCellMar>
          <w:top w:w="12" w:type="dxa"/>
          <w:left w:w="108" w:type="dxa"/>
          <w:right w:w="45" w:type="dxa"/>
        </w:tblCellMar>
        <w:tblLook w:val="04A0" w:firstRow="1" w:lastRow="0" w:firstColumn="1" w:lastColumn="0" w:noHBand="0" w:noVBand="1"/>
      </w:tblPr>
      <w:tblGrid>
        <w:gridCol w:w="1979"/>
        <w:gridCol w:w="1936"/>
        <w:gridCol w:w="1935"/>
        <w:gridCol w:w="1934"/>
        <w:gridCol w:w="1936"/>
        <w:gridCol w:w="1169"/>
      </w:tblGrid>
      <w:tr w:rsidR="00C63B8E" w14:paraId="5BB7B901" w14:textId="77777777">
        <w:trPr>
          <w:trHeight w:val="467"/>
        </w:trPr>
        <w:tc>
          <w:tcPr>
            <w:tcW w:w="1978" w:type="dxa"/>
            <w:tcBorders>
              <w:top w:val="single" w:sz="4" w:space="0" w:color="000000"/>
              <w:left w:val="single" w:sz="4" w:space="0" w:color="000000"/>
              <w:bottom w:val="single" w:sz="4" w:space="0" w:color="000000"/>
              <w:right w:val="single" w:sz="4" w:space="0" w:color="000000"/>
            </w:tcBorders>
            <w:vAlign w:val="center"/>
          </w:tcPr>
          <w:p w14:paraId="6935C5EA" w14:textId="77777777" w:rsidR="00C63B8E" w:rsidRDefault="00000000">
            <w:pPr>
              <w:spacing w:after="0" w:line="259" w:lineRule="auto"/>
              <w:ind w:left="0" w:right="62" w:firstLine="0"/>
              <w:jc w:val="center"/>
            </w:pPr>
            <w:r>
              <w:rPr>
                <w:sz w:val="20"/>
              </w:rPr>
              <w:t xml:space="preserve">Category </w:t>
            </w:r>
          </w:p>
        </w:tc>
        <w:tc>
          <w:tcPr>
            <w:tcW w:w="1936" w:type="dxa"/>
            <w:tcBorders>
              <w:top w:val="single" w:sz="4" w:space="0" w:color="000000"/>
              <w:left w:val="single" w:sz="4" w:space="0" w:color="000000"/>
              <w:bottom w:val="single" w:sz="4" w:space="0" w:color="000000"/>
              <w:right w:val="single" w:sz="4" w:space="0" w:color="000000"/>
            </w:tcBorders>
            <w:shd w:val="clear" w:color="auto" w:fill="366092"/>
          </w:tcPr>
          <w:p w14:paraId="4EF67FF8" w14:textId="77777777" w:rsidR="00C63B8E" w:rsidRDefault="00000000">
            <w:pPr>
              <w:spacing w:after="0" w:line="259" w:lineRule="auto"/>
              <w:ind w:left="347" w:right="313" w:firstLine="0"/>
              <w:jc w:val="center"/>
            </w:pPr>
            <w:proofErr w:type="gramStart"/>
            <w:r>
              <w:rPr>
                <w:color w:val="FFFFFF"/>
                <w:sz w:val="20"/>
              </w:rPr>
              <w:t>Proficient  [</w:t>
            </w:r>
            <w:proofErr w:type="gramEnd"/>
            <w:r>
              <w:rPr>
                <w:color w:val="FFFFFF"/>
                <w:sz w:val="20"/>
              </w:rPr>
              <w:t xml:space="preserve">6] </w:t>
            </w:r>
          </w:p>
        </w:tc>
        <w:tc>
          <w:tcPr>
            <w:tcW w:w="1935" w:type="dxa"/>
            <w:tcBorders>
              <w:top w:val="single" w:sz="4" w:space="0" w:color="000000"/>
              <w:left w:val="single" w:sz="4" w:space="0" w:color="000000"/>
              <w:bottom w:val="single" w:sz="4" w:space="0" w:color="000000"/>
              <w:right w:val="single" w:sz="4" w:space="0" w:color="000000"/>
            </w:tcBorders>
            <w:shd w:val="clear" w:color="auto" w:fill="366092"/>
          </w:tcPr>
          <w:p w14:paraId="61981E64" w14:textId="77777777" w:rsidR="00C63B8E" w:rsidRDefault="00000000">
            <w:pPr>
              <w:spacing w:after="0" w:line="259" w:lineRule="auto"/>
              <w:ind w:left="0" w:right="65" w:firstLine="0"/>
              <w:jc w:val="center"/>
            </w:pPr>
            <w:r>
              <w:rPr>
                <w:color w:val="FFFFFF"/>
                <w:sz w:val="20"/>
              </w:rPr>
              <w:t xml:space="preserve">Good  </w:t>
            </w:r>
          </w:p>
          <w:p w14:paraId="23D2BF3E" w14:textId="77777777" w:rsidR="00C63B8E" w:rsidRDefault="00000000">
            <w:pPr>
              <w:spacing w:after="0" w:line="259" w:lineRule="auto"/>
              <w:ind w:left="0" w:right="64" w:firstLine="0"/>
              <w:jc w:val="center"/>
            </w:pPr>
            <w:r>
              <w:rPr>
                <w:color w:val="FFFFFF"/>
                <w:sz w:val="20"/>
              </w:rPr>
              <w:t xml:space="preserve">[4]  </w:t>
            </w:r>
          </w:p>
        </w:tc>
        <w:tc>
          <w:tcPr>
            <w:tcW w:w="1934" w:type="dxa"/>
            <w:tcBorders>
              <w:top w:val="single" w:sz="4" w:space="0" w:color="000000"/>
              <w:left w:val="single" w:sz="4" w:space="0" w:color="000000"/>
              <w:bottom w:val="single" w:sz="4" w:space="0" w:color="000000"/>
              <w:right w:val="single" w:sz="4" w:space="0" w:color="000000"/>
            </w:tcBorders>
            <w:shd w:val="clear" w:color="auto" w:fill="366092"/>
          </w:tcPr>
          <w:p w14:paraId="66FF69FD" w14:textId="77777777" w:rsidR="00C63B8E" w:rsidRDefault="00000000">
            <w:pPr>
              <w:spacing w:after="0" w:line="259" w:lineRule="auto"/>
              <w:ind w:left="291" w:right="256" w:firstLine="0"/>
              <w:jc w:val="center"/>
            </w:pPr>
            <w:proofErr w:type="gramStart"/>
            <w:r>
              <w:rPr>
                <w:color w:val="FFFFFF"/>
                <w:sz w:val="20"/>
              </w:rPr>
              <w:t>Acceptable  [</w:t>
            </w:r>
            <w:proofErr w:type="gramEnd"/>
            <w:r>
              <w:rPr>
                <w:color w:val="FFFFFF"/>
                <w:sz w:val="20"/>
              </w:rPr>
              <w:t xml:space="preserve">2] </w:t>
            </w:r>
          </w:p>
        </w:tc>
        <w:tc>
          <w:tcPr>
            <w:tcW w:w="1936" w:type="dxa"/>
            <w:tcBorders>
              <w:top w:val="single" w:sz="4" w:space="0" w:color="000000"/>
              <w:left w:val="single" w:sz="4" w:space="0" w:color="000000"/>
              <w:bottom w:val="single" w:sz="4" w:space="0" w:color="000000"/>
              <w:right w:val="single" w:sz="4" w:space="0" w:color="000000"/>
            </w:tcBorders>
            <w:shd w:val="clear" w:color="auto" w:fill="366092"/>
            <w:vAlign w:val="center"/>
          </w:tcPr>
          <w:p w14:paraId="6F91FF26" w14:textId="77777777" w:rsidR="00C63B8E" w:rsidRDefault="00000000">
            <w:pPr>
              <w:spacing w:after="0" w:line="259" w:lineRule="auto"/>
              <w:ind w:left="0" w:right="66" w:firstLine="0"/>
              <w:jc w:val="center"/>
            </w:pPr>
            <w:r>
              <w:rPr>
                <w:color w:val="FFFFFF"/>
                <w:sz w:val="20"/>
              </w:rPr>
              <w:t xml:space="preserve">Unacceptable [1] </w:t>
            </w:r>
          </w:p>
        </w:tc>
        <w:tc>
          <w:tcPr>
            <w:tcW w:w="1169" w:type="dxa"/>
            <w:tcBorders>
              <w:top w:val="single" w:sz="4" w:space="0" w:color="000000"/>
              <w:left w:val="single" w:sz="4" w:space="0" w:color="000000"/>
              <w:bottom w:val="single" w:sz="4" w:space="0" w:color="000000"/>
              <w:right w:val="single" w:sz="4" w:space="0" w:color="000000"/>
            </w:tcBorders>
            <w:shd w:val="clear" w:color="auto" w:fill="366092"/>
          </w:tcPr>
          <w:p w14:paraId="4EF658C1" w14:textId="77777777" w:rsidR="00C63B8E" w:rsidRDefault="00000000">
            <w:pPr>
              <w:spacing w:after="0" w:line="259" w:lineRule="auto"/>
              <w:ind w:left="0" w:firstLine="0"/>
              <w:jc w:val="center"/>
            </w:pPr>
            <w:r>
              <w:rPr>
                <w:color w:val="FFFFFF"/>
                <w:sz w:val="20"/>
              </w:rPr>
              <w:t xml:space="preserve">Secured Marks </w:t>
            </w:r>
          </w:p>
        </w:tc>
      </w:tr>
      <w:tr w:rsidR="00C63B8E" w14:paraId="45703D70" w14:textId="77777777">
        <w:trPr>
          <w:trHeight w:val="842"/>
        </w:trPr>
        <w:tc>
          <w:tcPr>
            <w:tcW w:w="1978" w:type="dxa"/>
            <w:tcBorders>
              <w:top w:val="single" w:sz="4" w:space="0" w:color="000000"/>
              <w:left w:val="single" w:sz="4" w:space="0" w:color="000000"/>
              <w:bottom w:val="single" w:sz="4" w:space="0" w:color="000000"/>
              <w:right w:val="single" w:sz="4" w:space="0" w:color="000000"/>
            </w:tcBorders>
            <w:vAlign w:val="center"/>
          </w:tcPr>
          <w:p w14:paraId="324153D9" w14:textId="77777777" w:rsidR="00C63B8E" w:rsidRDefault="00000000">
            <w:pPr>
              <w:spacing w:after="0" w:line="259" w:lineRule="auto"/>
              <w:ind w:left="0" w:right="63" w:firstLine="0"/>
              <w:jc w:val="center"/>
            </w:pPr>
            <w:r>
              <w:rPr>
                <w:b/>
                <w:sz w:val="18"/>
              </w:rPr>
              <w:t xml:space="preserve">Theoretical </w:t>
            </w:r>
          </w:p>
          <w:p w14:paraId="0F3A88AC" w14:textId="77777777" w:rsidR="00C63B8E" w:rsidRDefault="00000000">
            <w:pPr>
              <w:spacing w:after="0" w:line="259" w:lineRule="auto"/>
              <w:ind w:left="25" w:firstLine="0"/>
              <w:jc w:val="left"/>
            </w:pPr>
            <w:r>
              <w:rPr>
                <w:b/>
                <w:sz w:val="18"/>
              </w:rPr>
              <w:t xml:space="preserve">Background, Methods  </w:t>
            </w:r>
          </w:p>
          <w:p w14:paraId="5399E3FB" w14:textId="77777777" w:rsidR="00C63B8E" w:rsidRDefault="00000000">
            <w:pPr>
              <w:spacing w:after="0" w:line="259" w:lineRule="auto"/>
              <w:ind w:left="30" w:firstLine="0"/>
              <w:jc w:val="left"/>
            </w:pPr>
            <w:r>
              <w:rPr>
                <w:b/>
                <w:sz w:val="18"/>
              </w:rPr>
              <w:t xml:space="preserve">&amp; procedures sections </w:t>
            </w:r>
          </w:p>
        </w:tc>
        <w:tc>
          <w:tcPr>
            <w:tcW w:w="1936" w:type="dxa"/>
            <w:tcBorders>
              <w:top w:val="single" w:sz="4" w:space="0" w:color="000000"/>
              <w:left w:val="single" w:sz="4" w:space="0" w:color="000000"/>
              <w:bottom w:val="single" w:sz="4" w:space="0" w:color="000000"/>
              <w:right w:val="single" w:sz="4" w:space="0" w:color="000000"/>
            </w:tcBorders>
          </w:tcPr>
          <w:p w14:paraId="51CC088C" w14:textId="77777777" w:rsidR="00C63B8E" w:rsidRDefault="00000000">
            <w:pPr>
              <w:spacing w:after="0" w:line="259" w:lineRule="auto"/>
              <w:ind w:left="1" w:firstLine="0"/>
              <w:jc w:val="left"/>
            </w:pPr>
            <w:r>
              <w:rPr>
                <w:sz w:val="18"/>
              </w:rPr>
              <w:t xml:space="preserve">All </w:t>
            </w:r>
            <w:proofErr w:type="gramStart"/>
            <w:r>
              <w:rPr>
                <w:sz w:val="18"/>
              </w:rPr>
              <w:t>information,  measures</w:t>
            </w:r>
            <w:proofErr w:type="gramEnd"/>
            <w:r>
              <w:rPr>
                <w:sz w:val="18"/>
              </w:rPr>
              <w:t xml:space="preserve"> and variables are provided </w:t>
            </w:r>
            <w:proofErr w:type="gramStart"/>
            <w:r>
              <w:rPr>
                <w:sz w:val="18"/>
              </w:rPr>
              <w:t>and  explained</w:t>
            </w:r>
            <w:proofErr w:type="gramEnd"/>
            <w:r>
              <w:rPr>
                <w:sz w:val="18"/>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1B70C013" w14:textId="77777777" w:rsidR="00C63B8E" w:rsidRDefault="00000000">
            <w:pPr>
              <w:spacing w:after="0" w:line="259" w:lineRule="auto"/>
              <w:ind w:left="0" w:firstLine="0"/>
              <w:jc w:val="left"/>
            </w:pPr>
            <w:r>
              <w:rPr>
                <w:sz w:val="18"/>
              </w:rPr>
              <w:t xml:space="preserve">All Information </w:t>
            </w:r>
            <w:proofErr w:type="gramStart"/>
            <w:r>
              <w:rPr>
                <w:sz w:val="18"/>
              </w:rPr>
              <w:t>provided that</w:t>
            </w:r>
            <w:proofErr w:type="gramEnd"/>
            <w:r>
              <w:rPr>
                <w:sz w:val="18"/>
              </w:rPr>
              <w:t xml:space="preserve"> is sufficient, but more explanation is needed. </w:t>
            </w:r>
          </w:p>
        </w:tc>
        <w:tc>
          <w:tcPr>
            <w:tcW w:w="1934" w:type="dxa"/>
            <w:tcBorders>
              <w:top w:val="single" w:sz="4" w:space="0" w:color="000000"/>
              <w:left w:val="single" w:sz="4" w:space="0" w:color="000000"/>
              <w:bottom w:val="single" w:sz="4" w:space="0" w:color="000000"/>
              <w:right w:val="single" w:sz="4" w:space="0" w:color="000000"/>
            </w:tcBorders>
          </w:tcPr>
          <w:p w14:paraId="4F854AE1" w14:textId="77777777" w:rsidR="00C63B8E" w:rsidRDefault="00000000">
            <w:pPr>
              <w:spacing w:after="0" w:line="259" w:lineRule="auto"/>
              <w:ind w:left="0" w:firstLine="0"/>
              <w:jc w:val="left"/>
            </w:pPr>
            <w:r>
              <w:rPr>
                <w:sz w:val="18"/>
              </w:rPr>
              <w:t xml:space="preserve">Most information </w:t>
            </w:r>
            <w:proofErr w:type="gramStart"/>
            <w:r>
              <w:rPr>
                <w:sz w:val="18"/>
              </w:rPr>
              <w:t>correct</w:t>
            </w:r>
            <w:proofErr w:type="gramEnd"/>
            <w:r>
              <w:rPr>
                <w:sz w:val="18"/>
              </w:rPr>
              <w:t xml:space="preserve">, but some information may be missing or inaccurate. </w:t>
            </w:r>
          </w:p>
        </w:tc>
        <w:tc>
          <w:tcPr>
            <w:tcW w:w="1936" w:type="dxa"/>
            <w:tcBorders>
              <w:top w:val="single" w:sz="4" w:space="0" w:color="000000"/>
              <w:left w:val="single" w:sz="4" w:space="0" w:color="000000"/>
              <w:bottom w:val="single" w:sz="4" w:space="0" w:color="000000"/>
              <w:right w:val="single" w:sz="4" w:space="0" w:color="000000"/>
            </w:tcBorders>
            <w:vAlign w:val="center"/>
          </w:tcPr>
          <w:p w14:paraId="4796797F" w14:textId="77777777" w:rsidR="00C63B8E" w:rsidRDefault="00000000">
            <w:pPr>
              <w:spacing w:after="0" w:line="259" w:lineRule="auto"/>
              <w:ind w:left="0" w:firstLine="0"/>
              <w:jc w:val="left"/>
            </w:pPr>
            <w:r>
              <w:rPr>
                <w:sz w:val="18"/>
              </w:rPr>
              <w:t xml:space="preserve">Much information </w:t>
            </w:r>
            <w:proofErr w:type="gramStart"/>
            <w:r>
              <w:rPr>
                <w:sz w:val="18"/>
              </w:rPr>
              <w:t>missing</w:t>
            </w:r>
            <w:proofErr w:type="gramEnd"/>
            <w:r>
              <w:rPr>
                <w:sz w:val="18"/>
              </w:rPr>
              <w:t xml:space="preserve"> and/or inaccurate. </w:t>
            </w:r>
          </w:p>
        </w:tc>
        <w:tc>
          <w:tcPr>
            <w:tcW w:w="1169" w:type="dxa"/>
            <w:tcBorders>
              <w:top w:val="single" w:sz="4" w:space="0" w:color="000000"/>
              <w:left w:val="single" w:sz="4" w:space="0" w:color="000000"/>
              <w:bottom w:val="single" w:sz="4" w:space="0" w:color="000000"/>
              <w:right w:val="single" w:sz="4" w:space="0" w:color="000000"/>
            </w:tcBorders>
            <w:vAlign w:val="center"/>
          </w:tcPr>
          <w:p w14:paraId="72BFDC38" w14:textId="77777777" w:rsidR="00C63B8E" w:rsidRDefault="00000000">
            <w:pPr>
              <w:spacing w:after="0" w:line="259" w:lineRule="auto"/>
              <w:ind w:left="0" w:right="18" w:firstLine="0"/>
              <w:jc w:val="center"/>
            </w:pPr>
            <w:r>
              <w:rPr>
                <w:sz w:val="18"/>
              </w:rPr>
              <w:t xml:space="preserve"> </w:t>
            </w:r>
          </w:p>
        </w:tc>
      </w:tr>
      <w:tr w:rsidR="00C63B8E" w14:paraId="2FA66C3D" w14:textId="77777777">
        <w:trPr>
          <w:trHeight w:val="1043"/>
        </w:trPr>
        <w:tc>
          <w:tcPr>
            <w:tcW w:w="1978" w:type="dxa"/>
            <w:tcBorders>
              <w:top w:val="single" w:sz="4" w:space="0" w:color="000000"/>
              <w:left w:val="single" w:sz="4" w:space="0" w:color="000000"/>
              <w:bottom w:val="single" w:sz="4" w:space="0" w:color="000000"/>
              <w:right w:val="single" w:sz="4" w:space="0" w:color="000000"/>
            </w:tcBorders>
            <w:shd w:val="clear" w:color="auto" w:fill="95B3D7"/>
            <w:vAlign w:val="center"/>
          </w:tcPr>
          <w:p w14:paraId="7DF1DD81" w14:textId="77777777" w:rsidR="00C63B8E" w:rsidRDefault="00000000">
            <w:pPr>
              <w:spacing w:after="0" w:line="259" w:lineRule="auto"/>
              <w:ind w:left="0" w:right="62" w:firstLine="0"/>
              <w:jc w:val="center"/>
            </w:pPr>
            <w:r>
              <w:rPr>
                <w:b/>
                <w:sz w:val="18"/>
              </w:rPr>
              <w:t xml:space="preserve">Results </w:t>
            </w:r>
          </w:p>
        </w:tc>
        <w:tc>
          <w:tcPr>
            <w:tcW w:w="1936" w:type="dxa"/>
            <w:tcBorders>
              <w:top w:val="single" w:sz="4" w:space="0" w:color="000000"/>
              <w:left w:val="single" w:sz="4" w:space="0" w:color="000000"/>
              <w:bottom w:val="single" w:sz="4" w:space="0" w:color="000000"/>
              <w:right w:val="single" w:sz="4" w:space="0" w:color="000000"/>
            </w:tcBorders>
            <w:shd w:val="clear" w:color="auto" w:fill="C5D9F1"/>
            <w:vAlign w:val="center"/>
          </w:tcPr>
          <w:p w14:paraId="42CBACAD" w14:textId="77777777" w:rsidR="00C63B8E" w:rsidRDefault="00000000">
            <w:pPr>
              <w:spacing w:after="0" w:line="259" w:lineRule="auto"/>
              <w:ind w:left="1" w:firstLine="0"/>
              <w:jc w:val="left"/>
            </w:pPr>
            <w:proofErr w:type="gramStart"/>
            <w:r>
              <w:rPr>
                <w:sz w:val="18"/>
              </w:rPr>
              <w:t>All of</w:t>
            </w:r>
            <w:proofErr w:type="gramEnd"/>
            <w:r>
              <w:rPr>
                <w:sz w:val="18"/>
              </w:rPr>
              <w:t xml:space="preserve"> the criteria are met; results are described clearly and accurately;  </w:t>
            </w:r>
          </w:p>
        </w:tc>
        <w:tc>
          <w:tcPr>
            <w:tcW w:w="1935" w:type="dxa"/>
            <w:tcBorders>
              <w:top w:val="single" w:sz="4" w:space="0" w:color="000000"/>
              <w:left w:val="single" w:sz="4" w:space="0" w:color="000000"/>
              <w:bottom w:val="single" w:sz="4" w:space="0" w:color="000000"/>
              <w:right w:val="single" w:sz="4" w:space="0" w:color="000000"/>
            </w:tcBorders>
            <w:shd w:val="clear" w:color="auto" w:fill="C5D9F1"/>
            <w:vAlign w:val="center"/>
          </w:tcPr>
          <w:p w14:paraId="1AAC4AC8" w14:textId="77777777" w:rsidR="00C63B8E" w:rsidRDefault="00000000">
            <w:pPr>
              <w:spacing w:after="0" w:line="259" w:lineRule="auto"/>
              <w:ind w:left="0" w:firstLine="0"/>
              <w:jc w:val="left"/>
            </w:pPr>
            <w:r>
              <w:rPr>
                <w:sz w:val="18"/>
              </w:rPr>
              <w:t xml:space="preserve">Most criteria are met, but there may be some lack of clarity and/or incorrect information. </w:t>
            </w:r>
          </w:p>
        </w:tc>
        <w:tc>
          <w:tcPr>
            <w:tcW w:w="1934" w:type="dxa"/>
            <w:tcBorders>
              <w:top w:val="single" w:sz="4" w:space="0" w:color="000000"/>
              <w:left w:val="single" w:sz="4" w:space="0" w:color="000000"/>
              <w:bottom w:val="single" w:sz="4" w:space="0" w:color="000000"/>
              <w:right w:val="single" w:sz="4" w:space="0" w:color="000000"/>
            </w:tcBorders>
            <w:shd w:val="clear" w:color="auto" w:fill="C5D9F1"/>
          </w:tcPr>
          <w:p w14:paraId="5EBD9DA4" w14:textId="77777777" w:rsidR="00C63B8E" w:rsidRDefault="00000000">
            <w:pPr>
              <w:spacing w:after="0" w:line="259" w:lineRule="auto"/>
              <w:ind w:left="0" w:right="25" w:firstLine="0"/>
              <w:jc w:val="left"/>
            </w:pPr>
            <w:r>
              <w:rPr>
                <w:sz w:val="18"/>
              </w:rPr>
              <w:t xml:space="preserve">Experimental results don’t match exactly with the theoretical values and/or analysis is unclear. </w:t>
            </w:r>
          </w:p>
        </w:tc>
        <w:tc>
          <w:tcPr>
            <w:tcW w:w="1936" w:type="dxa"/>
            <w:tcBorders>
              <w:top w:val="single" w:sz="4" w:space="0" w:color="000000"/>
              <w:left w:val="single" w:sz="4" w:space="0" w:color="000000"/>
              <w:bottom w:val="single" w:sz="4" w:space="0" w:color="000000"/>
              <w:right w:val="single" w:sz="4" w:space="0" w:color="000000"/>
            </w:tcBorders>
            <w:shd w:val="clear" w:color="auto" w:fill="C5D9F1"/>
            <w:vAlign w:val="center"/>
          </w:tcPr>
          <w:p w14:paraId="2B558541" w14:textId="77777777" w:rsidR="00C63B8E" w:rsidRDefault="00000000">
            <w:pPr>
              <w:spacing w:after="0" w:line="259" w:lineRule="auto"/>
              <w:ind w:left="0" w:right="34" w:firstLine="0"/>
              <w:jc w:val="left"/>
            </w:pPr>
            <w:r>
              <w:rPr>
                <w:sz w:val="18"/>
              </w:rPr>
              <w:t xml:space="preserve">Experimental results are missing or incorrect;  </w:t>
            </w:r>
          </w:p>
        </w:tc>
        <w:tc>
          <w:tcPr>
            <w:tcW w:w="1169" w:type="dxa"/>
            <w:tcBorders>
              <w:top w:val="single" w:sz="4" w:space="0" w:color="000000"/>
              <w:left w:val="single" w:sz="4" w:space="0" w:color="000000"/>
              <w:bottom w:val="single" w:sz="4" w:space="0" w:color="000000"/>
              <w:right w:val="single" w:sz="4" w:space="0" w:color="000000"/>
            </w:tcBorders>
            <w:shd w:val="clear" w:color="auto" w:fill="C5D9F1"/>
            <w:vAlign w:val="center"/>
          </w:tcPr>
          <w:p w14:paraId="0AE5DEF1" w14:textId="77777777" w:rsidR="00C63B8E" w:rsidRDefault="00000000">
            <w:pPr>
              <w:spacing w:after="0" w:line="259" w:lineRule="auto"/>
              <w:ind w:left="0" w:right="18" w:firstLine="0"/>
              <w:jc w:val="center"/>
            </w:pPr>
            <w:r>
              <w:rPr>
                <w:sz w:val="18"/>
              </w:rPr>
              <w:t xml:space="preserve"> </w:t>
            </w:r>
          </w:p>
        </w:tc>
      </w:tr>
      <w:tr w:rsidR="00C63B8E" w14:paraId="0EFC96A3" w14:textId="77777777">
        <w:trPr>
          <w:trHeight w:val="1254"/>
        </w:trPr>
        <w:tc>
          <w:tcPr>
            <w:tcW w:w="1978" w:type="dxa"/>
            <w:tcBorders>
              <w:top w:val="single" w:sz="4" w:space="0" w:color="000000"/>
              <w:left w:val="single" w:sz="4" w:space="0" w:color="000000"/>
              <w:bottom w:val="single" w:sz="4" w:space="0" w:color="000000"/>
              <w:right w:val="single" w:sz="4" w:space="0" w:color="000000"/>
            </w:tcBorders>
            <w:vAlign w:val="center"/>
          </w:tcPr>
          <w:p w14:paraId="1E932BD7" w14:textId="77777777" w:rsidR="00C63B8E" w:rsidRDefault="00000000">
            <w:pPr>
              <w:spacing w:after="0" w:line="259" w:lineRule="auto"/>
              <w:ind w:left="0" w:right="66" w:firstLine="0"/>
              <w:jc w:val="center"/>
            </w:pPr>
            <w:r>
              <w:rPr>
                <w:b/>
                <w:sz w:val="18"/>
              </w:rPr>
              <w:t xml:space="preserve">Discussion </w:t>
            </w:r>
          </w:p>
        </w:tc>
        <w:tc>
          <w:tcPr>
            <w:tcW w:w="1936" w:type="dxa"/>
            <w:tcBorders>
              <w:top w:val="single" w:sz="4" w:space="0" w:color="000000"/>
              <w:left w:val="single" w:sz="4" w:space="0" w:color="000000"/>
              <w:bottom w:val="single" w:sz="4" w:space="0" w:color="000000"/>
              <w:right w:val="single" w:sz="4" w:space="0" w:color="000000"/>
            </w:tcBorders>
          </w:tcPr>
          <w:p w14:paraId="0F059C1E" w14:textId="77777777" w:rsidR="00C63B8E" w:rsidRDefault="00000000">
            <w:pPr>
              <w:spacing w:after="2" w:line="238" w:lineRule="auto"/>
              <w:ind w:left="1" w:firstLine="0"/>
              <w:jc w:val="left"/>
            </w:pPr>
            <w:r>
              <w:rPr>
                <w:sz w:val="18"/>
              </w:rPr>
              <w:t xml:space="preserve">Demonstrates thorough and sophisticated understanding. </w:t>
            </w:r>
          </w:p>
          <w:p w14:paraId="6542E989" w14:textId="77777777" w:rsidR="00C63B8E" w:rsidRDefault="00000000">
            <w:pPr>
              <w:spacing w:after="0" w:line="259" w:lineRule="auto"/>
              <w:ind w:left="1" w:firstLine="0"/>
              <w:jc w:val="left"/>
            </w:pPr>
            <w:r>
              <w:rPr>
                <w:sz w:val="18"/>
              </w:rPr>
              <w:t xml:space="preserve">Conclusions drawn are </w:t>
            </w:r>
          </w:p>
          <w:p w14:paraId="53062747" w14:textId="77777777" w:rsidR="00C63B8E" w:rsidRDefault="00000000">
            <w:pPr>
              <w:spacing w:after="0" w:line="259" w:lineRule="auto"/>
              <w:ind w:left="1" w:right="3" w:firstLine="0"/>
              <w:jc w:val="left"/>
            </w:pPr>
            <w:r>
              <w:rPr>
                <w:sz w:val="18"/>
              </w:rPr>
              <w:t xml:space="preserve">appropriate for analyses; </w:t>
            </w:r>
          </w:p>
        </w:tc>
        <w:tc>
          <w:tcPr>
            <w:tcW w:w="1935" w:type="dxa"/>
            <w:tcBorders>
              <w:top w:val="single" w:sz="4" w:space="0" w:color="000000"/>
              <w:left w:val="single" w:sz="4" w:space="0" w:color="000000"/>
              <w:bottom w:val="single" w:sz="4" w:space="0" w:color="000000"/>
              <w:right w:val="single" w:sz="4" w:space="0" w:color="000000"/>
            </w:tcBorders>
          </w:tcPr>
          <w:p w14:paraId="2E1DA7F6" w14:textId="77777777" w:rsidR="00C63B8E" w:rsidRDefault="00000000">
            <w:pPr>
              <w:spacing w:after="0" w:line="259" w:lineRule="auto"/>
              <w:ind w:left="0" w:right="30" w:firstLine="0"/>
              <w:jc w:val="left"/>
            </w:pPr>
            <w:r>
              <w:rPr>
                <w:sz w:val="18"/>
              </w:rPr>
              <w:t xml:space="preserve">Hypotheses are clearly stated, but some concluding statements </w:t>
            </w:r>
            <w:proofErr w:type="gramStart"/>
            <w:r>
              <w:rPr>
                <w:sz w:val="18"/>
              </w:rPr>
              <w:t>not</w:t>
            </w:r>
            <w:proofErr w:type="gramEnd"/>
            <w:r>
              <w:rPr>
                <w:sz w:val="18"/>
              </w:rPr>
              <w:t xml:space="preserve"> supported by data or data </w:t>
            </w:r>
            <w:proofErr w:type="gramStart"/>
            <w:r>
              <w:rPr>
                <w:sz w:val="18"/>
              </w:rPr>
              <w:t>not</w:t>
            </w:r>
            <w:proofErr w:type="gramEnd"/>
            <w:r>
              <w:rPr>
                <w:sz w:val="18"/>
              </w:rPr>
              <w:t xml:space="preserve"> well integrated. </w:t>
            </w:r>
          </w:p>
        </w:tc>
        <w:tc>
          <w:tcPr>
            <w:tcW w:w="1934" w:type="dxa"/>
            <w:tcBorders>
              <w:top w:val="single" w:sz="4" w:space="0" w:color="000000"/>
              <w:left w:val="single" w:sz="4" w:space="0" w:color="000000"/>
              <w:bottom w:val="single" w:sz="4" w:space="0" w:color="000000"/>
              <w:right w:val="single" w:sz="4" w:space="0" w:color="000000"/>
            </w:tcBorders>
            <w:vAlign w:val="center"/>
          </w:tcPr>
          <w:p w14:paraId="42C141B0" w14:textId="77777777" w:rsidR="00C63B8E" w:rsidRDefault="00000000">
            <w:pPr>
              <w:spacing w:after="0" w:line="259" w:lineRule="auto"/>
              <w:ind w:left="0" w:firstLine="0"/>
              <w:jc w:val="left"/>
            </w:pPr>
            <w:r>
              <w:rPr>
                <w:sz w:val="18"/>
              </w:rPr>
              <w:t xml:space="preserve">Some hypotheses </w:t>
            </w:r>
            <w:proofErr w:type="gramStart"/>
            <w:r>
              <w:rPr>
                <w:sz w:val="18"/>
              </w:rPr>
              <w:t>missing</w:t>
            </w:r>
            <w:proofErr w:type="gramEnd"/>
            <w:r>
              <w:rPr>
                <w:sz w:val="18"/>
              </w:rPr>
              <w:t xml:space="preserve"> or misstated; conclusions not supported by data. </w:t>
            </w:r>
          </w:p>
        </w:tc>
        <w:tc>
          <w:tcPr>
            <w:tcW w:w="1936" w:type="dxa"/>
            <w:tcBorders>
              <w:top w:val="single" w:sz="4" w:space="0" w:color="000000"/>
              <w:left w:val="single" w:sz="4" w:space="0" w:color="000000"/>
              <w:bottom w:val="single" w:sz="4" w:space="0" w:color="000000"/>
              <w:right w:val="single" w:sz="4" w:space="0" w:color="000000"/>
            </w:tcBorders>
            <w:vAlign w:val="center"/>
          </w:tcPr>
          <w:p w14:paraId="0B01D50F" w14:textId="77777777" w:rsidR="00C63B8E" w:rsidRDefault="00000000">
            <w:pPr>
              <w:spacing w:after="0" w:line="259" w:lineRule="auto"/>
              <w:ind w:left="0" w:firstLine="0"/>
              <w:jc w:val="left"/>
            </w:pPr>
            <w:r>
              <w:rPr>
                <w:sz w:val="18"/>
              </w:rPr>
              <w:t xml:space="preserve">Conclusions don’t match hypotheses, not supported by </w:t>
            </w:r>
            <w:proofErr w:type="gramStart"/>
            <w:r>
              <w:rPr>
                <w:sz w:val="18"/>
              </w:rPr>
              <w:t>data;</w:t>
            </w:r>
            <w:proofErr w:type="gramEnd"/>
            <w:r>
              <w:rPr>
                <w:sz w:val="18"/>
              </w:rPr>
              <w:t xml:space="preserve"> no integration of data from different sources. </w:t>
            </w:r>
          </w:p>
        </w:tc>
        <w:tc>
          <w:tcPr>
            <w:tcW w:w="1169" w:type="dxa"/>
            <w:tcBorders>
              <w:top w:val="single" w:sz="4" w:space="0" w:color="000000"/>
              <w:left w:val="single" w:sz="4" w:space="0" w:color="000000"/>
              <w:bottom w:val="single" w:sz="4" w:space="0" w:color="000000"/>
              <w:right w:val="single" w:sz="4" w:space="0" w:color="000000"/>
            </w:tcBorders>
            <w:vAlign w:val="center"/>
          </w:tcPr>
          <w:p w14:paraId="605744F0" w14:textId="77777777" w:rsidR="00C63B8E" w:rsidRDefault="00000000">
            <w:pPr>
              <w:spacing w:after="0" w:line="259" w:lineRule="auto"/>
              <w:ind w:left="0" w:right="18" w:firstLine="0"/>
              <w:jc w:val="center"/>
            </w:pPr>
            <w:r>
              <w:rPr>
                <w:sz w:val="18"/>
              </w:rPr>
              <w:t xml:space="preserve"> </w:t>
            </w:r>
          </w:p>
        </w:tc>
      </w:tr>
      <w:tr w:rsidR="00C63B8E" w14:paraId="0B97FCEA" w14:textId="77777777">
        <w:trPr>
          <w:trHeight w:val="1043"/>
        </w:trPr>
        <w:tc>
          <w:tcPr>
            <w:tcW w:w="1978" w:type="dxa"/>
            <w:tcBorders>
              <w:top w:val="single" w:sz="4" w:space="0" w:color="000000"/>
              <w:left w:val="single" w:sz="4" w:space="0" w:color="000000"/>
              <w:bottom w:val="single" w:sz="4" w:space="0" w:color="000000"/>
              <w:right w:val="single" w:sz="4" w:space="0" w:color="000000"/>
            </w:tcBorders>
            <w:shd w:val="clear" w:color="auto" w:fill="95B3D7"/>
            <w:vAlign w:val="center"/>
          </w:tcPr>
          <w:p w14:paraId="0B2BB0D4" w14:textId="77777777" w:rsidR="00C63B8E" w:rsidRDefault="00000000">
            <w:pPr>
              <w:spacing w:after="0" w:line="259" w:lineRule="auto"/>
              <w:ind w:left="0" w:right="63" w:firstLine="0"/>
              <w:jc w:val="center"/>
            </w:pPr>
            <w:r>
              <w:rPr>
                <w:b/>
                <w:sz w:val="18"/>
              </w:rPr>
              <w:t xml:space="preserve">General formatting </w:t>
            </w:r>
          </w:p>
        </w:tc>
        <w:tc>
          <w:tcPr>
            <w:tcW w:w="1936" w:type="dxa"/>
            <w:tcBorders>
              <w:top w:val="single" w:sz="4" w:space="0" w:color="000000"/>
              <w:left w:val="single" w:sz="4" w:space="0" w:color="000000"/>
              <w:bottom w:val="single" w:sz="4" w:space="0" w:color="000000"/>
              <w:right w:val="single" w:sz="4" w:space="0" w:color="000000"/>
            </w:tcBorders>
            <w:shd w:val="clear" w:color="auto" w:fill="C5D9F1"/>
          </w:tcPr>
          <w:p w14:paraId="262B5EAD" w14:textId="77777777" w:rsidR="00C63B8E" w:rsidRDefault="00000000">
            <w:pPr>
              <w:spacing w:after="0" w:line="259" w:lineRule="auto"/>
              <w:ind w:left="1" w:right="31" w:firstLine="0"/>
              <w:jc w:val="left"/>
            </w:pPr>
            <w:r>
              <w:rPr>
                <w:sz w:val="18"/>
              </w:rPr>
              <w:t xml:space="preserve">Title page, placement of figures and figure captions, and other formatting issues all correct. </w:t>
            </w:r>
          </w:p>
        </w:tc>
        <w:tc>
          <w:tcPr>
            <w:tcW w:w="1935" w:type="dxa"/>
            <w:tcBorders>
              <w:top w:val="single" w:sz="4" w:space="0" w:color="000000"/>
              <w:left w:val="single" w:sz="4" w:space="0" w:color="000000"/>
              <w:bottom w:val="single" w:sz="4" w:space="0" w:color="000000"/>
              <w:right w:val="single" w:sz="4" w:space="0" w:color="000000"/>
            </w:tcBorders>
            <w:shd w:val="clear" w:color="auto" w:fill="C5D9F1"/>
            <w:vAlign w:val="center"/>
          </w:tcPr>
          <w:p w14:paraId="68DBEC63" w14:textId="77777777" w:rsidR="00C63B8E" w:rsidRDefault="00000000">
            <w:pPr>
              <w:spacing w:after="0" w:line="259" w:lineRule="auto"/>
              <w:ind w:left="0" w:firstLine="0"/>
              <w:jc w:val="left"/>
            </w:pPr>
            <w:r>
              <w:rPr>
                <w:sz w:val="18"/>
              </w:rPr>
              <w:t xml:space="preserve">Minor errors in formatting. </w:t>
            </w:r>
          </w:p>
        </w:tc>
        <w:tc>
          <w:tcPr>
            <w:tcW w:w="1934" w:type="dxa"/>
            <w:tcBorders>
              <w:top w:val="single" w:sz="4" w:space="0" w:color="000000"/>
              <w:left w:val="single" w:sz="4" w:space="0" w:color="000000"/>
              <w:bottom w:val="single" w:sz="4" w:space="0" w:color="000000"/>
              <w:right w:val="single" w:sz="4" w:space="0" w:color="000000"/>
            </w:tcBorders>
            <w:shd w:val="clear" w:color="auto" w:fill="C5D9F1"/>
            <w:vAlign w:val="center"/>
          </w:tcPr>
          <w:p w14:paraId="58086E20" w14:textId="77777777" w:rsidR="00C63B8E" w:rsidRDefault="00000000">
            <w:pPr>
              <w:spacing w:after="0" w:line="259" w:lineRule="auto"/>
              <w:ind w:left="0" w:firstLine="0"/>
              <w:jc w:val="left"/>
            </w:pPr>
            <w:r>
              <w:rPr>
                <w:sz w:val="18"/>
              </w:rPr>
              <w:t xml:space="preserve">Major errors and/or missing information. </w:t>
            </w:r>
          </w:p>
        </w:tc>
        <w:tc>
          <w:tcPr>
            <w:tcW w:w="1936" w:type="dxa"/>
            <w:tcBorders>
              <w:top w:val="single" w:sz="4" w:space="0" w:color="000000"/>
              <w:left w:val="single" w:sz="4" w:space="0" w:color="000000"/>
              <w:bottom w:val="single" w:sz="4" w:space="0" w:color="000000"/>
              <w:right w:val="single" w:sz="4" w:space="0" w:color="000000"/>
            </w:tcBorders>
            <w:shd w:val="clear" w:color="auto" w:fill="C5D9F1"/>
            <w:vAlign w:val="center"/>
          </w:tcPr>
          <w:p w14:paraId="5675AB7F" w14:textId="77777777" w:rsidR="00C63B8E" w:rsidRDefault="00000000">
            <w:pPr>
              <w:spacing w:after="0" w:line="259" w:lineRule="auto"/>
              <w:ind w:left="0" w:firstLine="0"/>
              <w:jc w:val="left"/>
            </w:pPr>
            <w:r>
              <w:rPr>
                <w:sz w:val="18"/>
              </w:rPr>
              <w:t xml:space="preserve">Not proper style in text. </w:t>
            </w:r>
          </w:p>
        </w:tc>
        <w:tc>
          <w:tcPr>
            <w:tcW w:w="1169" w:type="dxa"/>
            <w:tcBorders>
              <w:top w:val="single" w:sz="4" w:space="0" w:color="000000"/>
              <w:left w:val="single" w:sz="4" w:space="0" w:color="000000"/>
              <w:bottom w:val="single" w:sz="4" w:space="0" w:color="000000"/>
              <w:right w:val="single" w:sz="4" w:space="0" w:color="000000"/>
            </w:tcBorders>
            <w:shd w:val="clear" w:color="auto" w:fill="C5D9F1"/>
            <w:vAlign w:val="center"/>
          </w:tcPr>
          <w:p w14:paraId="7B411A39" w14:textId="77777777" w:rsidR="00C63B8E" w:rsidRDefault="00000000">
            <w:pPr>
              <w:spacing w:after="0" w:line="259" w:lineRule="auto"/>
              <w:ind w:left="0" w:right="18" w:firstLine="0"/>
              <w:jc w:val="center"/>
            </w:pPr>
            <w:r>
              <w:rPr>
                <w:sz w:val="18"/>
              </w:rPr>
              <w:t xml:space="preserve"> </w:t>
            </w:r>
          </w:p>
        </w:tc>
      </w:tr>
      <w:tr w:rsidR="00C63B8E" w14:paraId="750893AC" w14:textId="77777777">
        <w:trPr>
          <w:trHeight w:val="1874"/>
        </w:trPr>
        <w:tc>
          <w:tcPr>
            <w:tcW w:w="1978" w:type="dxa"/>
            <w:tcBorders>
              <w:top w:val="single" w:sz="4" w:space="0" w:color="000000"/>
              <w:left w:val="single" w:sz="4" w:space="0" w:color="000000"/>
              <w:bottom w:val="single" w:sz="4" w:space="0" w:color="000000"/>
              <w:right w:val="single" w:sz="4" w:space="0" w:color="000000"/>
            </w:tcBorders>
            <w:vAlign w:val="center"/>
          </w:tcPr>
          <w:p w14:paraId="60CE4864" w14:textId="77777777" w:rsidR="00C63B8E" w:rsidRDefault="00000000">
            <w:pPr>
              <w:spacing w:after="0" w:line="259" w:lineRule="auto"/>
              <w:ind w:left="0" w:right="12" w:firstLine="0"/>
              <w:jc w:val="center"/>
            </w:pPr>
            <w:r>
              <w:rPr>
                <w:b/>
                <w:sz w:val="18"/>
              </w:rPr>
              <w:lastRenderedPageBreak/>
              <w:t xml:space="preserve">Writing &amp; organization </w:t>
            </w:r>
          </w:p>
        </w:tc>
        <w:tc>
          <w:tcPr>
            <w:tcW w:w="1936" w:type="dxa"/>
            <w:tcBorders>
              <w:top w:val="single" w:sz="4" w:space="0" w:color="000000"/>
              <w:left w:val="single" w:sz="4" w:space="0" w:color="000000"/>
              <w:bottom w:val="single" w:sz="4" w:space="0" w:color="000000"/>
              <w:right w:val="single" w:sz="4" w:space="0" w:color="000000"/>
            </w:tcBorders>
          </w:tcPr>
          <w:p w14:paraId="64BC04AF" w14:textId="77777777" w:rsidR="00C63B8E" w:rsidRDefault="00000000">
            <w:pPr>
              <w:spacing w:after="0" w:line="259" w:lineRule="auto"/>
              <w:ind w:left="1" w:right="20" w:firstLine="0"/>
              <w:jc w:val="left"/>
            </w:pPr>
            <w:r>
              <w:rPr>
                <w:sz w:val="18"/>
              </w:rPr>
              <w:t xml:space="preserve">Writing is strong and easy to understand; ideas are fully elaborated and connected; effective transitions between sentences; no typographic, spelling, or grammatical errors. </w:t>
            </w:r>
          </w:p>
        </w:tc>
        <w:tc>
          <w:tcPr>
            <w:tcW w:w="1935" w:type="dxa"/>
            <w:tcBorders>
              <w:top w:val="single" w:sz="4" w:space="0" w:color="000000"/>
              <w:left w:val="single" w:sz="4" w:space="0" w:color="000000"/>
              <w:bottom w:val="single" w:sz="4" w:space="0" w:color="000000"/>
              <w:right w:val="single" w:sz="4" w:space="0" w:color="000000"/>
            </w:tcBorders>
            <w:vAlign w:val="center"/>
          </w:tcPr>
          <w:p w14:paraId="1C0C9E0B" w14:textId="77777777" w:rsidR="00C63B8E" w:rsidRDefault="00000000">
            <w:pPr>
              <w:spacing w:after="0" w:line="259" w:lineRule="auto"/>
              <w:ind w:left="0" w:right="30" w:firstLine="0"/>
              <w:jc w:val="left"/>
            </w:pPr>
            <w:r>
              <w:rPr>
                <w:sz w:val="18"/>
              </w:rPr>
              <w:t xml:space="preserve">Writing is clear and easy to understand; ideas are connected; effective transitions between sentences; minor typographic, spelling, or grammatical errors. </w:t>
            </w:r>
          </w:p>
        </w:tc>
        <w:tc>
          <w:tcPr>
            <w:tcW w:w="1934" w:type="dxa"/>
            <w:tcBorders>
              <w:top w:val="single" w:sz="4" w:space="0" w:color="000000"/>
              <w:left w:val="single" w:sz="4" w:space="0" w:color="000000"/>
              <w:bottom w:val="single" w:sz="4" w:space="0" w:color="000000"/>
              <w:right w:val="single" w:sz="4" w:space="0" w:color="000000"/>
            </w:tcBorders>
            <w:vAlign w:val="center"/>
          </w:tcPr>
          <w:p w14:paraId="2B17D820" w14:textId="77777777" w:rsidR="00C63B8E" w:rsidRDefault="00000000">
            <w:pPr>
              <w:spacing w:after="0" w:line="259" w:lineRule="auto"/>
              <w:ind w:left="0" w:right="20" w:firstLine="0"/>
              <w:jc w:val="left"/>
            </w:pPr>
            <w:r>
              <w:rPr>
                <w:sz w:val="18"/>
              </w:rPr>
              <w:t xml:space="preserve">Most of the required criteria are met, but some lack of clarity, typographic, spelling, or grammatical errors are present. </w:t>
            </w:r>
          </w:p>
        </w:tc>
        <w:tc>
          <w:tcPr>
            <w:tcW w:w="1936" w:type="dxa"/>
            <w:tcBorders>
              <w:top w:val="single" w:sz="4" w:space="0" w:color="000000"/>
              <w:left w:val="single" w:sz="4" w:space="0" w:color="000000"/>
              <w:bottom w:val="single" w:sz="4" w:space="0" w:color="000000"/>
              <w:right w:val="single" w:sz="4" w:space="0" w:color="000000"/>
            </w:tcBorders>
            <w:vAlign w:val="center"/>
          </w:tcPr>
          <w:p w14:paraId="4CCB0C15" w14:textId="77777777" w:rsidR="00C63B8E" w:rsidRDefault="00000000">
            <w:pPr>
              <w:spacing w:after="0" w:line="259" w:lineRule="auto"/>
              <w:ind w:left="0" w:firstLine="0"/>
              <w:jc w:val="left"/>
            </w:pPr>
            <w:r>
              <w:rPr>
                <w:sz w:val="18"/>
              </w:rPr>
              <w:t xml:space="preserve">Very unclear, many errors. </w:t>
            </w:r>
          </w:p>
        </w:tc>
        <w:tc>
          <w:tcPr>
            <w:tcW w:w="1169" w:type="dxa"/>
            <w:tcBorders>
              <w:top w:val="single" w:sz="4" w:space="0" w:color="000000"/>
              <w:left w:val="single" w:sz="4" w:space="0" w:color="000000"/>
              <w:bottom w:val="single" w:sz="4" w:space="0" w:color="000000"/>
              <w:right w:val="single" w:sz="4" w:space="0" w:color="000000"/>
            </w:tcBorders>
            <w:vAlign w:val="center"/>
          </w:tcPr>
          <w:p w14:paraId="249B4DE8" w14:textId="77777777" w:rsidR="00C63B8E" w:rsidRDefault="00000000">
            <w:pPr>
              <w:spacing w:after="0" w:line="259" w:lineRule="auto"/>
              <w:ind w:left="0" w:right="18" w:firstLine="0"/>
              <w:jc w:val="center"/>
            </w:pPr>
            <w:r>
              <w:rPr>
                <w:sz w:val="18"/>
              </w:rPr>
              <w:t xml:space="preserve"> </w:t>
            </w:r>
          </w:p>
        </w:tc>
      </w:tr>
      <w:tr w:rsidR="00C63B8E" w14:paraId="3209AC39" w14:textId="77777777">
        <w:trPr>
          <w:trHeight w:val="790"/>
        </w:trPr>
        <w:tc>
          <w:tcPr>
            <w:tcW w:w="1978" w:type="dxa"/>
            <w:tcBorders>
              <w:top w:val="single" w:sz="4" w:space="0" w:color="000000"/>
              <w:left w:val="single" w:sz="4" w:space="0" w:color="000000"/>
              <w:bottom w:val="single" w:sz="4" w:space="0" w:color="000000"/>
              <w:right w:val="single" w:sz="4" w:space="0" w:color="000000"/>
            </w:tcBorders>
            <w:vAlign w:val="center"/>
          </w:tcPr>
          <w:p w14:paraId="651617E1" w14:textId="77777777" w:rsidR="00C63B8E" w:rsidRDefault="00000000">
            <w:pPr>
              <w:spacing w:after="0" w:line="259" w:lineRule="auto"/>
              <w:ind w:left="0" w:right="65" w:firstLine="0"/>
              <w:jc w:val="center"/>
            </w:pPr>
            <w:r>
              <w:rPr>
                <w:sz w:val="20"/>
              </w:rPr>
              <w:t xml:space="preserve">Comments: </w:t>
            </w:r>
          </w:p>
        </w:tc>
        <w:tc>
          <w:tcPr>
            <w:tcW w:w="1936" w:type="dxa"/>
            <w:tcBorders>
              <w:top w:val="single" w:sz="4" w:space="0" w:color="000000"/>
              <w:left w:val="single" w:sz="4" w:space="0" w:color="000000"/>
              <w:bottom w:val="single" w:sz="4" w:space="0" w:color="000000"/>
              <w:right w:val="nil"/>
            </w:tcBorders>
          </w:tcPr>
          <w:p w14:paraId="1B9F103F" w14:textId="77777777" w:rsidR="00C63B8E" w:rsidRDefault="00C63B8E">
            <w:pPr>
              <w:spacing w:after="160" w:line="259" w:lineRule="auto"/>
              <w:ind w:left="0" w:firstLine="0"/>
              <w:jc w:val="left"/>
            </w:pPr>
          </w:p>
        </w:tc>
        <w:tc>
          <w:tcPr>
            <w:tcW w:w="1935" w:type="dxa"/>
            <w:tcBorders>
              <w:top w:val="single" w:sz="4" w:space="0" w:color="000000"/>
              <w:left w:val="nil"/>
              <w:bottom w:val="single" w:sz="4" w:space="0" w:color="000000"/>
              <w:right w:val="nil"/>
            </w:tcBorders>
          </w:tcPr>
          <w:p w14:paraId="403EFDE1" w14:textId="77777777" w:rsidR="00C63B8E" w:rsidRDefault="00000000">
            <w:pPr>
              <w:spacing w:after="0" w:line="259" w:lineRule="auto"/>
              <w:ind w:left="0" w:right="14" w:firstLine="0"/>
              <w:jc w:val="center"/>
            </w:pPr>
            <w:r>
              <w:rPr>
                <w:sz w:val="20"/>
              </w:rPr>
              <w:t xml:space="preserve"> </w:t>
            </w:r>
          </w:p>
        </w:tc>
        <w:tc>
          <w:tcPr>
            <w:tcW w:w="1934" w:type="dxa"/>
            <w:tcBorders>
              <w:top w:val="single" w:sz="4" w:space="0" w:color="000000"/>
              <w:left w:val="nil"/>
              <w:bottom w:val="single" w:sz="4" w:space="0" w:color="000000"/>
              <w:right w:val="single" w:sz="4" w:space="0" w:color="000000"/>
            </w:tcBorders>
          </w:tcPr>
          <w:p w14:paraId="4B9E7508" w14:textId="77777777" w:rsidR="00C63B8E" w:rsidRDefault="00C63B8E">
            <w:pPr>
              <w:spacing w:after="160" w:line="259" w:lineRule="auto"/>
              <w:ind w:left="0" w:firstLine="0"/>
              <w:jc w:val="left"/>
            </w:pPr>
          </w:p>
        </w:tc>
        <w:tc>
          <w:tcPr>
            <w:tcW w:w="1936" w:type="dxa"/>
            <w:tcBorders>
              <w:top w:val="single" w:sz="4" w:space="0" w:color="000000"/>
              <w:left w:val="single" w:sz="4" w:space="0" w:color="000000"/>
              <w:bottom w:val="single" w:sz="4" w:space="0" w:color="000000"/>
              <w:right w:val="single" w:sz="4" w:space="0" w:color="000000"/>
            </w:tcBorders>
            <w:shd w:val="clear" w:color="auto" w:fill="ACB9CA"/>
            <w:vAlign w:val="center"/>
          </w:tcPr>
          <w:p w14:paraId="18FC9B03" w14:textId="77777777" w:rsidR="00C63B8E" w:rsidRDefault="00000000">
            <w:pPr>
              <w:spacing w:after="0" w:line="259" w:lineRule="auto"/>
              <w:ind w:left="0" w:right="64" w:firstLine="0"/>
              <w:jc w:val="center"/>
            </w:pPr>
            <w:r>
              <w:rPr>
                <w:sz w:val="20"/>
              </w:rPr>
              <w:t xml:space="preserve">Total Marks </w:t>
            </w:r>
          </w:p>
          <w:p w14:paraId="2DD3732B" w14:textId="77777777" w:rsidR="00C63B8E" w:rsidRDefault="00000000">
            <w:pPr>
              <w:spacing w:after="0" w:line="259" w:lineRule="auto"/>
              <w:ind w:left="0" w:right="61" w:firstLine="0"/>
              <w:jc w:val="center"/>
            </w:pPr>
            <w:r>
              <w:rPr>
                <w:sz w:val="20"/>
              </w:rPr>
              <w:t xml:space="preserve">(Out of </w:t>
            </w:r>
            <w:r>
              <w:rPr>
                <w:b/>
                <w:sz w:val="20"/>
              </w:rPr>
              <w:t xml:space="preserve">    </w:t>
            </w:r>
            <w:proofErr w:type="gramStart"/>
            <w:r>
              <w:rPr>
                <w:b/>
                <w:sz w:val="20"/>
              </w:rPr>
              <w:t xml:space="preserve">  </w:t>
            </w:r>
            <w:r>
              <w:rPr>
                <w:sz w:val="20"/>
              </w:rPr>
              <w:t>)</w:t>
            </w:r>
            <w:proofErr w:type="gramEnd"/>
            <w:r>
              <w:rPr>
                <w:sz w:val="20"/>
              </w:rPr>
              <w:t xml:space="preserve">: </w:t>
            </w:r>
          </w:p>
        </w:tc>
        <w:tc>
          <w:tcPr>
            <w:tcW w:w="1169" w:type="dxa"/>
            <w:tcBorders>
              <w:top w:val="single" w:sz="4" w:space="0" w:color="000000"/>
              <w:left w:val="single" w:sz="4" w:space="0" w:color="000000"/>
              <w:bottom w:val="single" w:sz="4" w:space="0" w:color="000000"/>
              <w:right w:val="single" w:sz="4" w:space="0" w:color="000000"/>
            </w:tcBorders>
            <w:shd w:val="clear" w:color="auto" w:fill="ACB9CA"/>
          </w:tcPr>
          <w:p w14:paraId="23F6117D" w14:textId="77777777" w:rsidR="00C63B8E" w:rsidRDefault="00000000">
            <w:pPr>
              <w:spacing w:after="0" w:line="259" w:lineRule="auto"/>
              <w:ind w:left="0" w:right="13" w:firstLine="0"/>
              <w:jc w:val="center"/>
            </w:pPr>
            <w:r>
              <w:rPr>
                <w:sz w:val="20"/>
              </w:rPr>
              <w:t xml:space="preserve"> </w:t>
            </w:r>
          </w:p>
        </w:tc>
      </w:tr>
    </w:tbl>
    <w:p w14:paraId="3820C8F2" w14:textId="77777777" w:rsidR="00C63B8E" w:rsidRDefault="00000000">
      <w:pPr>
        <w:spacing w:after="0" w:line="259" w:lineRule="auto"/>
        <w:ind w:left="0" w:firstLine="0"/>
        <w:jc w:val="left"/>
      </w:pPr>
      <w:r>
        <w:t xml:space="preserve"> </w:t>
      </w:r>
    </w:p>
    <w:p w14:paraId="5CC9B544" w14:textId="77777777" w:rsidR="00C63B8E" w:rsidRDefault="00000000">
      <w:pPr>
        <w:spacing w:after="0" w:line="259" w:lineRule="auto"/>
        <w:ind w:left="0" w:firstLine="0"/>
        <w:jc w:val="left"/>
      </w:pPr>
      <w:r>
        <w:t xml:space="preserve"> </w:t>
      </w:r>
    </w:p>
    <w:p w14:paraId="413BEB3D" w14:textId="77777777" w:rsidR="00C63B8E" w:rsidRDefault="00000000">
      <w:pPr>
        <w:spacing w:after="0" w:line="259" w:lineRule="auto"/>
        <w:ind w:left="-5"/>
        <w:jc w:val="left"/>
      </w:pPr>
      <w:r>
        <w:rPr>
          <w:b/>
        </w:rPr>
        <w:t xml:space="preserve">Title of the Experiment: </w:t>
      </w:r>
    </w:p>
    <w:p w14:paraId="32BC4E77" w14:textId="77777777" w:rsidR="00C63B8E" w:rsidRDefault="00000000">
      <w:pPr>
        <w:ind w:left="-5" w:right="110"/>
      </w:pPr>
      <w:r>
        <w:t>Implementation of a motor control system using Arduino: Digital input, outputs and PWM</w:t>
      </w:r>
      <w:r>
        <w:rPr>
          <w:sz w:val="28"/>
        </w:rPr>
        <w:t xml:space="preserve"> </w:t>
      </w:r>
    </w:p>
    <w:p w14:paraId="7D1AF3C2" w14:textId="77777777" w:rsidR="00C63B8E" w:rsidRDefault="00000000">
      <w:pPr>
        <w:spacing w:after="0" w:line="259" w:lineRule="auto"/>
        <w:ind w:left="0" w:firstLine="0"/>
        <w:jc w:val="left"/>
      </w:pPr>
      <w:r>
        <w:t xml:space="preserve"> </w:t>
      </w:r>
    </w:p>
    <w:p w14:paraId="0E065317" w14:textId="77777777" w:rsidR="00C63B8E" w:rsidRDefault="00000000">
      <w:pPr>
        <w:spacing w:after="0" w:line="259" w:lineRule="auto"/>
        <w:ind w:left="-5"/>
        <w:jc w:val="left"/>
      </w:pPr>
      <w:r>
        <w:rPr>
          <w:b/>
        </w:rPr>
        <w:t xml:space="preserve">Introduction:  </w:t>
      </w:r>
    </w:p>
    <w:p w14:paraId="23AE4557" w14:textId="77777777" w:rsidR="00C63B8E" w:rsidRDefault="00000000">
      <w:pPr>
        <w:ind w:left="-5" w:right="110"/>
      </w:pPr>
      <w:r>
        <w:t>The objectives of this experiment are to-</w:t>
      </w:r>
      <w:r>
        <w:rPr>
          <w:b/>
        </w:rPr>
        <w:t xml:space="preserve"> </w:t>
      </w:r>
    </w:p>
    <w:p w14:paraId="6FA6E5FB" w14:textId="77777777" w:rsidR="00C63B8E" w:rsidRDefault="00000000">
      <w:pPr>
        <w:numPr>
          <w:ilvl w:val="0"/>
          <w:numId w:val="1"/>
        </w:numPr>
        <w:ind w:right="110" w:hanging="720"/>
      </w:pPr>
      <w:r>
        <w:t xml:space="preserve">Familiarize the students with the PWM signals generated by the Arduino. </w:t>
      </w:r>
    </w:p>
    <w:p w14:paraId="70D1C40B" w14:textId="77777777" w:rsidR="00C63B8E" w:rsidRDefault="00000000">
      <w:pPr>
        <w:numPr>
          <w:ilvl w:val="0"/>
          <w:numId w:val="1"/>
        </w:numPr>
        <w:ind w:right="110" w:hanging="720"/>
      </w:pPr>
      <w:r>
        <w:t xml:space="preserve">Control the speed of a DC motor using the PWM signals generated by the Arduino. </w:t>
      </w:r>
    </w:p>
    <w:p w14:paraId="3A5ACF8F" w14:textId="77777777" w:rsidR="00C63B8E" w:rsidRDefault="00000000">
      <w:pPr>
        <w:numPr>
          <w:ilvl w:val="0"/>
          <w:numId w:val="1"/>
        </w:numPr>
        <w:ind w:right="110" w:hanging="720"/>
      </w:pPr>
      <w:r>
        <w:t xml:space="preserve">Change the direction of rotation of a DC motor using the input push switch. </w:t>
      </w:r>
    </w:p>
    <w:p w14:paraId="48D97AA3" w14:textId="77777777" w:rsidR="00C63B8E" w:rsidRDefault="00000000">
      <w:pPr>
        <w:spacing w:after="0" w:line="259" w:lineRule="auto"/>
        <w:ind w:left="0" w:firstLine="0"/>
        <w:jc w:val="left"/>
      </w:pPr>
      <w:r>
        <w:t xml:space="preserve"> </w:t>
      </w:r>
    </w:p>
    <w:p w14:paraId="5A42A950" w14:textId="77777777" w:rsidR="00C63B8E" w:rsidRDefault="00000000">
      <w:pPr>
        <w:spacing w:after="0" w:line="259" w:lineRule="auto"/>
        <w:ind w:left="-5"/>
        <w:jc w:val="left"/>
      </w:pPr>
      <w:r>
        <w:rPr>
          <w:b/>
        </w:rPr>
        <w:t xml:space="preserve">Theory and Methodology: </w:t>
      </w:r>
    </w:p>
    <w:p w14:paraId="4A6643B2" w14:textId="77777777" w:rsidR="00C63B8E" w:rsidRDefault="00000000">
      <w:pPr>
        <w:ind w:left="-5" w:right="110"/>
      </w:pPr>
      <w:r>
        <w:t xml:space="preserve">Microcontrollers and Arduino are digital devices; they cannot give analog output. The microcontroller gives Zero and </w:t>
      </w:r>
      <w:proofErr w:type="gramStart"/>
      <w:r>
        <w:t>ONE as</w:t>
      </w:r>
      <w:proofErr w:type="gramEnd"/>
      <w:r>
        <w:t xml:space="preserve"> output, where ZERO is logical LOW and ONE is logical HIGH. In our case, we are using a 5-volt version of </w:t>
      </w:r>
      <w:proofErr w:type="gramStart"/>
      <w:r>
        <w:t>the Arduino</w:t>
      </w:r>
      <w:proofErr w:type="gramEnd"/>
      <w:r>
        <w:t xml:space="preserve">. So, its logical ZERO is zero voltage, and logical HIGH is 5 voltages. The digital output is good for digital devices but sometimes we need analog output. In such a case </w:t>
      </w:r>
      <w:proofErr w:type="gramStart"/>
      <w:r>
        <w:t>the PWM</w:t>
      </w:r>
      <w:proofErr w:type="gramEnd"/>
      <w:r>
        <w:t xml:space="preserve"> is very useful. In the PWM, the output signal switches between zero and one, on a high and fixed frequency, as shown in the figure below. </w:t>
      </w:r>
    </w:p>
    <w:p w14:paraId="503FD124" w14:textId="77777777" w:rsidR="00C63B8E" w:rsidRDefault="00000000">
      <w:pPr>
        <w:spacing w:after="0" w:line="259" w:lineRule="auto"/>
        <w:ind w:left="0" w:right="63" w:firstLine="0"/>
        <w:jc w:val="center"/>
      </w:pPr>
      <w:r>
        <w:rPr>
          <w:noProof/>
        </w:rPr>
        <w:drawing>
          <wp:inline distT="0" distB="0" distL="0" distR="0" wp14:anchorId="7A7CE33E" wp14:editId="2426ACAC">
            <wp:extent cx="3587115" cy="1644523"/>
            <wp:effectExtent l="0" t="0" r="0" b="0"/>
            <wp:docPr id="1027" name="Picture 1027"/>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8"/>
                    <a:stretch>
                      <a:fillRect/>
                    </a:stretch>
                  </pic:blipFill>
                  <pic:spPr>
                    <a:xfrm>
                      <a:off x="0" y="0"/>
                      <a:ext cx="3587115" cy="1644523"/>
                    </a:xfrm>
                    <a:prstGeom prst="rect">
                      <a:avLst/>
                    </a:prstGeom>
                  </pic:spPr>
                </pic:pic>
              </a:graphicData>
            </a:graphic>
          </wp:inline>
        </w:drawing>
      </w:r>
      <w:r>
        <w:t xml:space="preserve"> </w:t>
      </w:r>
    </w:p>
    <w:p w14:paraId="3B4724E0" w14:textId="77777777" w:rsidR="00C63B8E" w:rsidRDefault="00000000">
      <w:pPr>
        <w:pStyle w:val="Heading1"/>
        <w:ind w:right="126"/>
      </w:pPr>
      <w:r>
        <w:t xml:space="preserve">Figure-1: Output Signal Of PWM </w:t>
      </w:r>
    </w:p>
    <w:p w14:paraId="335E7433" w14:textId="77777777" w:rsidR="00C63B8E" w:rsidRDefault="00000000">
      <w:pPr>
        <w:spacing w:after="0" w:line="259" w:lineRule="auto"/>
        <w:ind w:left="0" w:firstLine="0"/>
        <w:jc w:val="left"/>
      </w:pPr>
      <w:r>
        <w:t xml:space="preserve"> </w:t>
      </w:r>
    </w:p>
    <w:p w14:paraId="499CA5AA" w14:textId="77777777" w:rsidR="00C63B8E" w:rsidRDefault="00000000">
      <w:pPr>
        <w:ind w:left="-5" w:right="110"/>
      </w:pPr>
      <w:r>
        <w:t xml:space="preserve">As shown in the above figure the ON time is </w:t>
      </w:r>
      <w:proofErr w:type="gramStart"/>
      <w:r>
        <w:t>T</w:t>
      </w:r>
      <w:r>
        <w:rPr>
          <w:vertAlign w:val="subscript"/>
        </w:rPr>
        <w:t>on</w:t>
      </w:r>
      <w:proofErr w:type="gramEnd"/>
      <w:r>
        <w:t xml:space="preserve"> and the OFF time is T</w:t>
      </w:r>
      <w:r>
        <w:rPr>
          <w:vertAlign w:val="subscript"/>
        </w:rPr>
        <w:t>off</w:t>
      </w:r>
      <w:r>
        <w:t>. T is the sum of the Ton and T</w:t>
      </w:r>
      <w:r>
        <w:rPr>
          <w:vertAlign w:val="subscript"/>
        </w:rPr>
        <w:t>off</w:t>
      </w:r>
      <w:r>
        <w:t>, which is called the Period. In the concept of PWM, T is not varying, and the T</w:t>
      </w:r>
      <w:r>
        <w:rPr>
          <w:vertAlign w:val="subscript"/>
        </w:rPr>
        <w:t>on</w:t>
      </w:r>
      <w:r>
        <w:t xml:space="preserve"> and the T</w:t>
      </w:r>
      <w:r>
        <w:rPr>
          <w:vertAlign w:val="subscript"/>
        </w:rPr>
        <w:t xml:space="preserve">off </w:t>
      </w:r>
      <w:r>
        <w:t>can vary, in this way when T</w:t>
      </w:r>
      <w:r>
        <w:rPr>
          <w:vertAlign w:val="subscript"/>
        </w:rPr>
        <w:t>on</w:t>
      </w:r>
      <w:r>
        <w:t xml:space="preserve"> increase T</w:t>
      </w:r>
      <w:r>
        <w:rPr>
          <w:vertAlign w:val="subscript"/>
        </w:rPr>
        <w:t>off</w:t>
      </w:r>
      <w:r>
        <w:t xml:space="preserve"> will decrease, and T</w:t>
      </w:r>
      <w:r>
        <w:rPr>
          <w:vertAlign w:val="subscript"/>
        </w:rPr>
        <w:t>off</w:t>
      </w:r>
      <w:r>
        <w:t xml:space="preserve"> </w:t>
      </w:r>
      <w:proofErr w:type="gramStart"/>
      <w:r>
        <w:t>increase</w:t>
      </w:r>
      <w:proofErr w:type="gramEnd"/>
      <w:r>
        <w:t xml:space="preserve"> when T</w:t>
      </w:r>
      <w:r>
        <w:rPr>
          <w:vertAlign w:val="subscript"/>
        </w:rPr>
        <w:t>on</w:t>
      </w:r>
      <w:r>
        <w:t xml:space="preserve"> </w:t>
      </w:r>
      <w:proofErr w:type="gramStart"/>
      <w:r>
        <w:t>decrease</w:t>
      </w:r>
      <w:proofErr w:type="gramEnd"/>
      <w:r>
        <w:t xml:space="preserve"> proportionally. The duty cycle is a fraction of one Time period. The duty cycle is commonly expressed as a percentage or a ratio. A period is the time it takes for a signal to complete an on-and-off cycle. As a formula, a duty cycle may be expressed as:  </w:t>
      </w:r>
    </w:p>
    <w:p w14:paraId="198C3C22" w14:textId="77777777" w:rsidR="00C63B8E" w:rsidRDefault="00000000">
      <w:pPr>
        <w:spacing w:after="0" w:line="259" w:lineRule="auto"/>
        <w:ind w:left="0" w:firstLine="0"/>
        <w:jc w:val="left"/>
      </w:pPr>
      <w:r>
        <w:t xml:space="preserve"> </w:t>
      </w:r>
    </w:p>
    <w:p w14:paraId="33EBA1DE" w14:textId="77777777" w:rsidR="00C63B8E" w:rsidRDefault="00000000">
      <w:pPr>
        <w:ind w:left="-5" w:right="110"/>
      </w:pPr>
      <w:r>
        <w:t>DUTY CYCLE = (T</w:t>
      </w:r>
      <w:r>
        <w:rPr>
          <w:vertAlign w:val="subscript"/>
        </w:rPr>
        <w:t>on</w:t>
      </w:r>
      <w:r>
        <w:t xml:space="preserve"> / T) x 100 % </w:t>
      </w:r>
    </w:p>
    <w:p w14:paraId="71ADA05B" w14:textId="77777777" w:rsidR="00C63B8E" w:rsidRDefault="00000000">
      <w:pPr>
        <w:spacing w:after="0" w:line="259" w:lineRule="auto"/>
        <w:ind w:left="0" w:firstLine="0"/>
        <w:jc w:val="left"/>
      </w:pPr>
      <w:r>
        <w:t xml:space="preserve"> </w:t>
      </w:r>
    </w:p>
    <w:p w14:paraId="2CEDB3AD" w14:textId="77777777" w:rsidR="00C63B8E" w:rsidRDefault="00000000">
      <w:pPr>
        <w:ind w:left="-5" w:right="110"/>
      </w:pPr>
      <w:r>
        <w:rPr>
          <w:b/>
        </w:rPr>
        <w:t xml:space="preserve">H-Bridge for DC Motor Control- </w:t>
      </w:r>
      <w:r>
        <w:t>The H-bridge circuit, composed of four switching elements, is a versatile tool for controlling DC motors. By strategically activating pairs of switches, it inverts the current flow through the motor, thereby reversing its rotation direction. This simple yet effective mechanism provides a convenient solution for controlling both the direction and speed of DC motors.</w:t>
      </w:r>
      <w:r>
        <w:rPr>
          <w:b/>
        </w:rPr>
        <w:t xml:space="preserve"> </w:t>
      </w:r>
    </w:p>
    <w:p w14:paraId="3612CDFD" w14:textId="77777777" w:rsidR="00C63B8E" w:rsidRDefault="00000000">
      <w:pPr>
        <w:spacing w:after="0" w:line="259" w:lineRule="auto"/>
        <w:ind w:left="0" w:right="65" w:firstLine="0"/>
        <w:jc w:val="center"/>
      </w:pPr>
      <w:r>
        <w:rPr>
          <w:noProof/>
        </w:rPr>
        <w:lastRenderedPageBreak/>
        <w:drawing>
          <wp:inline distT="0" distB="0" distL="0" distR="0" wp14:anchorId="7ABB12BB" wp14:editId="75CA7E60">
            <wp:extent cx="2303145" cy="2221230"/>
            <wp:effectExtent l="0" t="0" r="0" b="0"/>
            <wp:docPr id="1029" name="Picture 1029"/>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9"/>
                    <a:stretch>
                      <a:fillRect/>
                    </a:stretch>
                  </pic:blipFill>
                  <pic:spPr>
                    <a:xfrm>
                      <a:off x="0" y="0"/>
                      <a:ext cx="2303145" cy="2221230"/>
                    </a:xfrm>
                    <a:prstGeom prst="rect">
                      <a:avLst/>
                    </a:prstGeom>
                  </pic:spPr>
                </pic:pic>
              </a:graphicData>
            </a:graphic>
          </wp:inline>
        </w:drawing>
      </w:r>
      <w:r>
        <w:t xml:space="preserve"> </w:t>
      </w:r>
    </w:p>
    <w:p w14:paraId="0A752A18" w14:textId="77777777" w:rsidR="00C63B8E" w:rsidRDefault="00000000">
      <w:pPr>
        <w:pStyle w:val="Heading1"/>
        <w:ind w:right="124"/>
      </w:pPr>
      <w:r>
        <w:t xml:space="preserve">Figure-2: H-Bridge for DC Motor Control </w:t>
      </w:r>
    </w:p>
    <w:p w14:paraId="4BDCA3A0" w14:textId="77777777" w:rsidR="00C63B8E" w:rsidRDefault="00000000">
      <w:pPr>
        <w:ind w:left="-5" w:right="110"/>
      </w:pPr>
      <w:r>
        <w:t xml:space="preserve">In conjunction with pulse-width modulation (PWM), the H-bridge enables precise control over the motor's rotational speed. By varying the duty cycle of the PWM signal, the average voltage applied to the motor can be adjusted, resulting in a proportional change in its rotational speed. </w:t>
      </w:r>
    </w:p>
    <w:p w14:paraId="6A7E00D9" w14:textId="77777777" w:rsidR="00C63B8E" w:rsidRDefault="00000000">
      <w:pPr>
        <w:spacing w:after="0" w:line="259" w:lineRule="auto"/>
        <w:ind w:left="0" w:firstLine="0"/>
        <w:jc w:val="left"/>
      </w:pPr>
      <w:r>
        <w:t xml:space="preserve"> </w:t>
      </w:r>
    </w:p>
    <w:p w14:paraId="7EF368DC" w14:textId="77777777" w:rsidR="00C63B8E" w:rsidRDefault="00000000">
      <w:pPr>
        <w:ind w:left="-5" w:right="110"/>
      </w:pPr>
      <w:r>
        <w:rPr>
          <w:b/>
        </w:rPr>
        <w:t xml:space="preserve">L298N Dual H-Bridge Motor Driver- </w:t>
      </w:r>
      <w:r>
        <w:t xml:space="preserve">The L298N is a versatile dual H-bridge motor driver that allows you to control two DC or stepper motors simultaneously. It can operate with a wide range of voltages from 5 to 35 volts and can handle peak currents up to 2 amperes. You can easily control the direction and speed of the motors using logic inputs. Additionally, </w:t>
      </w:r>
      <w:proofErr w:type="gramStart"/>
      <w:r>
        <w:t>the L298N</w:t>
      </w:r>
      <w:proofErr w:type="gramEnd"/>
      <w:r>
        <w:t xml:space="preserve"> supports pulse-width modulation (PWM) for precise speed control. For optimal performance, it is recommended to use an external power supply. </w:t>
      </w:r>
    </w:p>
    <w:p w14:paraId="5B0AAC91" w14:textId="77777777" w:rsidR="00C63B8E" w:rsidRDefault="00000000">
      <w:pPr>
        <w:spacing w:after="0" w:line="259" w:lineRule="auto"/>
        <w:ind w:left="0" w:firstLine="0"/>
        <w:jc w:val="left"/>
      </w:pPr>
      <w:r>
        <w:t xml:space="preserve"> </w:t>
      </w:r>
    </w:p>
    <w:p w14:paraId="438B1F33" w14:textId="77777777" w:rsidR="00C63B8E" w:rsidRDefault="00000000">
      <w:pPr>
        <w:spacing w:after="0" w:line="259" w:lineRule="auto"/>
        <w:ind w:left="0" w:right="1366" w:firstLine="0"/>
        <w:jc w:val="right"/>
      </w:pPr>
      <w:r>
        <w:rPr>
          <w:noProof/>
        </w:rPr>
        <w:drawing>
          <wp:inline distT="0" distB="0" distL="0" distR="0" wp14:anchorId="745F1F2F" wp14:editId="003C4716">
            <wp:extent cx="4982845" cy="2534285"/>
            <wp:effectExtent l="0" t="0" r="0" b="0"/>
            <wp:docPr id="1119" name="Picture 1119"/>
            <wp:cNvGraphicFramePr/>
            <a:graphic xmlns:a="http://schemas.openxmlformats.org/drawingml/2006/main">
              <a:graphicData uri="http://schemas.openxmlformats.org/drawingml/2006/picture">
                <pic:pic xmlns:pic="http://schemas.openxmlformats.org/drawingml/2006/picture">
                  <pic:nvPicPr>
                    <pic:cNvPr id="1119" name="Picture 1119"/>
                    <pic:cNvPicPr/>
                  </pic:nvPicPr>
                  <pic:blipFill>
                    <a:blip r:embed="rId10"/>
                    <a:stretch>
                      <a:fillRect/>
                    </a:stretch>
                  </pic:blipFill>
                  <pic:spPr>
                    <a:xfrm>
                      <a:off x="0" y="0"/>
                      <a:ext cx="4982845" cy="2534285"/>
                    </a:xfrm>
                    <a:prstGeom prst="rect">
                      <a:avLst/>
                    </a:prstGeom>
                  </pic:spPr>
                </pic:pic>
              </a:graphicData>
            </a:graphic>
          </wp:inline>
        </w:drawing>
      </w:r>
      <w:r>
        <w:t xml:space="preserve"> </w:t>
      </w:r>
    </w:p>
    <w:p w14:paraId="4B38D047" w14:textId="77777777" w:rsidR="00C63B8E" w:rsidRDefault="00000000">
      <w:pPr>
        <w:pStyle w:val="Heading1"/>
        <w:ind w:right="127"/>
      </w:pPr>
      <w:r>
        <w:t xml:space="preserve">Figure-3: L298N Dual H-Bridge Motor Driver </w:t>
      </w:r>
    </w:p>
    <w:p w14:paraId="5D9B0B15" w14:textId="77777777" w:rsidR="00C63B8E" w:rsidRDefault="00000000">
      <w:pPr>
        <w:spacing w:after="0" w:line="259" w:lineRule="auto"/>
        <w:ind w:left="0" w:firstLine="0"/>
        <w:jc w:val="left"/>
      </w:pPr>
      <w:r>
        <w:t xml:space="preserve"> </w:t>
      </w:r>
    </w:p>
    <w:p w14:paraId="200515EC" w14:textId="77777777" w:rsidR="00C63B8E" w:rsidRDefault="00000000">
      <w:pPr>
        <w:ind w:left="-5" w:right="110"/>
      </w:pPr>
      <w:r>
        <w:t xml:space="preserve">Pinout and Functionality: </w:t>
      </w:r>
    </w:p>
    <w:p w14:paraId="7E26CAC8" w14:textId="77777777" w:rsidR="00C63B8E" w:rsidRDefault="00000000">
      <w:pPr>
        <w:numPr>
          <w:ilvl w:val="0"/>
          <w:numId w:val="2"/>
        </w:numPr>
        <w:ind w:right="110" w:hanging="360"/>
      </w:pPr>
      <w:r>
        <w:t xml:space="preserve">Motor terminals: Screw terminal blocks for connecting motors A and B. </w:t>
      </w:r>
    </w:p>
    <w:p w14:paraId="313E68DF" w14:textId="77777777" w:rsidR="00C63B8E" w:rsidRDefault="00000000">
      <w:pPr>
        <w:numPr>
          <w:ilvl w:val="0"/>
          <w:numId w:val="2"/>
        </w:numPr>
        <w:ind w:right="110" w:hanging="360"/>
      </w:pPr>
      <w:r>
        <w:t xml:space="preserve">Power supply: VCC for motor power and 5V input/output. </w:t>
      </w:r>
    </w:p>
    <w:p w14:paraId="424A038F" w14:textId="77777777" w:rsidR="00C63B8E" w:rsidRDefault="00000000">
      <w:pPr>
        <w:numPr>
          <w:ilvl w:val="0"/>
          <w:numId w:val="2"/>
        </w:numPr>
        <w:ind w:right="110" w:hanging="360"/>
      </w:pPr>
      <w:r>
        <w:t xml:space="preserve">Logic inputs: Control motor direction (Forward, Backward, Stop) and speed. </w:t>
      </w:r>
    </w:p>
    <w:p w14:paraId="2C7768E8" w14:textId="77777777" w:rsidR="00C63B8E" w:rsidRDefault="00000000">
      <w:pPr>
        <w:numPr>
          <w:ilvl w:val="0"/>
          <w:numId w:val="2"/>
        </w:numPr>
        <w:ind w:right="110" w:hanging="360"/>
      </w:pPr>
      <w:r>
        <w:t xml:space="preserve">Enable pins: Enable/disable motors and control speed with PWM. </w:t>
      </w:r>
    </w:p>
    <w:p w14:paraId="7C004B98" w14:textId="77777777" w:rsidR="00C63B8E" w:rsidRDefault="00000000">
      <w:pPr>
        <w:spacing w:after="0" w:line="259" w:lineRule="auto"/>
        <w:ind w:left="0" w:firstLine="0"/>
        <w:jc w:val="left"/>
      </w:pPr>
      <w:r>
        <w:rPr>
          <w:b/>
        </w:rPr>
        <w:t xml:space="preserve"> </w:t>
      </w:r>
    </w:p>
    <w:p w14:paraId="3260F2B7" w14:textId="77777777" w:rsidR="00C63B8E" w:rsidRDefault="00000000">
      <w:pPr>
        <w:spacing w:after="0" w:line="259" w:lineRule="auto"/>
        <w:ind w:left="0" w:firstLine="0"/>
        <w:jc w:val="left"/>
      </w:pPr>
      <w:r>
        <w:rPr>
          <w:b/>
        </w:rPr>
        <w:t xml:space="preserve"> </w:t>
      </w:r>
    </w:p>
    <w:p w14:paraId="4C4C30EB" w14:textId="77777777" w:rsidR="00C63B8E" w:rsidRDefault="00000000">
      <w:pPr>
        <w:spacing w:after="0" w:line="259" w:lineRule="auto"/>
        <w:ind w:left="-5"/>
        <w:jc w:val="left"/>
      </w:pPr>
      <w:r>
        <w:rPr>
          <w:b/>
        </w:rPr>
        <w:t xml:space="preserve">Experimental setup: </w:t>
      </w:r>
    </w:p>
    <w:p w14:paraId="21FD8A6E" w14:textId="77777777" w:rsidR="00C63B8E" w:rsidRDefault="00000000">
      <w:pPr>
        <w:spacing w:after="0" w:line="259" w:lineRule="auto"/>
        <w:ind w:left="0" w:right="1619" w:firstLine="0"/>
        <w:jc w:val="left"/>
      </w:pPr>
      <w:r>
        <w:rPr>
          <w:b/>
        </w:rPr>
        <w:t xml:space="preserve"> </w:t>
      </w:r>
    </w:p>
    <w:p w14:paraId="16B45663" w14:textId="77777777" w:rsidR="00C63B8E" w:rsidRDefault="00000000">
      <w:pPr>
        <w:spacing w:after="0" w:line="259" w:lineRule="auto"/>
        <w:ind w:left="0" w:right="1558" w:firstLine="0"/>
        <w:jc w:val="right"/>
      </w:pPr>
      <w:r>
        <w:rPr>
          <w:noProof/>
        </w:rPr>
        <w:lastRenderedPageBreak/>
        <w:drawing>
          <wp:inline distT="0" distB="0" distL="0" distR="0" wp14:anchorId="237FD7F5" wp14:editId="7A8C97FC">
            <wp:extent cx="4748530" cy="2897378"/>
            <wp:effectExtent l="0" t="0" r="0" b="0"/>
            <wp:docPr id="1121" name="Picture 1121"/>
            <wp:cNvGraphicFramePr/>
            <a:graphic xmlns:a="http://schemas.openxmlformats.org/drawingml/2006/main">
              <a:graphicData uri="http://schemas.openxmlformats.org/drawingml/2006/picture">
                <pic:pic xmlns:pic="http://schemas.openxmlformats.org/drawingml/2006/picture">
                  <pic:nvPicPr>
                    <pic:cNvPr id="1121" name="Picture 1121"/>
                    <pic:cNvPicPr/>
                  </pic:nvPicPr>
                  <pic:blipFill>
                    <a:blip r:embed="rId11"/>
                    <a:stretch>
                      <a:fillRect/>
                    </a:stretch>
                  </pic:blipFill>
                  <pic:spPr>
                    <a:xfrm>
                      <a:off x="0" y="0"/>
                      <a:ext cx="4748530" cy="2897378"/>
                    </a:xfrm>
                    <a:prstGeom prst="rect">
                      <a:avLst/>
                    </a:prstGeom>
                  </pic:spPr>
                </pic:pic>
              </a:graphicData>
            </a:graphic>
          </wp:inline>
        </w:drawing>
      </w:r>
      <w:r>
        <w:rPr>
          <w:b/>
        </w:rPr>
        <w:t xml:space="preserve"> </w:t>
      </w:r>
    </w:p>
    <w:p w14:paraId="1F62BED3" w14:textId="77777777" w:rsidR="00C63B8E" w:rsidRDefault="00000000">
      <w:pPr>
        <w:pStyle w:val="Heading1"/>
        <w:ind w:right="128"/>
      </w:pPr>
      <w:r>
        <w:t xml:space="preserve">Figure-4: Setup for no speed control and change of direction </w:t>
      </w:r>
    </w:p>
    <w:p w14:paraId="2A3F7A99" w14:textId="77777777" w:rsidR="00C63B8E" w:rsidRDefault="00000000">
      <w:pPr>
        <w:spacing w:after="0" w:line="259" w:lineRule="auto"/>
        <w:ind w:left="0" w:firstLine="0"/>
        <w:jc w:val="left"/>
      </w:pPr>
      <w:r>
        <w:rPr>
          <w:b/>
        </w:rPr>
        <w:t xml:space="preserve"> </w:t>
      </w:r>
    </w:p>
    <w:p w14:paraId="604F002B" w14:textId="77777777" w:rsidR="00C63B8E" w:rsidRDefault="00000000">
      <w:pPr>
        <w:spacing w:after="0" w:line="259" w:lineRule="auto"/>
        <w:ind w:left="0" w:firstLine="0"/>
        <w:jc w:val="left"/>
      </w:pPr>
      <w:r>
        <w:rPr>
          <w:b/>
        </w:rPr>
        <w:t xml:space="preserve"> </w:t>
      </w:r>
    </w:p>
    <w:p w14:paraId="51C6617D" w14:textId="77777777" w:rsidR="00C63B8E" w:rsidRDefault="00000000">
      <w:pPr>
        <w:spacing w:after="0" w:line="259" w:lineRule="auto"/>
        <w:ind w:left="0" w:firstLine="0"/>
        <w:jc w:val="left"/>
      </w:pPr>
      <w:r>
        <w:rPr>
          <w:b/>
        </w:rPr>
        <w:t xml:space="preserve"> </w:t>
      </w:r>
    </w:p>
    <w:p w14:paraId="4296D984" w14:textId="77777777" w:rsidR="00C63B8E" w:rsidRDefault="00000000">
      <w:pPr>
        <w:spacing w:after="163" w:line="259" w:lineRule="auto"/>
        <w:ind w:left="0" w:right="1097" w:firstLine="0"/>
        <w:jc w:val="right"/>
      </w:pPr>
      <w:r>
        <w:rPr>
          <w:noProof/>
        </w:rPr>
        <w:drawing>
          <wp:inline distT="0" distB="0" distL="0" distR="0" wp14:anchorId="7EAF9FCB" wp14:editId="32923BB0">
            <wp:extent cx="5332730" cy="3360293"/>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12"/>
                    <a:stretch>
                      <a:fillRect/>
                    </a:stretch>
                  </pic:blipFill>
                  <pic:spPr>
                    <a:xfrm>
                      <a:off x="0" y="0"/>
                      <a:ext cx="5332730" cy="3360293"/>
                    </a:xfrm>
                    <a:prstGeom prst="rect">
                      <a:avLst/>
                    </a:prstGeom>
                  </pic:spPr>
                </pic:pic>
              </a:graphicData>
            </a:graphic>
          </wp:inline>
        </w:drawing>
      </w:r>
      <w:r>
        <w:rPr>
          <w:b/>
        </w:rPr>
        <w:t xml:space="preserve"> </w:t>
      </w:r>
    </w:p>
    <w:p w14:paraId="30238661" w14:textId="77777777" w:rsidR="00C63B8E" w:rsidRDefault="00000000">
      <w:pPr>
        <w:pStyle w:val="Heading1"/>
        <w:ind w:right="128"/>
      </w:pPr>
      <w:r>
        <w:t xml:space="preserve">Figure-5: Setup for speed control using potentiometer </w:t>
      </w:r>
    </w:p>
    <w:p w14:paraId="5DE70084" w14:textId="77777777" w:rsidR="00C63B8E" w:rsidRDefault="00000000">
      <w:pPr>
        <w:spacing w:after="0" w:line="259" w:lineRule="auto"/>
        <w:ind w:left="0" w:firstLine="0"/>
        <w:jc w:val="left"/>
      </w:pPr>
      <w:r>
        <w:rPr>
          <w:b/>
          <w:i/>
          <w:sz w:val="28"/>
        </w:rPr>
        <w:t xml:space="preserve"> </w:t>
      </w:r>
    </w:p>
    <w:p w14:paraId="020BBA86" w14:textId="77777777" w:rsidR="00C63B8E" w:rsidRDefault="00000000">
      <w:pPr>
        <w:spacing w:after="0" w:line="259" w:lineRule="auto"/>
        <w:ind w:left="-5"/>
        <w:jc w:val="left"/>
      </w:pPr>
      <w:r>
        <w:rPr>
          <w:b/>
        </w:rPr>
        <w:t xml:space="preserve">Apparatus:  </w:t>
      </w:r>
    </w:p>
    <w:p w14:paraId="16FF4FBE" w14:textId="77777777" w:rsidR="00C63B8E" w:rsidRDefault="00000000">
      <w:pPr>
        <w:numPr>
          <w:ilvl w:val="0"/>
          <w:numId w:val="3"/>
        </w:numPr>
        <w:ind w:right="110" w:hanging="360"/>
      </w:pPr>
      <w:r>
        <w:t xml:space="preserve">Arduino board [1] </w:t>
      </w:r>
    </w:p>
    <w:p w14:paraId="5BA2F42E" w14:textId="77777777" w:rsidR="00C63B8E" w:rsidRDefault="00000000">
      <w:pPr>
        <w:numPr>
          <w:ilvl w:val="0"/>
          <w:numId w:val="3"/>
        </w:numPr>
        <w:ind w:right="110" w:hanging="360"/>
      </w:pPr>
      <w:r>
        <w:t xml:space="preserve">L298N Driver </w:t>
      </w:r>
    </w:p>
    <w:p w14:paraId="157E767C" w14:textId="77777777" w:rsidR="00C63B8E" w:rsidRDefault="00000000">
      <w:pPr>
        <w:numPr>
          <w:ilvl w:val="0"/>
          <w:numId w:val="3"/>
        </w:numPr>
        <w:ind w:right="110" w:hanging="360"/>
      </w:pPr>
      <w:r>
        <w:t xml:space="preserve">12 V High Torque DC Motor with Fan Blades connected to it. </w:t>
      </w:r>
    </w:p>
    <w:p w14:paraId="2F942A7F" w14:textId="77777777" w:rsidR="00C63B8E" w:rsidRDefault="00000000">
      <w:pPr>
        <w:numPr>
          <w:ilvl w:val="0"/>
          <w:numId w:val="3"/>
        </w:numPr>
        <w:ind w:right="110" w:hanging="360"/>
      </w:pPr>
      <w:r>
        <w:t>Potentiometer, push switch, and a resistor of 10 k</w:t>
      </w:r>
      <w:r>
        <w:rPr>
          <w:rFonts w:ascii="Cambria Math" w:eastAsia="Cambria Math" w:hAnsi="Cambria Math" w:cs="Cambria Math"/>
        </w:rPr>
        <w:t>𝛀</w:t>
      </w:r>
      <w:r>
        <w:t xml:space="preserve"> </w:t>
      </w:r>
    </w:p>
    <w:p w14:paraId="622F0D7F" w14:textId="77777777" w:rsidR="00C63B8E" w:rsidRDefault="00000000">
      <w:pPr>
        <w:numPr>
          <w:ilvl w:val="0"/>
          <w:numId w:val="3"/>
        </w:numPr>
        <w:ind w:right="110" w:hanging="360"/>
      </w:pPr>
      <w:r>
        <w:t xml:space="preserve">A DC Power Supply </w:t>
      </w:r>
    </w:p>
    <w:p w14:paraId="4225A64A" w14:textId="77777777" w:rsidR="00C63B8E" w:rsidRDefault="00000000">
      <w:pPr>
        <w:numPr>
          <w:ilvl w:val="0"/>
          <w:numId w:val="3"/>
        </w:numPr>
        <w:spacing w:after="64"/>
        <w:ind w:right="110" w:hanging="360"/>
      </w:pPr>
      <w:r>
        <w:t xml:space="preserve">Breadboard </w:t>
      </w:r>
    </w:p>
    <w:p w14:paraId="396946F7" w14:textId="77777777" w:rsidR="00C63B8E" w:rsidRDefault="00000000">
      <w:pPr>
        <w:numPr>
          <w:ilvl w:val="0"/>
          <w:numId w:val="3"/>
        </w:numPr>
        <w:ind w:right="110" w:hanging="360"/>
      </w:pPr>
      <w:r>
        <w:t>Jumper Wires</w:t>
      </w:r>
      <w:r>
        <w:rPr>
          <w:sz w:val="28"/>
        </w:rPr>
        <w:t xml:space="preserve"> </w:t>
      </w:r>
    </w:p>
    <w:p w14:paraId="16D442A8" w14:textId="77777777" w:rsidR="00C63B8E" w:rsidRDefault="00000000">
      <w:pPr>
        <w:spacing w:after="96" w:line="259" w:lineRule="auto"/>
        <w:ind w:left="0" w:firstLine="0"/>
        <w:jc w:val="left"/>
      </w:pPr>
      <w:r>
        <w:t xml:space="preserve"> </w:t>
      </w:r>
    </w:p>
    <w:p w14:paraId="71D9DCE7" w14:textId="77777777" w:rsidR="00030B09" w:rsidRPr="00030B09" w:rsidRDefault="00030B09" w:rsidP="00030B09">
      <w:pPr>
        <w:jc w:val="right"/>
      </w:pPr>
    </w:p>
    <w:p w14:paraId="680DE119" w14:textId="77777777" w:rsidR="00C63B8E" w:rsidRDefault="00000000">
      <w:pPr>
        <w:spacing w:after="0" w:line="342" w:lineRule="auto"/>
        <w:ind w:left="-5" w:right="7691"/>
        <w:jc w:val="left"/>
      </w:pPr>
      <w:r>
        <w:rPr>
          <w:b/>
        </w:rPr>
        <w:t xml:space="preserve">Experimental Procedure: A. Initial Setup </w:t>
      </w:r>
    </w:p>
    <w:p w14:paraId="77817384" w14:textId="77777777" w:rsidR="00C63B8E" w:rsidRDefault="00000000">
      <w:pPr>
        <w:numPr>
          <w:ilvl w:val="0"/>
          <w:numId w:val="4"/>
        </w:numPr>
        <w:ind w:right="110" w:hanging="240"/>
      </w:pPr>
      <w:r>
        <w:t xml:space="preserve">A USB cable Type-A to Type-B was used to connect the Arduino Uno board [1] to the PC. </w:t>
      </w:r>
    </w:p>
    <w:p w14:paraId="3C397D53" w14:textId="77777777" w:rsidR="00C63B8E" w:rsidRDefault="00000000">
      <w:pPr>
        <w:spacing w:after="0" w:line="259" w:lineRule="auto"/>
        <w:ind w:left="0" w:firstLine="0"/>
        <w:jc w:val="left"/>
      </w:pPr>
      <w:r>
        <w:t xml:space="preserve"> </w:t>
      </w:r>
    </w:p>
    <w:p w14:paraId="0489A210" w14:textId="77777777" w:rsidR="00C63B8E" w:rsidRDefault="00000000">
      <w:pPr>
        <w:numPr>
          <w:ilvl w:val="0"/>
          <w:numId w:val="4"/>
        </w:numPr>
        <w:ind w:right="110" w:hanging="240"/>
      </w:pPr>
      <w:proofErr w:type="spellStart"/>
      <w:r>
        <w:t>MotorA</w:t>
      </w:r>
      <w:proofErr w:type="spellEnd"/>
      <w:r>
        <w:t xml:space="preserve"> control pins in1 and in2 </w:t>
      </w:r>
      <w:proofErr w:type="gramStart"/>
      <w:r>
        <w:t>was</w:t>
      </w:r>
      <w:proofErr w:type="gramEnd"/>
      <w:r>
        <w:t xml:space="preserve"> connected to pin-8 and 9 of the Arduino board. </w:t>
      </w:r>
    </w:p>
    <w:p w14:paraId="2F1AE92D" w14:textId="77777777" w:rsidR="00C63B8E" w:rsidRDefault="00000000">
      <w:pPr>
        <w:spacing w:after="0" w:line="259" w:lineRule="auto"/>
        <w:ind w:left="0" w:firstLine="0"/>
        <w:jc w:val="left"/>
      </w:pPr>
      <w:r>
        <w:t xml:space="preserve"> </w:t>
      </w:r>
    </w:p>
    <w:p w14:paraId="36702104" w14:textId="77777777" w:rsidR="00C63B8E" w:rsidRDefault="00000000">
      <w:pPr>
        <w:numPr>
          <w:ilvl w:val="0"/>
          <w:numId w:val="4"/>
        </w:numPr>
        <w:ind w:right="110" w:hanging="240"/>
      </w:pPr>
      <w:r>
        <w:t xml:space="preserve">When speed control is not required it was made sure that jumper was shorted for the </w:t>
      </w:r>
      <w:proofErr w:type="spellStart"/>
      <w:r>
        <w:t>EnA</w:t>
      </w:r>
      <w:proofErr w:type="spellEnd"/>
      <w:r>
        <w:t xml:space="preserve"> and </w:t>
      </w:r>
      <w:proofErr w:type="spellStart"/>
      <w:r>
        <w:t>EnB</w:t>
      </w:r>
      <w:proofErr w:type="spellEnd"/>
      <w:r>
        <w:t xml:space="preserve"> pins of the L298 driver as shown in figure-4.  </w:t>
      </w:r>
    </w:p>
    <w:p w14:paraId="06AF5CBD" w14:textId="77777777" w:rsidR="00C63B8E" w:rsidRDefault="00000000">
      <w:pPr>
        <w:spacing w:after="0" w:line="259" w:lineRule="auto"/>
        <w:ind w:left="0" w:firstLine="0"/>
        <w:jc w:val="left"/>
      </w:pPr>
      <w:r>
        <w:t xml:space="preserve"> </w:t>
      </w:r>
    </w:p>
    <w:p w14:paraId="108580AD" w14:textId="77777777" w:rsidR="00C63B8E" w:rsidRDefault="00000000">
      <w:pPr>
        <w:numPr>
          <w:ilvl w:val="0"/>
          <w:numId w:val="4"/>
        </w:numPr>
        <w:ind w:right="110" w:hanging="240"/>
      </w:pPr>
      <w:r>
        <w:t xml:space="preserve">For speed control of the motor the PWM Signal was connected to pin-10 of the Arduino board, and it was made sure that the jumper was open for the </w:t>
      </w:r>
      <w:proofErr w:type="spellStart"/>
      <w:r>
        <w:t>EnA</w:t>
      </w:r>
      <w:proofErr w:type="spellEnd"/>
      <w:r>
        <w:t xml:space="preserve"> and </w:t>
      </w:r>
      <w:proofErr w:type="spellStart"/>
      <w:r>
        <w:t>EnB</w:t>
      </w:r>
      <w:proofErr w:type="spellEnd"/>
      <w:r>
        <w:t xml:space="preserve"> pins of the L298 driver. </w:t>
      </w:r>
    </w:p>
    <w:p w14:paraId="6CA6214C" w14:textId="77777777" w:rsidR="00C63B8E" w:rsidRDefault="00000000">
      <w:pPr>
        <w:spacing w:after="0" w:line="259" w:lineRule="auto"/>
        <w:ind w:left="720" w:firstLine="0"/>
        <w:jc w:val="left"/>
      </w:pPr>
      <w:r>
        <w:t xml:space="preserve"> </w:t>
      </w:r>
    </w:p>
    <w:p w14:paraId="3C584025" w14:textId="77777777" w:rsidR="00C63B8E" w:rsidRDefault="00000000">
      <w:pPr>
        <w:numPr>
          <w:ilvl w:val="0"/>
          <w:numId w:val="4"/>
        </w:numPr>
        <w:spacing w:after="0" w:line="238" w:lineRule="auto"/>
        <w:ind w:right="110" w:hanging="240"/>
      </w:pPr>
      <w:r>
        <w:t xml:space="preserve">A potentiometer was used for speed control where the </w:t>
      </w:r>
      <w:proofErr w:type="spellStart"/>
      <w:r>
        <w:t>Vcc</w:t>
      </w:r>
      <w:proofErr w:type="spellEnd"/>
      <w:r>
        <w:t xml:space="preserve"> and GND of POT was connected to the 5V and GND pin whereas the output pin of the POT was connected to the PWM pin A0 of the Arduino board as shown in figure-5. </w:t>
      </w:r>
    </w:p>
    <w:p w14:paraId="20A195B3" w14:textId="77777777" w:rsidR="00C63B8E" w:rsidRDefault="00000000">
      <w:pPr>
        <w:spacing w:after="0" w:line="259" w:lineRule="auto"/>
        <w:ind w:left="0" w:firstLine="0"/>
        <w:jc w:val="left"/>
      </w:pPr>
      <w:r>
        <w:t xml:space="preserve"> </w:t>
      </w:r>
    </w:p>
    <w:p w14:paraId="71F8A7BA" w14:textId="77777777" w:rsidR="00C63B8E" w:rsidRDefault="00000000">
      <w:pPr>
        <w:spacing w:after="0" w:line="259" w:lineRule="auto"/>
        <w:ind w:left="0" w:firstLine="0"/>
        <w:jc w:val="left"/>
      </w:pPr>
      <w:r>
        <w:rPr>
          <w:b/>
        </w:rPr>
        <w:t xml:space="preserve"> </w:t>
      </w:r>
    </w:p>
    <w:p w14:paraId="6B477125" w14:textId="77777777" w:rsidR="00C63B8E" w:rsidRDefault="00000000">
      <w:pPr>
        <w:numPr>
          <w:ilvl w:val="0"/>
          <w:numId w:val="5"/>
        </w:numPr>
        <w:spacing w:after="96" w:line="259" w:lineRule="auto"/>
        <w:ind w:hanging="293"/>
        <w:jc w:val="left"/>
      </w:pPr>
      <w:r>
        <w:rPr>
          <w:b/>
        </w:rPr>
        <w:t xml:space="preserve">Using Arduino IDE to write code for the motor control system </w:t>
      </w:r>
    </w:p>
    <w:p w14:paraId="2ECC8BE8" w14:textId="77777777" w:rsidR="00C63B8E" w:rsidRDefault="00000000">
      <w:pPr>
        <w:spacing w:after="0" w:line="259" w:lineRule="auto"/>
        <w:ind w:left="-5"/>
        <w:jc w:val="left"/>
      </w:pPr>
      <w:r>
        <w:rPr>
          <w:b/>
        </w:rPr>
        <w:t xml:space="preserve">PART-1: (No speed control) </w:t>
      </w:r>
    </w:p>
    <w:tbl>
      <w:tblPr>
        <w:tblStyle w:val="TableGrid"/>
        <w:tblW w:w="10526" w:type="dxa"/>
        <w:tblInd w:w="-29" w:type="dxa"/>
        <w:tblCellMar>
          <w:top w:w="38" w:type="dxa"/>
          <w:left w:w="29" w:type="dxa"/>
          <w:right w:w="115" w:type="dxa"/>
        </w:tblCellMar>
        <w:tblLook w:val="04A0" w:firstRow="1" w:lastRow="0" w:firstColumn="1" w:lastColumn="0" w:noHBand="0" w:noVBand="1"/>
      </w:tblPr>
      <w:tblGrid>
        <w:gridCol w:w="10526"/>
      </w:tblGrid>
      <w:tr w:rsidR="00C63B8E" w14:paraId="74708599" w14:textId="77777777">
        <w:trPr>
          <w:trHeight w:val="5663"/>
        </w:trPr>
        <w:tc>
          <w:tcPr>
            <w:tcW w:w="10526" w:type="dxa"/>
            <w:tcBorders>
              <w:top w:val="nil"/>
              <w:left w:val="nil"/>
              <w:bottom w:val="nil"/>
              <w:right w:val="nil"/>
            </w:tcBorders>
            <w:shd w:val="clear" w:color="auto" w:fill="1F1F1F"/>
          </w:tcPr>
          <w:p w14:paraId="782019AC" w14:textId="77777777" w:rsidR="00C63B8E" w:rsidRDefault="00000000">
            <w:pPr>
              <w:spacing w:after="1" w:line="274" w:lineRule="auto"/>
              <w:ind w:left="0" w:right="7497" w:firstLine="0"/>
              <w:jc w:val="left"/>
            </w:pPr>
            <w:r>
              <w:rPr>
                <w:rFonts w:ascii="Consolas" w:eastAsia="Consolas" w:hAnsi="Consolas" w:cs="Consolas"/>
                <w:color w:val="569CD6"/>
                <w:sz w:val="21"/>
              </w:rPr>
              <w:t>int</w:t>
            </w:r>
            <w:r>
              <w:rPr>
                <w:rFonts w:ascii="Consolas" w:eastAsia="Consolas" w:hAnsi="Consolas" w:cs="Consolas"/>
                <w:color w:val="CCCCCC"/>
                <w:sz w:val="21"/>
              </w:rPr>
              <w:t xml:space="preserve"> </w:t>
            </w:r>
            <w:r>
              <w:rPr>
                <w:rFonts w:ascii="Consolas" w:eastAsia="Consolas" w:hAnsi="Consolas" w:cs="Consolas"/>
                <w:color w:val="9CDCFE"/>
                <w:sz w:val="21"/>
              </w:rPr>
              <w:t>in1</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gramStart"/>
            <w:r>
              <w:rPr>
                <w:rFonts w:ascii="Consolas" w:eastAsia="Consolas" w:hAnsi="Consolas" w:cs="Consolas"/>
                <w:color w:val="B5CEA8"/>
                <w:sz w:val="21"/>
              </w:rPr>
              <w:t>9</w:t>
            </w:r>
            <w:r>
              <w:rPr>
                <w:rFonts w:ascii="Consolas" w:eastAsia="Consolas" w:hAnsi="Consolas" w:cs="Consolas"/>
                <w:color w:val="CCCCCC"/>
                <w:sz w:val="21"/>
              </w:rPr>
              <w:t xml:space="preserve">;  </w:t>
            </w:r>
            <w:r>
              <w:rPr>
                <w:rFonts w:ascii="Consolas" w:eastAsia="Consolas" w:hAnsi="Consolas" w:cs="Consolas"/>
                <w:color w:val="569CD6"/>
                <w:sz w:val="21"/>
              </w:rPr>
              <w:t>int</w:t>
            </w:r>
            <w:proofErr w:type="gramEnd"/>
            <w:r>
              <w:rPr>
                <w:rFonts w:ascii="Consolas" w:eastAsia="Consolas" w:hAnsi="Consolas" w:cs="Consolas"/>
                <w:color w:val="CCCCCC"/>
                <w:sz w:val="21"/>
              </w:rPr>
              <w:t xml:space="preserve"> </w:t>
            </w:r>
            <w:r>
              <w:rPr>
                <w:rFonts w:ascii="Consolas" w:eastAsia="Consolas" w:hAnsi="Consolas" w:cs="Consolas"/>
                <w:color w:val="9CDCFE"/>
                <w:sz w:val="21"/>
              </w:rPr>
              <w:t>in2</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gramStart"/>
            <w:r>
              <w:rPr>
                <w:rFonts w:ascii="Consolas" w:eastAsia="Consolas" w:hAnsi="Consolas" w:cs="Consolas"/>
                <w:color w:val="B5CEA8"/>
                <w:sz w:val="21"/>
              </w:rPr>
              <w:t>8</w:t>
            </w:r>
            <w:r>
              <w:rPr>
                <w:rFonts w:ascii="Consolas" w:eastAsia="Consolas" w:hAnsi="Consolas" w:cs="Consolas"/>
                <w:color w:val="CCCCCC"/>
                <w:sz w:val="21"/>
              </w:rPr>
              <w:t xml:space="preserve">;  </w:t>
            </w:r>
            <w:r>
              <w:rPr>
                <w:rFonts w:ascii="Consolas" w:eastAsia="Consolas" w:hAnsi="Consolas" w:cs="Consolas"/>
                <w:color w:val="569CD6"/>
                <w:sz w:val="21"/>
              </w:rPr>
              <w:t>void</w:t>
            </w:r>
            <w:proofErr w:type="gramEnd"/>
            <w:r>
              <w:rPr>
                <w:rFonts w:ascii="Consolas" w:eastAsia="Consolas" w:hAnsi="Consolas" w:cs="Consolas"/>
                <w:color w:val="CCCCCC"/>
                <w:sz w:val="21"/>
              </w:rPr>
              <w:t xml:space="preserve"> </w:t>
            </w:r>
            <w:proofErr w:type="gramStart"/>
            <w:r>
              <w:rPr>
                <w:rFonts w:ascii="Consolas" w:eastAsia="Consolas" w:hAnsi="Consolas" w:cs="Consolas"/>
                <w:color w:val="DCDCAA"/>
                <w:sz w:val="21"/>
              </w:rPr>
              <w:t>setup</w:t>
            </w:r>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pinMode</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in1</w:t>
            </w:r>
            <w:r>
              <w:rPr>
                <w:rFonts w:ascii="Consolas" w:eastAsia="Consolas" w:hAnsi="Consolas" w:cs="Consolas"/>
                <w:color w:val="CCCCCC"/>
                <w:sz w:val="21"/>
              </w:rPr>
              <w:t>, OUTPUT</w:t>
            </w:r>
            <w:proofErr w:type="gramStart"/>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pinMode</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in2</w:t>
            </w:r>
            <w:r>
              <w:rPr>
                <w:rFonts w:ascii="Consolas" w:eastAsia="Consolas" w:hAnsi="Consolas" w:cs="Consolas"/>
                <w:color w:val="CCCCCC"/>
                <w:sz w:val="21"/>
              </w:rPr>
              <w:t>, OUTPUT</w:t>
            </w:r>
            <w:proofErr w:type="gramStart"/>
            <w:r>
              <w:rPr>
                <w:rFonts w:ascii="Consolas" w:eastAsia="Consolas" w:hAnsi="Consolas" w:cs="Consolas"/>
                <w:color w:val="CCCCCC"/>
                <w:sz w:val="21"/>
              </w:rPr>
              <w:t>);</w:t>
            </w:r>
            <w:proofErr w:type="gramEnd"/>
            <w:r>
              <w:rPr>
                <w:rFonts w:ascii="Consolas" w:eastAsia="Consolas" w:hAnsi="Consolas" w:cs="Consolas"/>
                <w:color w:val="CCCCCC"/>
                <w:sz w:val="21"/>
              </w:rPr>
              <w:t xml:space="preserve"> </w:t>
            </w:r>
          </w:p>
          <w:p w14:paraId="0285C5E3" w14:textId="77777777" w:rsidR="00C63B8E" w:rsidRDefault="00000000">
            <w:pPr>
              <w:spacing w:after="1" w:line="274" w:lineRule="auto"/>
              <w:ind w:left="0" w:right="7151" w:firstLine="0"/>
              <w:jc w:val="left"/>
            </w:pPr>
            <w:r>
              <w:rPr>
                <w:rFonts w:ascii="Consolas" w:eastAsia="Consolas" w:hAnsi="Consolas" w:cs="Consolas"/>
                <w:color w:val="CCCCCC"/>
                <w:sz w:val="21"/>
              </w:rPr>
              <w:t xml:space="preserve">} </w:t>
            </w:r>
            <w:r>
              <w:rPr>
                <w:rFonts w:ascii="Consolas" w:eastAsia="Consolas" w:hAnsi="Consolas" w:cs="Consolas"/>
                <w:color w:val="569CD6"/>
                <w:sz w:val="21"/>
              </w:rPr>
              <w:t>void</w:t>
            </w:r>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TurnMotorA</w:t>
            </w:r>
            <w:proofErr w:type="spellEnd"/>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digitalWrite</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in1</w:t>
            </w:r>
            <w:r>
              <w:rPr>
                <w:rFonts w:ascii="Consolas" w:eastAsia="Consolas" w:hAnsi="Consolas" w:cs="Consolas"/>
                <w:color w:val="CCCCCC"/>
                <w:sz w:val="21"/>
              </w:rPr>
              <w:t>, HIGH</w:t>
            </w:r>
            <w:proofErr w:type="gramStart"/>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digitalWrite</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in2</w:t>
            </w:r>
            <w:r>
              <w:rPr>
                <w:rFonts w:ascii="Consolas" w:eastAsia="Consolas" w:hAnsi="Consolas" w:cs="Consolas"/>
                <w:color w:val="CCCCCC"/>
                <w:sz w:val="21"/>
              </w:rPr>
              <w:t>, LOW</w:t>
            </w:r>
            <w:proofErr w:type="gramStart"/>
            <w:r>
              <w:rPr>
                <w:rFonts w:ascii="Consolas" w:eastAsia="Consolas" w:hAnsi="Consolas" w:cs="Consolas"/>
                <w:color w:val="CCCCCC"/>
                <w:sz w:val="21"/>
              </w:rPr>
              <w:t>);</w:t>
            </w:r>
            <w:proofErr w:type="gramEnd"/>
            <w:r>
              <w:rPr>
                <w:rFonts w:ascii="Consolas" w:eastAsia="Consolas" w:hAnsi="Consolas" w:cs="Consolas"/>
                <w:color w:val="CCCCCC"/>
                <w:sz w:val="21"/>
              </w:rPr>
              <w:t xml:space="preserve"> </w:t>
            </w:r>
          </w:p>
          <w:p w14:paraId="6105463E" w14:textId="77777777" w:rsidR="00C63B8E" w:rsidRDefault="00000000">
            <w:pPr>
              <w:spacing w:after="1" w:line="274" w:lineRule="auto"/>
              <w:ind w:left="0" w:right="7266" w:firstLine="0"/>
              <w:jc w:val="left"/>
            </w:pPr>
            <w:r>
              <w:rPr>
                <w:rFonts w:ascii="Consolas" w:eastAsia="Consolas" w:hAnsi="Consolas" w:cs="Consolas"/>
                <w:color w:val="CCCCCC"/>
                <w:sz w:val="21"/>
              </w:rPr>
              <w:t xml:space="preserve">} </w:t>
            </w:r>
            <w:r>
              <w:rPr>
                <w:rFonts w:ascii="Consolas" w:eastAsia="Consolas" w:hAnsi="Consolas" w:cs="Consolas"/>
                <w:color w:val="569CD6"/>
                <w:sz w:val="21"/>
              </w:rPr>
              <w:t>void</w:t>
            </w:r>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TurnOFFA</w:t>
            </w:r>
            <w:proofErr w:type="spellEnd"/>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digitalWrite</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in1</w:t>
            </w:r>
            <w:r>
              <w:rPr>
                <w:rFonts w:ascii="Consolas" w:eastAsia="Consolas" w:hAnsi="Consolas" w:cs="Consolas"/>
                <w:color w:val="CCCCCC"/>
                <w:sz w:val="21"/>
              </w:rPr>
              <w:t>, LOW</w:t>
            </w:r>
            <w:proofErr w:type="gramStart"/>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digitalWrite</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in2</w:t>
            </w:r>
            <w:r>
              <w:rPr>
                <w:rFonts w:ascii="Consolas" w:eastAsia="Consolas" w:hAnsi="Consolas" w:cs="Consolas"/>
                <w:color w:val="CCCCCC"/>
                <w:sz w:val="21"/>
              </w:rPr>
              <w:t>, LOW</w:t>
            </w:r>
            <w:proofErr w:type="gramStart"/>
            <w:r>
              <w:rPr>
                <w:rFonts w:ascii="Consolas" w:eastAsia="Consolas" w:hAnsi="Consolas" w:cs="Consolas"/>
                <w:color w:val="CCCCCC"/>
                <w:sz w:val="21"/>
              </w:rPr>
              <w:t>);</w:t>
            </w:r>
            <w:proofErr w:type="gramEnd"/>
            <w:r>
              <w:rPr>
                <w:rFonts w:ascii="Consolas" w:eastAsia="Consolas" w:hAnsi="Consolas" w:cs="Consolas"/>
                <w:color w:val="CCCCCC"/>
                <w:sz w:val="21"/>
              </w:rPr>
              <w:t xml:space="preserve"> </w:t>
            </w:r>
          </w:p>
          <w:p w14:paraId="22649BE2" w14:textId="77777777" w:rsidR="00C63B8E" w:rsidRDefault="00000000">
            <w:pPr>
              <w:spacing w:after="14" w:line="259" w:lineRule="auto"/>
              <w:ind w:left="0" w:firstLine="0"/>
              <w:jc w:val="left"/>
            </w:pPr>
            <w:r>
              <w:rPr>
                <w:rFonts w:ascii="Consolas" w:eastAsia="Consolas" w:hAnsi="Consolas" w:cs="Consolas"/>
                <w:color w:val="CCCCCC"/>
                <w:sz w:val="21"/>
              </w:rPr>
              <w:t xml:space="preserve">} </w:t>
            </w:r>
          </w:p>
          <w:p w14:paraId="08BCF20A" w14:textId="77777777" w:rsidR="00C63B8E" w:rsidRDefault="00000000">
            <w:pPr>
              <w:spacing w:after="1" w:line="274" w:lineRule="auto"/>
              <w:ind w:left="0" w:right="7380" w:firstLine="0"/>
              <w:jc w:val="left"/>
            </w:pPr>
            <w:r>
              <w:rPr>
                <w:rFonts w:ascii="Consolas" w:eastAsia="Consolas" w:hAnsi="Consolas" w:cs="Consolas"/>
                <w:color w:val="569CD6"/>
                <w:sz w:val="21"/>
              </w:rPr>
              <w:t>void</w:t>
            </w:r>
            <w:r>
              <w:rPr>
                <w:rFonts w:ascii="Consolas" w:eastAsia="Consolas" w:hAnsi="Consolas" w:cs="Consolas"/>
                <w:color w:val="CCCCCC"/>
                <w:sz w:val="21"/>
              </w:rPr>
              <w:t xml:space="preserve"> </w:t>
            </w:r>
            <w:proofErr w:type="gramStart"/>
            <w:r>
              <w:rPr>
                <w:rFonts w:ascii="Consolas" w:eastAsia="Consolas" w:hAnsi="Consolas" w:cs="Consolas"/>
                <w:color w:val="DCDCAA"/>
                <w:sz w:val="21"/>
              </w:rPr>
              <w:t>loop</w:t>
            </w:r>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TurnMotorA</w:t>
            </w:r>
            <w:proofErr w:type="spellEnd"/>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gramStart"/>
            <w:r>
              <w:rPr>
                <w:rFonts w:ascii="Consolas" w:eastAsia="Consolas" w:hAnsi="Consolas" w:cs="Consolas"/>
                <w:color w:val="DCDCAA"/>
                <w:sz w:val="21"/>
              </w:rPr>
              <w:t>delay</w:t>
            </w:r>
            <w:r>
              <w:rPr>
                <w:rFonts w:ascii="Consolas" w:eastAsia="Consolas" w:hAnsi="Consolas" w:cs="Consolas"/>
                <w:color w:val="CCCCCC"/>
                <w:sz w:val="21"/>
              </w:rPr>
              <w:t>(</w:t>
            </w:r>
            <w:proofErr w:type="gramEnd"/>
            <w:r>
              <w:rPr>
                <w:rFonts w:ascii="Consolas" w:eastAsia="Consolas" w:hAnsi="Consolas" w:cs="Consolas"/>
                <w:color w:val="B5CEA8"/>
                <w:sz w:val="21"/>
              </w:rPr>
              <w:t>3000</w:t>
            </w:r>
            <w:proofErr w:type="gramStart"/>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TurnOFFA</w:t>
            </w:r>
            <w:proofErr w:type="spellEnd"/>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gramStart"/>
            <w:r>
              <w:rPr>
                <w:rFonts w:ascii="Consolas" w:eastAsia="Consolas" w:hAnsi="Consolas" w:cs="Consolas"/>
                <w:color w:val="DCDCAA"/>
                <w:sz w:val="21"/>
              </w:rPr>
              <w:t>delay</w:t>
            </w:r>
            <w:r>
              <w:rPr>
                <w:rFonts w:ascii="Consolas" w:eastAsia="Consolas" w:hAnsi="Consolas" w:cs="Consolas"/>
                <w:color w:val="CCCCCC"/>
                <w:sz w:val="21"/>
              </w:rPr>
              <w:t>(</w:t>
            </w:r>
            <w:proofErr w:type="gramEnd"/>
            <w:r>
              <w:rPr>
                <w:rFonts w:ascii="Consolas" w:eastAsia="Consolas" w:hAnsi="Consolas" w:cs="Consolas"/>
                <w:color w:val="B5CEA8"/>
                <w:sz w:val="21"/>
              </w:rPr>
              <w:t>2000</w:t>
            </w:r>
            <w:proofErr w:type="gramStart"/>
            <w:r>
              <w:rPr>
                <w:rFonts w:ascii="Consolas" w:eastAsia="Consolas" w:hAnsi="Consolas" w:cs="Consolas"/>
                <w:color w:val="CCCCCC"/>
                <w:sz w:val="21"/>
              </w:rPr>
              <w:t>);</w:t>
            </w:r>
            <w:proofErr w:type="gramEnd"/>
            <w:r>
              <w:rPr>
                <w:rFonts w:ascii="Consolas" w:eastAsia="Consolas" w:hAnsi="Consolas" w:cs="Consolas"/>
                <w:color w:val="CCCCCC"/>
                <w:sz w:val="21"/>
              </w:rPr>
              <w:t xml:space="preserve"> </w:t>
            </w:r>
          </w:p>
          <w:p w14:paraId="539E214E" w14:textId="77777777" w:rsidR="00C63B8E" w:rsidRDefault="00000000">
            <w:pPr>
              <w:spacing w:after="0" w:line="259" w:lineRule="auto"/>
              <w:ind w:left="0" w:firstLine="0"/>
              <w:jc w:val="left"/>
            </w:pPr>
            <w:r>
              <w:rPr>
                <w:rFonts w:ascii="Consolas" w:eastAsia="Consolas" w:hAnsi="Consolas" w:cs="Consolas"/>
                <w:color w:val="CCCCCC"/>
                <w:sz w:val="21"/>
              </w:rPr>
              <w:t xml:space="preserve">} </w:t>
            </w:r>
          </w:p>
        </w:tc>
      </w:tr>
    </w:tbl>
    <w:p w14:paraId="1BC23DBD" w14:textId="77777777" w:rsidR="00C63B8E" w:rsidRDefault="00000000">
      <w:pPr>
        <w:spacing w:after="0" w:line="259" w:lineRule="auto"/>
        <w:ind w:left="0" w:firstLine="0"/>
        <w:jc w:val="left"/>
      </w:pPr>
      <w:r>
        <w:rPr>
          <w:b/>
        </w:rPr>
        <w:t xml:space="preserve"> </w:t>
      </w:r>
    </w:p>
    <w:p w14:paraId="05C73895" w14:textId="77777777" w:rsidR="00C63B8E" w:rsidRDefault="00000000">
      <w:pPr>
        <w:spacing w:after="0" w:line="259" w:lineRule="auto"/>
        <w:ind w:left="-5"/>
        <w:jc w:val="left"/>
      </w:pPr>
      <w:r>
        <w:rPr>
          <w:b/>
        </w:rPr>
        <w:t xml:space="preserve">PART-2: Turn on and change </w:t>
      </w:r>
      <w:proofErr w:type="gramStart"/>
      <w:r>
        <w:rPr>
          <w:b/>
        </w:rPr>
        <w:t>the direction</w:t>
      </w:r>
      <w:proofErr w:type="gramEnd"/>
      <w:r>
        <w:rPr>
          <w:b/>
        </w:rPr>
        <w:t xml:space="preserve"> (No speed control) </w:t>
      </w:r>
    </w:p>
    <w:tbl>
      <w:tblPr>
        <w:tblStyle w:val="TableGrid"/>
        <w:tblW w:w="10526" w:type="dxa"/>
        <w:tblInd w:w="-29" w:type="dxa"/>
        <w:tblCellMar>
          <w:top w:w="38" w:type="dxa"/>
          <w:left w:w="29" w:type="dxa"/>
          <w:right w:w="115" w:type="dxa"/>
        </w:tblCellMar>
        <w:tblLook w:val="04A0" w:firstRow="1" w:lastRow="0" w:firstColumn="1" w:lastColumn="0" w:noHBand="0" w:noVBand="1"/>
      </w:tblPr>
      <w:tblGrid>
        <w:gridCol w:w="10526"/>
      </w:tblGrid>
      <w:tr w:rsidR="00C63B8E" w14:paraId="164CC4AC" w14:textId="77777777">
        <w:trPr>
          <w:trHeight w:val="7657"/>
        </w:trPr>
        <w:tc>
          <w:tcPr>
            <w:tcW w:w="10526" w:type="dxa"/>
            <w:tcBorders>
              <w:top w:val="nil"/>
              <w:left w:val="nil"/>
              <w:bottom w:val="nil"/>
              <w:right w:val="nil"/>
            </w:tcBorders>
            <w:shd w:val="clear" w:color="auto" w:fill="1F1F1F"/>
          </w:tcPr>
          <w:p w14:paraId="46D25317" w14:textId="77777777" w:rsidR="00C63B8E" w:rsidRDefault="00000000">
            <w:pPr>
              <w:spacing w:after="0" w:line="274" w:lineRule="auto"/>
              <w:ind w:left="0" w:right="7497" w:firstLine="0"/>
              <w:jc w:val="left"/>
            </w:pPr>
            <w:r>
              <w:rPr>
                <w:rFonts w:ascii="Consolas" w:eastAsia="Consolas" w:hAnsi="Consolas" w:cs="Consolas"/>
                <w:color w:val="569CD6"/>
                <w:sz w:val="21"/>
              </w:rPr>
              <w:lastRenderedPageBreak/>
              <w:t>int</w:t>
            </w:r>
            <w:r>
              <w:rPr>
                <w:rFonts w:ascii="Consolas" w:eastAsia="Consolas" w:hAnsi="Consolas" w:cs="Consolas"/>
                <w:color w:val="CCCCCC"/>
                <w:sz w:val="21"/>
              </w:rPr>
              <w:t xml:space="preserve"> </w:t>
            </w:r>
            <w:r>
              <w:rPr>
                <w:rFonts w:ascii="Consolas" w:eastAsia="Consolas" w:hAnsi="Consolas" w:cs="Consolas"/>
                <w:color w:val="9CDCFE"/>
                <w:sz w:val="21"/>
              </w:rPr>
              <w:t>in1</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gramStart"/>
            <w:r>
              <w:rPr>
                <w:rFonts w:ascii="Consolas" w:eastAsia="Consolas" w:hAnsi="Consolas" w:cs="Consolas"/>
                <w:color w:val="B5CEA8"/>
                <w:sz w:val="21"/>
              </w:rPr>
              <w:t>9</w:t>
            </w:r>
            <w:r>
              <w:rPr>
                <w:rFonts w:ascii="Consolas" w:eastAsia="Consolas" w:hAnsi="Consolas" w:cs="Consolas"/>
                <w:color w:val="CCCCCC"/>
                <w:sz w:val="21"/>
              </w:rPr>
              <w:t xml:space="preserve">;  </w:t>
            </w:r>
            <w:r>
              <w:rPr>
                <w:rFonts w:ascii="Consolas" w:eastAsia="Consolas" w:hAnsi="Consolas" w:cs="Consolas"/>
                <w:color w:val="569CD6"/>
                <w:sz w:val="21"/>
              </w:rPr>
              <w:t>int</w:t>
            </w:r>
            <w:proofErr w:type="gramEnd"/>
            <w:r>
              <w:rPr>
                <w:rFonts w:ascii="Consolas" w:eastAsia="Consolas" w:hAnsi="Consolas" w:cs="Consolas"/>
                <w:color w:val="CCCCCC"/>
                <w:sz w:val="21"/>
              </w:rPr>
              <w:t xml:space="preserve"> </w:t>
            </w:r>
            <w:r>
              <w:rPr>
                <w:rFonts w:ascii="Consolas" w:eastAsia="Consolas" w:hAnsi="Consolas" w:cs="Consolas"/>
                <w:color w:val="9CDCFE"/>
                <w:sz w:val="21"/>
              </w:rPr>
              <w:t>in2</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gramStart"/>
            <w:r>
              <w:rPr>
                <w:rFonts w:ascii="Consolas" w:eastAsia="Consolas" w:hAnsi="Consolas" w:cs="Consolas"/>
                <w:color w:val="B5CEA8"/>
                <w:sz w:val="21"/>
              </w:rPr>
              <w:t>8</w:t>
            </w:r>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r>
              <w:rPr>
                <w:rFonts w:ascii="Consolas" w:eastAsia="Consolas" w:hAnsi="Consolas" w:cs="Consolas"/>
                <w:color w:val="569CD6"/>
                <w:sz w:val="21"/>
              </w:rPr>
              <w:t>void</w:t>
            </w:r>
            <w:r>
              <w:rPr>
                <w:rFonts w:ascii="Consolas" w:eastAsia="Consolas" w:hAnsi="Consolas" w:cs="Consolas"/>
                <w:color w:val="CCCCCC"/>
                <w:sz w:val="21"/>
              </w:rPr>
              <w:t xml:space="preserve"> </w:t>
            </w:r>
            <w:proofErr w:type="gramStart"/>
            <w:r>
              <w:rPr>
                <w:rFonts w:ascii="Consolas" w:eastAsia="Consolas" w:hAnsi="Consolas" w:cs="Consolas"/>
                <w:color w:val="DCDCAA"/>
                <w:sz w:val="21"/>
              </w:rPr>
              <w:t>setup</w:t>
            </w:r>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pinMode</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in1</w:t>
            </w:r>
            <w:r>
              <w:rPr>
                <w:rFonts w:ascii="Consolas" w:eastAsia="Consolas" w:hAnsi="Consolas" w:cs="Consolas"/>
                <w:color w:val="CCCCCC"/>
                <w:sz w:val="21"/>
              </w:rPr>
              <w:t>, OUTPUT</w:t>
            </w:r>
            <w:proofErr w:type="gramStart"/>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pinMode</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in2</w:t>
            </w:r>
            <w:r>
              <w:rPr>
                <w:rFonts w:ascii="Consolas" w:eastAsia="Consolas" w:hAnsi="Consolas" w:cs="Consolas"/>
                <w:color w:val="CCCCCC"/>
                <w:sz w:val="21"/>
              </w:rPr>
              <w:t>, OUTPUT</w:t>
            </w:r>
            <w:proofErr w:type="gramStart"/>
            <w:r>
              <w:rPr>
                <w:rFonts w:ascii="Consolas" w:eastAsia="Consolas" w:hAnsi="Consolas" w:cs="Consolas"/>
                <w:color w:val="CCCCCC"/>
                <w:sz w:val="21"/>
              </w:rPr>
              <w:t>);</w:t>
            </w:r>
            <w:proofErr w:type="gramEnd"/>
            <w:r>
              <w:rPr>
                <w:rFonts w:ascii="Consolas" w:eastAsia="Consolas" w:hAnsi="Consolas" w:cs="Consolas"/>
                <w:color w:val="CCCCCC"/>
                <w:sz w:val="21"/>
              </w:rPr>
              <w:t xml:space="preserve"> </w:t>
            </w:r>
          </w:p>
          <w:p w14:paraId="0DCA8495" w14:textId="77777777" w:rsidR="00C63B8E" w:rsidRDefault="00000000">
            <w:pPr>
              <w:spacing w:after="1" w:line="274" w:lineRule="auto"/>
              <w:ind w:left="0" w:right="7151" w:firstLine="0"/>
              <w:jc w:val="left"/>
            </w:pPr>
            <w:r>
              <w:rPr>
                <w:rFonts w:ascii="Consolas" w:eastAsia="Consolas" w:hAnsi="Consolas" w:cs="Consolas"/>
                <w:color w:val="CCCCCC"/>
                <w:sz w:val="21"/>
              </w:rPr>
              <w:t xml:space="preserve">} </w:t>
            </w:r>
            <w:r>
              <w:rPr>
                <w:rFonts w:ascii="Consolas" w:eastAsia="Consolas" w:hAnsi="Consolas" w:cs="Consolas"/>
                <w:color w:val="569CD6"/>
                <w:sz w:val="21"/>
              </w:rPr>
              <w:t>void</w:t>
            </w:r>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TurnMotorA</w:t>
            </w:r>
            <w:proofErr w:type="spellEnd"/>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digitalWrite</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in1</w:t>
            </w:r>
            <w:r>
              <w:rPr>
                <w:rFonts w:ascii="Consolas" w:eastAsia="Consolas" w:hAnsi="Consolas" w:cs="Consolas"/>
                <w:color w:val="CCCCCC"/>
                <w:sz w:val="21"/>
              </w:rPr>
              <w:t>, HIGH</w:t>
            </w:r>
            <w:proofErr w:type="gramStart"/>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digitalWrite</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in2</w:t>
            </w:r>
            <w:r>
              <w:rPr>
                <w:rFonts w:ascii="Consolas" w:eastAsia="Consolas" w:hAnsi="Consolas" w:cs="Consolas"/>
                <w:color w:val="CCCCCC"/>
                <w:sz w:val="21"/>
              </w:rPr>
              <w:t>, LOW</w:t>
            </w:r>
            <w:proofErr w:type="gramStart"/>
            <w:r>
              <w:rPr>
                <w:rFonts w:ascii="Consolas" w:eastAsia="Consolas" w:hAnsi="Consolas" w:cs="Consolas"/>
                <w:color w:val="CCCCCC"/>
                <w:sz w:val="21"/>
              </w:rPr>
              <w:t>);</w:t>
            </w:r>
            <w:proofErr w:type="gramEnd"/>
            <w:r>
              <w:rPr>
                <w:rFonts w:ascii="Consolas" w:eastAsia="Consolas" w:hAnsi="Consolas" w:cs="Consolas"/>
                <w:color w:val="CCCCCC"/>
                <w:sz w:val="21"/>
              </w:rPr>
              <w:t xml:space="preserve"> </w:t>
            </w:r>
          </w:p>
          <w:p w14:paraId="2D4CF8D5" w14:textId="77777777" w:rsidR="00C63B8E" w:rsidRDefault="00000000">
            <w:pPr>
              <w:spacing w:after="14" w:line="259" w:lineRule="auto"/>
              <w:ind w:left="0" w:firstLine="0"/>
              <w:jc w:val="left"/>
            </w:pPr>
            <w:r>
              <w:rPr>
                <w:rFonts w:ascii="Consolas" w:eastAsia="Consolas" w:hAnsi="Consolas" w:cs="Consolas"/>
                <w:color w:val="CCCCCC"/>
                <w:sz w:val="21"/>
              </w:rPr>
              <w:t xml:space="preserve">} </w:t>
            </w:r>
          </w:p>
          <w:p w14:paraId="7CF2DFC3" w14:textId="77777777" w:rsidR="00C63B8E" w:rsidRDefault="00000000">
            <w:pPr>
              <w:spacing w:after="0" w:line="275" w:lineRule="auto"/>
              <w:ind w:left="0" w:right="6456" w:firstLine="0"/>
              <w:jc w:val="left"/>
            </w:pPr>
            <w:r>
              <w:rPr>
                <w:rFonts w:ascii="Consolas" w:eastAsia="Consolas" w:hAnsi="Consolas" w:cs="Consolas"/>
                <w:color w:val="569CD6"/>
                <w:sz w:val="21"/>
              </w:rPr>
              <w:t>void</w:t>
            </w:r>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TurnOFFA</w:t>
            </w:r>
            <w:proofErr w:type="spellEnd"/>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digitalWrite</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in1</w:t>
            </w:r>
            <w:r>
              <w:rPr>
                <w:rFonts w:ascii="Consolas" w:eastAsia="Consolas" w:hAnsi="Consolas" w:cs="Consolas"/>
                <w:color w:val="CCCCCC"/>
                <w:sz w:val="21"/>
              </w:rPr>
              <w:t>, LOW</w:t>
            </w:r>
            <w:proofErr w:type="gramStart"/>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digitalWrite</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in2</w:t>
            </w:r>
            <w:r>
              <w:rPr>
                <w:rFonts w:ascii="Consolas" w:eastAsia="Consolas" w:hAnsi="Consolas" w:cs="Consolas"/>
                <w:color w:val="CCCCCC"/>
                <w:sz w:val="21"/>
              </w:rPr>
              <w:t>, LOW</w:t>
            </w:r>
            <w:proofErr w:type="gramStart"/>
            <w:r>
              <w:rPr>
                <w:rFonts w:ascii="Consolas" w:eastAsia="Consolas" w:hAnsi="Consolas" w:cs="Consolas"/>
                <w:color w:val="CCCCCC"/>
                <w:sz w:val="21"/>
              </w:rPr>
              <w:t>);</w:t>
            </w:r>
            <w:proofErr w:type="gramEnd"/>
            <w:r>
              <w:rPr>
                <w:rFonts w:ascii="Consolas" w:eastAsia="Consolas" w:hAnsi="Consolas" w:cs="Consolas"/>
                <w:color w:val="CCCCCC"/>
                <w:sz w:val="21"/>
              </w:rPr>
              <w:t xml:space="preserve"> </w:t>
            </w:r>
          </w:p>
          <w:p w14:paraId="0C7F3A9F" w14:textId="77777777" w:rsidR="00C63B8E" w:rsidRDefault="00000000">
            <w:pPr>
              <w:spacing w:after="14" w:line="259" w:lineRule="auto"/>
              <w:ind w:left="0" w:firstLine="0"/>
              <w:jc w:val="left"/>
            </w:pPr>
            <w:r>
              <w:rPr>
                <w:rFonts w:ascii="Consolas" w:eastAsia="Consolas" w:hAnsi="Consolas" w:cs="Consolas"/>
                <w:color w:val="CCCCCC"/>
                <w:sz w:val="21"/>
              </w:rPr>
              <w:t xml:space="preserve">} </w:t>
            </w:r>
          </w:p>
          <w:p w14:paraId="07F8A621" w14:textId="77777777" w:rsidR="00C63B8E" w:rsidRDefault="00000000">
            <w:pPr>
              <w:spacing w:after="0" w:line="275" w:lineRule="auto"/>
              <w:ind w:left="0" w:right="6110" w:firstLine="0"/>
              <w:jc w:val="left"/>
            </w:pPr>
            <w:r>
              <w:rPr>
                <w:rFonts w:ascii="Consolas" w:eastAsia="Consolas" w:hAnsi="Consolas" w:cs="Consolas"/>
                <w:color w:val="569CD6"/>
                <w:sz w:val="21"/>
              </w:rPr>
              <w:t>void</w:t>
            </w:r>
            <w:r>
              <w:rPr>
                <w:rFonts w:ascii="Consolas" w:eastAsia="Consolas" w:hAnsi="Consolas" w:cs="Consolas"/>
                <w:color w:val="CCCCCC"/>
                <w:sz w:val="21"/>
              </w:rPr>
              <w:t xml:space="preserve"> </w:t>
            </w:r>
            <w:r>
              <w:rPr>
                <w:rFonts w:ascii="Consolas" w:eastAsia="Consolas" w:hAnsi="Consolas" w:cs="Consolas"/>
                <w:color w:val="DCDCAA"/>
                <w:sz w:val="21"/>
              </w:rPr>
              <w:t>TurnMotorA2</w:t>
            </w:r>
            <w:proofErr w:type="gramStart"/>
            <w:r>
              <w:rPr>
                <w:rFonts w:ascii="Consolas" w:eastAsia="Consolas" w:hAnsi="Consolas" w:cs="Consolas"/>
                <w:color w:val="CCCCCC"/>
                <w:sz w:val="21"/>
              </w:rPr>
              <w:t>(){</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digitalWrite</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in1</w:t>
            </w:r>
            <w:r>
              <w:rPr>
                <w:rFonts w:ascii="Consolas" w:eastAsia="Consolas" w:hAnsi="Consolas" w:cs="Consolas"/>
                <w:color w:val="CCCCCC"/>
                <w:sz w:val="21"/>
              </w:rPr>
              <w:t>, LOW</w:t>
            </w:r>
            <w:proofErr w:type="gramStart"/>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digitalWrite</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in2</w:t>
            </w:r>
            <w:r>
              <w:rPr>
                <w:rFonts w:ascii="Consolas" w:eastAsia="Consolas" w:hAnsi="Consolas" w:cs="Consolas"/>
                <w:color w:val="CCCCCC"/>
                <w:sz w:val="21"/>
              </w:rPr>
              <w:t>, HIGH</w:t>
            </w:r>
            <w:proofErr w:type="gramStart"/>
            <w:r>
              <w:rPr>
                <w:rFonts w:ascii="Consolas" w:eastAsia="Consolas" w:hAnsi="Consolas" w:cs="Consolas"/>
                <w:color w:val="CCCCCC"/>
                <w:sz w:val="21"/>
              </w:rPr>
              <w:t>);</w:t>
            </w:r>
            <w:proofErr w:type="gramEnd"/>
            <w:r>
              <w:rPr>
                <w:rFonts w:ascii="Consolas" w:eastAsia="Consolas" w:hAnsi="Consolas" w:cs="Consolas"/>
                <w:color w:val="CCCCCC"/>
                <w:sz w:val="21"/>
              </w:rPr>
              <w:t xml:space="preserve"> </w:t>
            </w:r>
          </w:p>
          <w:p w14:paraId="6909F496" w14:textId="77777777" w:rsidR="00C63B8E" w:rsidRDefault="00000000">
            <w:pPr>
              <w:spacing w:after="14" w:line="259" w:lineRule="auto"/>
              <w:ind w:left="0" w:firstLine="0"/>
              <w:jc w:val="left"/>
            </w:pPr>
            <w:r>
              <w:rPr>
                <w:rFonts w:ascii="Consolas" w:eastAsia="Consolas" w:hAnsi="Consolas" w:cs="Consolas"/>
                <w:color w:val="CCCCCC"/>
                <w:sz w:val="21"/>
              </w:rPr>
              <w:t xml:space="preserve">} </w:t>
            </w:r>
          </w:p>
          <w:p w14:paraId="3DF90BF6" w14:textId="77777777" w:rsidR="00C63B8E" w:rsidRDefault="00000000">
            <w:pPr>
              <w:spacing w:after="0" w:line="259" w:lineRule="auto"/>
              <w:ind w:left="0" w:right="7380" w:firstLine="0"/>
              <w:jc w:val="left"/>
            </w:pPr>
            <w:r>
              <w:rPr>
                <w:rFonts w:ascii="Consolas" w:eastAsia="Consolas" w:hAnsi="Consolas" w:cs="Consolas"/>
                <w:color w:val="569CD6"/>
                <w:sz w:val="21"/>
              </w:rPr>
              <w:t>void</w:t>
            </w:r>
            <w:r>
              <w:rPr>
                <w:rFonts w:ascii="Consolas" w:eastAsia="Consolas" w:hAnsi="Consolas" w:cs="Consolas"/>
                <w:color w:val="CCCCCC"/>
                <w:sz w:val="21"/>
              </w:rPr>
              <w:t xml:space="preserve"> </w:t>
            </w:r>
            <w:proofErr w:type="gramStart"/>
            <w:r>
              <w:rPr>
                <w:rFonts w:ascii="Consolas" w:eastAsia="Consolas" w:hAnsi="Consolas" w:cs="Consolas"/>
                <w:color w:val="DCDCAA"/>
                <w:sz w:val="21"/>
              </w:rPr>
              <w:t>loop</w:t>
            </w:r>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TurnMotorA</w:t>
            </w:r>
            <w:proofErr w:type="spellEnd"/>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gramStart"/>
            <w:r>
              <w:rPr>
                <w:rFonts w:ascii="Consolas" w:eastAsia="Consolas" w:hAnsi="Consolas" w:cs="Consolas"/>
                <w:color w:val="DCDCAA"/>
                <w:sz w:val="21"/>
              </w:rPr>
              <w:t>delay</w:t>
            </w:r>
            <w:r>
              <w:rPr>
                <w:rFonts w:ascii="Consolas" w:eastAsia="Consolas" w:hAnsi="Consolas" w:cs="Consolas"/>
                <w:color w:val="CCCCCC"/>
                <w:sz w:val="21"/>
              </w:rPr>
              <w:t>(</w:t>
            </w:r>
            <w:proofErr w:type="gramEnd"/>
            <w:r>
              <w:rPr>
                <w:rFonts w:ascii="Consolas" w:eastAsia="Consolas" w:hAnsi="Consolas" w:cs="Consolas"/>
                <w:color w:val="B5CEA8"/>
                <w:sz w:val="21"/>
              </w:rPr>
              <w:t>3000</w:t>
            </w:r>
            <w:proofErr w:type="gramStart"/>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TurnOFFA</w:t>
            </w:r>
            <w:proofErr w:type="spellEnd"/>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gramStart"/>
            <w:r>
              <w:rPr>
                <w:rFonts w:ascii="Consolas" w:eastAsia="Consolas" w:hAnsi="Consolas" w:cs="Consolas"/>
                <w:color w:val="DCDCAA"/>
                <w:sz w:val="21"/>
              </w:rPr>
              <w:t>delay</w:t>
            </w:r>
            <w:r>
              <w:rPr>
                <w:rFonts w:ascii="Consolas" w:eastAsia="Consolas" w:hAnsi="Consolas" w:cs="Consolas"/>
                <w:color w:val="CCCCCC"/>
                <w:sz w:val="21"/>
              </w:rPr>
              <w:t>(</w:t>
            </w:r>
            <w:proofErr w:type="gramEnd"/>
            <w:r>
              <w:rPr>
                <w:rFonts w:ascii="Consolas" w:eastAsia="Consolas" w:hAnsi="Consolas" w:cs="Consolas"/>
                <w:color w:val="B5CEA8"/>
                <w:sz w:val="21"/>
              </w:rPr>
              <w:t>2000</w:t>
            </w:r>
            <w:proofErr w:type="gramStart"/>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r>
              <w:rPr>
                <w:rFonts w:ascii="Consolas" w:eastAsia="Consolas" w:hAnsi="Consolas" w:cs="Consolas"/>
                <w:color w:val="DCDCAA"/>
                <w:sz w:val="21"/>
              </w:rPr>
              <w:t>TurnMotorA2</w:t>
            </w:r>
            <w:r>
              <w:rPr>
                <w:rFonts w:ascii="Consolas" w:eastAsia="Consolas" w:hAnsi="Consolas" w:cs="Consolas"/>
                <w:color w:val="CCCCCC"/>
                <w:sz w:val="21"/>
              </w:rPr>
              <w:t>(</w:t>
            </w:r>
            <w:proofErr w:type="gramStart"/>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gramStart"/>
            <w:r>
              <w:rPr>
                <w:rFonts w:ascii="Consolas" w:eastAsia="Consolas" w:hAnsi="Consolas" w:cs="Consolas"/>
                <w:color w:val="DCDCAA"/>
                <w:sz w:val="21"/>
              </w:rPr>
              <w:t>delay</w:t>
            </w:r>
            <w:r>
              <w:rPr>
                <w:rFonts w:ascii="Consolas" w:eastAsia="Consolas" w:hAnsi="Consolas" w:cs="Consolas"/>
                <w:color w:val="CCCCCC"/>
                <w:sz w:val="21"/>
              </w:rPr>
              <w:t>(</w:t>
            </w:r>
            <w:proofErr w:type="gramEnd"/>
            <w:r>
              <w:rPr>
                <w:rFonts w:ascii="Consolas" w:eastAsia="Consolas" w:hAnsi="Consolas" w:cs="Consolas"/>
                <w:color w:val="B5CEA8"/>
                <w:sz w:val="21"/>
              </w:rPr>
              <w:t>3000</w:t>
            </w:r>
            <w:proofErr w:type="gramStart"/>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TurnOFFA</w:t>
            </w:r>
            <w:proofErr w:type="spellEnd"/>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gramStart"/>
            <w:r>
              <w:rPr>
                <w:rFonts w:ascii="Consolas" w:eastAsia="Consolas" w:hAnsi="Consolas" w:cs="Consolas"/>
                <w:color w:val="DCDCAA"/>
                <w:sz w:val="21"/>
              </w:rPr>
              <w:t>delay</w:t>
            </w:r>
            <w:r>
              <w:rPr>
                <w:rFonts w:ascii="Consolas" w:eastAsia="Consolas" w:hAnsi="Consolas" w:cs="Consolas"/>
                <w:color w:val="CCCCCC"/>
                <w:sz w:val="21"/>
              </w:rPr>
              <w:t>(</w:t>
            </w:r>
            <w:proofErr w:type="gramEnd"/>
            <w:r>
              <w:rPr>
                <w:rFonts w:ascii="Consolas" w:eastAsia="Consolas" w:hAnsi="Consolas" w:cs="Consolas"/>
                <w:color w:val="B5CEA8"/>
                <w:sz w:val="21"/>
              </w:rPr>
              <w:t>2000</w:t>
            </w:r>
            <w:r>
              <w:rPr>
                <w:rFonts w:ascii="Consolas" w:eastAsia="Consolas" w:hAnsi="Consolas" w:cs="Consolas"/>
                <w:color w:val="CCCCCC"/>
                <w:sz w:val="21"/>
              </w:rPr>
              <w:t>)</w:t>
            </w:r>
            <w:proofErr w:type="gramStart"/>
            <w:r>
              <w:rPr>
                <w:rFonts w:ascii="Consolas" w:eastAsia="Consolas" w:hAnsi="Consolas" w:cs="Consolas"/>
                <w:color w:val="CCCCCC"/>
                <w:sz w:val="21"/>
              </w:rPr>
              <w:t>; }</w:t>
            </w:r>
            <w:proofErr w:type="gramEnd"/>
            <w:r>
              <w:rPr>
                <w:rFonts w:ascii="Consolas" w:eastAsia="Consolas" w:hAnsi="Consolas" w:cs="Consolas"/>
                <w:color w:val="CCCCCC"/>
                <w:sz w:val="21"/>
              </w:rPr>
              <w:t xml:space="preserve"> </w:t>
            </w:r>
          </w:p>
        </w:tc>
      </w:tr>
    </w:tbl>
    <w:p w14:paraId="1A21A7F8" w14:textId="77777777" w:rsidR="00C63B8E" w:rsidRDefault="00000000">
      <w:pPr>
        <w:spacing w:after="0" w:line="259" w:lineRule="auto"/>
        <w:ind w:left="-5"/>
        <w:jc w:val="left"/>
      </w:pPr>
      <w:r>
        <w:rPr>
          <w:b/>
        </w:rPr>
        <w:t xml:space="preserve">PART-3: Speed control </w:t>
      </w:r>
    </w:p>
    <w:tbl>
      <w:tblPr>
        <w:tblStyle w:val="TableGrid"/>
        <w:tblW w:w="10526" w:type="dxa"/>
        <w:tblInd w:w="-29" w:type="dxa"/>
        <w:tblCellMar>
          <w:top w:w="38" w:type="dxa"/>
          <w:left w:w="29" w:type="dxa"/>
          <w:right w:w="115" w:type="dxa"/>
        </w:tblCellMar>
        <w:tblLook w:val="04A0" w:firstRow="1" w:lastRow="0" w:firstColumn="1" w:lastColumn="0" w:noHBand="0" w:noVBand="1"/>
      </w:tblPr>
      <w:tblGrid>
        <w:gridCol w:w="10526"/>
      </w:tblGrid>
      <w:tr w:rsidR="00C63B8E" w14:paraId="0AA6C130" w14:textId="77777777">
        <w:trPr>
          <w:trHeight w:val="8229"/>
        </w:trPr>
        <w:tc>
          <w:tcPr>
            <w:tcW w:w="10526" w:type="dxa"/>
            <w:tcBorders>
              <w:top w:val="nil"/>
              <w:left w:val="nil"/>
              <w:bottom w:val="nil"/>
              <w:right w:val="nil"/>
            </w:tcBorders>
            <w:shd w:val="clear" w:color="auto" w:fill="1F1F1F"/>
          </w:tcPr>
          <w:p w14:paraId="18359263" w14:textId="77777777" w:rsidR="00C63B8E" w:rsidRDefault="00000000">
            <w:pPr>
              <w:spacing w:after="1" w:line="274" w:lineRule="auto"/>
              <w:ind w:left="0" w:right="8534" w:firstLine="0"/>
              <w:jc w:val="left"/>
            </w:pPr>
            <w:r>
              <w:rPr>
                <w:rFonts w:ascii="Consolas" w:eastAsia="Consolas" w:hAnsi="Consolas" w:cs="Consolas"/>
                <w:color w:val="569CD6"/>
                <w:sz w:val="21"/>
              </w:rPr>
              <w:lastRenderedPageBreak/>
              <w:t>int</w:t>
            </w:r>
            <w:r>
              <w:rPr>
                <w:rFonts w:ascii="Consolas" w:eastAsia="Consolas" w:hAnsi="Consolas" w:cs="Consolas"/>
                <w:color w:val="CCCCCC"/>
                <w:sz w:val="21"/>
              </w:rPr>
              <w:t xml:space="preserve"> </w:t>
            </w:r>
            <w:r>
              <w:rPr>
                <w:rFonts w:ascii="Consolas" w:eastAsia="Consolas" w:hAnsi="Consolas" w:cs="Consolas"/>
                <w:color w:val="9CDCFE"/>
                <w:sz w:val="21"/>
              </w:rPr>
              <w:t>in1</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9</w:t>
            </w:r>
            <w:r>
              <w:rPr>
                <w:rFonts w:ascii="Consolas" w:eastAsia="Consolas" w:hAnsi="Consolas" w:cs="Consolas"/>
                <w:color w:val="CCCCCC"/>
                <w:sz w:val="21"/>
              </w:rPr>
              <w:t xml:space="preserve">; </w:t>
            </w:r>
            <w:r>
              <w:rPr>
                <w:rFonts w:ascii="Consolas" w:eastAsia="Consolas" w:hAnsi="Consolas" w:cs="Consolas"/>
                <w:color w:val="569CD6"/>
                <w:sz w:val="21"/>
              </w:rPr>
              <w:t>int</w:t>
            </w:r>
            <w:r>
              <w:rPr>
                <w:rFonts w:ascii="Consolas" w:eastAsia="Consolas" w:hAnsi="Consolas" w:cs="Consolas"/>
                <w:color w:val="CCCCCC"/>
                <w:sz w:val="21"/>
              </w:rPr>
              <w:t xml:space="preserve"> </w:t>
            </w:r>
            <w:r>
              <w:rPr>
                <w:rFonts w:ascii="Consolas" w:eastAsia="Consolas" w:hAnsi="Consolas" w:cs="Consolas"/>
                <w:color w:val="9CDCFE"/>
                <w:sz w:val="21"/>
              </w:rPr>
              <w:t>in2</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8</w:t>
            </w:r>
            <w:r>
              <w:rPr>
                <w:rFonts w:ascii="Consolas" w:eastAsia="Consolas" w:hAnsi="Consolas" w:cs="Consolas"/>
                <w:color w:val="CCCCCC"/>
                <w:sz w:val="21"/>
              </w:rPr>
              <w:t xml:space="preserve">; </w:t>
            </w:r>
            <w:r>
              <w:rPr>
                <w:rFonts w:ascii="Consolas" w:eastAsia="Consolas" w:hAnsi="Consolas" w:cs="Consolas"/>
                <w:color w:val="569CD6"/>
                <w:sz w:val="21"/>
              </w:rPr>
              <w:t>int</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ConA</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gramStart"/>
            <w:r>
              <w:rPr>
                <w:rFonts w:ascii="Consolas" w:eastAsia="Consolas" w:hAnsi="Consolas" w:cs="Consolas"/>
                <w:color w:val="B5CEA8"/>
                <w:sz w:val="21"/>
              </w:rPr>
              <w:t>10</w:t>
            </w:r>
            <w:r>
              <w:rPr>
                <w:rFonts w:ascii="Consolas" w:eastAsia="Consolas" w:hAnsi="Consolas" w:cs="Consolas"/>
                <w:color w:val="CCCCCC"/>
                <w:sz w:val="21"/>
              </w:rPr>
              <w:t>;</w:t>
            </w:r>
            <w:proofErr w:type="gramEnd"/>
            <w:r>
              <w:rPr>
                <w:rFonts w:ascii="Consolas" w:eastAsia="Consolas" w:hAnsi="Consolas" w:cs="Consolas"/>
                <w:color w:val="CCCCCC"/>
                <w:sz w:val="21"/>
              </w:rPr>
              <w:t xml:space="preserve"> </w:t>
            </w:r>
          </w:p>
          <w:p w14:paraId="5A3DA9C5" w14:textId="77777777" w:rsidR="00C63B8E" w:rsidRDefault="00000000">
            <w:pPr>
              <w:spacing w:after="0" w:line="259" w:lineRule="auto"/>
              <w:ind w:left="0" w:right="6919" w:firstLine="0"/>
              <w:jc w:val="left"/>
            </w:pPr>
            <w:r>
              <w:rPr>
                <w:rFonts w:ascii="Consolas" w:eastAsia="Consolas" w:hAnsi="Consolas" w:cs="Consolas"/>
                <w:color w:val="CCCCCC"/>
                <w:sz w:val="21"/>
              </w:rPr>
              <w:t xml:space="preserve"> </w:t>
            </w:r>
            <w:r>
              <w:rPr>
                <w:rFonts w:ascii="Consolas" w:eastAsia="Consolas" w:hAnsi="Consolas" w:cs="Consolas"/>
                <w:color w:val="569CD6"/>
                <w:sz w:val="21"/>
              </w:rPr>
              <w:t>void</w:t>
            </w:r>
            <w:r>
              <w:rPr>
                <w:rFonts w:ascii="Consolas" w:eastAsia="Consolas" w:hAnsi="Consolas" w:cs="Consolas"/>
                <w:color w:val="CCCCCC"/>
                <w:sz w:val="21"/>
              </w:rPr>
              <w:t xml:space="preserve"> </w:t>
            </w:r>
            <w:r>
              <w:rPr>
                <w:rFonts w:ascii="Consolas" w:eastAsia="Consolas" w:hAnsi="Consolas" w:cs="Consolas"/>
                <w:color w:val="DCDCAA"/>
                <w:sz w:val="21"/>
              </w:rPr>
              <w:t>setup</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pinMode</w:t>
            </w:r>
            <w:proofErr w:type="spellEnd"/>
            <w:r>
              <w:rPr>
                <w:rFonts w:ascii="Consolas" w:eastAsia="Consolas" w:hAnsi="Consolas" w:cs="Consolas"/>
                <w:color w:val="CCCCCC"/>
                <w:sz w:val="21"/>
              </w:rPr>
              <w:t>(</w:t>
            </w:r>
            <w:r>
              <w:rPr>
                <w:rFonts w:ascii="Consolas" w:eastAsia="Consolas" w:hAnsi="Consolas" w:cs="Consolas"/>
                <w:color w:val="9CDCFE"/>
                <w:sz w:val="21"/>
              </w:rPr>
              <w:t>in1</w:t>
            </w:r>
            <w:r>
              <w:rPr>
                <w:rFonts w:ascii="Consolas" w:eastAsia="Consolas" w:hAnsi="Consolas" w:cs="Consolas"/>
                <w:color w:val="CCCCCC"/>
                <w:sz w:val="21"/>
              </w:rPr>
              <w:t xml:space="preserve">, OUTPUT);     </w:t>
            </w:r>
            <w:proofErr w:type="spellStart"/>
            <w:r>
              <w:rPr>
                <w:rFonts w:ascii="Consolas" w:eastAsia="Consolas" w:hAnsi="Consolas" w:cs="Consolas"/>
                <w:color w:val="DCDCAA"/>
                <w:sz w:val="21"/>
              </w:rPr>
              <w:t>pinMode</w:t>
            </w:r>
            <w:proofErr w:type="spellEnd"/>
            <w:r>
              <w:rPr>
                <w:rFonts w:ascii="Consolas" w:eastAsia="Consolas" w:hAnsi="Consolas" w:cs="Consolas"/>
                <w:color w:val="CCCCCC"/>
                <w:sz w:val="21"/>
              </w:rPr>
              <w:t>(</w:t>
            </w:r>
            <w:r>
              <w:rPr>
                <w:rFonts w:ascii="Consolas" w:eastAsia="Consolas" w:hAnsi="Consolas" w:cs="Consolas"/>
                <w:color w:val="9CDCFE"/>
                <w:sz w:val="21"/>
              </w:rPr>
              <w:t>in2</w:t>
            </w:r>
            <w:r>
              <w:rPr>
                <w:rFonts w:ascii="Consolas" w:eastAsia="Consolas" w:hAnsi="Consolas" w:cs="Consolas"/>
                <w:color w:val="CCCCCC"/>
                <w:sz w:val="21"/>
              </w:rPr>
              <w:t xml:space="preserve">, OUTPUT);     </w:t>
            </w:r>
            <w:proofErr w:type="spellStart"/>
            <w:r>
              <w:rPr>
                <w:rFonts w:ascii="Consolas" w:eastAsia="Consolas" w:hAnsi="Consolas" w:cs="Consolas"/>
                <w:color w:val="DCDCAA"/>
                <w:sz w:val="21"/>
              </w:rPr>
              <w:t>pinMode</w:t>
            </w:r>
            <w:proofErr w:type="spellEnd"/>
            <w:r>
              <w:rPr>
                <w:rFonts w:ascii="Consolas" w:eastAsia="Consolas" w:hAnsi="Consolas" w:cs="Consolas"/>
                <w:color w:val="CCCCCC"/>
                <w:sz w:val="21"/>
              </w:rPr>
              <w:t>(</w:t>
            </w:r>
            <w:proofErr w:type="spellStart"/>
            <w:r>
              <w:rPr>
                <w:rFonts w:ascii="Consolas" w:eastAsia="Consolas" w:hAnsi="Consolas" w:cs="Consolas"/>
                <w:color w:val="9CDCFE"/>
                <w:sz w:val="21"/>
              </w:rPr>
              <w:t>ConA</w:t>
            </w:r>
            <w:proofErr w:type="spellEnd"/>
            <w:r>
              <w:rPr>
                <w:rFonts w:ascii="Consolas" w:eastAsia="Consolas" w:hAnsi="Consolas" w:cs="Consolas"/>
                <w:color w:val="CCCCCC"/>
                <w:sz w:val="21"/>
              </w:rPr>
              <w:t xml:space="preserve">, OUTPUT);   } </w:t>
            </w:r>
            <w:r>
              <w:rPr>
                <w:rFonts w:ascii="Consolas" w:eastAsia="Consolas" w:hAnsi="Consolas" w:cs="Consolas"/>
                <w:color w:val="569CD6"/>
                <w:sz w:val="21"/>
              </w:rPr>
              <w:t>void</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TurnMotorA</w:t>
            </w:r>
            <w:proofErr w:type="spellEnd"/>
            <w:r>
              <w:rPr>
                <w:rFonts w:ascii="Consolas" w:eastAsia="Consolas" w:hAnsi="Consolas" w:cs="Consolas"/>
                <w:color w:val="CCCCCC"/>
                <w:sz w:val="21"/>
              </w:rPr>
              <w:t xml:space="preserve">(){     </w:t>
            </w:r>
            <w:proofErr w:type="spellStart"/>
            <w:r>
              <w:rPr>
                <w:rFonts w:ascii="Consolas" w:eastAsia="Consolas" w:hAnsi="Consolas" w:cs="Consolas"/>
                <w:color w:val="DCDCAA"/>
                <w:sz w:val="21"/>
              </w:rPr>
              <w:t>digitalWrite</w:t>
            </w:r>
            <w:proofErr w:type="spellEnd"/>
            <w:r>
              <w:rPr>
                <w:rFonts w:ascii="Consolas" w:eastAsia="Consolas" w:hAnsi="Consolas" w:cs="Consolas"/>
                <w:color w:val="CCCCCC"/>
                <w:sz w:val="21"/>
              </w:rPr>
              <w:t>(</w:t>
            </w:r>
            <w:r>
              <w:rPr>
                <w:rFonts w:ascii="Consolas" w:eastAsia="Consolas" w:hAnsi="Consolas" w:cs="Consolas"/>
                <w:color w:val="9CDCFE"/>
                <w:sz w:val="21"/>
              </w:rPr>
              <w:t>in1</w:t>
            </w:r>
            <w:r>
              <w:rPr>
                <w:rFonts w:ascii="Consolas" w:eastAsia="Consolas" w:hAnsi="Consolas" w:cs="Consolas"/>
                <w:color w:val="CCCCCC"/>
                <w:sz w:val="21"/>
              </w:rPr>
              <w:t xml:space="preserve">, LOW);     </w:t>
            </w:r>
            <w:proofErr w:type="spellStart"/>
            <w:r>
              <w:rPr>
                <w:rFonts w:ascii="Consolas" w:eastAsia="Consolas" w:hAnsi="Consolas" w:cs="Consolas"/>
                <w:color w:val="DCDCAA"/>
                <w:sz w:val="21"/>
              </w:rPr>
              <w:t>digitalWrite</w:t>
            </w:r>
            <w:proofErr w:type="spellEnd"/>
            <w:r>
              <w:rPr>
                <w:rFonts w:ascii="Consolas" w:eastAsia="Consolas" w:hAnsi="Consolas" w:cs="Consolas"/>
                <w:color w:val="CCCCCC"/>
                <w:sz w:val="21"/>
              </w:rPr>
              <w:t>(</w:t>
            </w:r>
            <w:r>
              <w:rPr>
                <w:rFonts w:ascii="Consolas" w:eastAsia="Consolas" w:hAnsi="Consolas" w:cs="Consolas"/>
                <w:color w:val="9CDCFE"/>
                <w:sz w:val="21"/>
              </w:rPr>
              <w:t>in2</w:t>
            </w:r>
            <w:r>
              <w:rPr>
                <w:rFonts w:ascii="Consolas" w:eastAsia="Consolas" w:hAnsi="Consolas" w:cs="Consolas"/>
                <w:color w:val="CCCCCC"/>
                <w:sz w:val="21"/>
              </w:rPr>
              <w:t xml:space="preserve">, HIGH);     </w:t>
            </w:r>
            <w:proofErr w:type="spellStart"/>
            <w:r>
              <w:rPr>
                <w:rFonts w:ascii="Consolas" w:eastAsia="Consolas" w:hAnsi="Consolas" w:cs="Consolas"/>
                <w:color w:val="DCDCAA"/>
                <w:sz w:val="21"/>
              </w:rPr>
              <w:t>analogWrite</w:t>
            </w:r>
            <w:proofErr w:type="spellEnd"/>
            <w:r>
              <w:rPr>
                <w:rFonts w:ascii="Consolas" w:eastAsia="Consolas" w:hAnsi="Consolas" w:cs="Consolas"/>
                <w:color w:val="CCCCCC"/>
                <w:sz w:val="21"/>
              </w:rPr>
              <w:t>(</w:t>
            </w:r>
            <w:proofErr w:type="spellStart"/>
            <w:r>
              <w:rPr>
                <w:rFonts w:ascii="Consolas" w:eastAsia="Consolas" w:hAnsi="Consolas" w:cs="Consolas"/>
                <w:color w:val="9CDCFE"/>
                <w:sz w:val="21"/>
              </w:rPr>
              <w:t>ConA</w:t>
            </w:r>
            <w:proofErr w:type="spellEnd"/>
            <w:r>
              <w:rPr>
                <w:rFonts w:ascii="Consolas" w:eastAsia="Consolas" w:hAnsi="Consolas" w:cs="Consolas"/>
                <w:color w:val="CCCCCC"/>
                <w:sz w:val="21"/>
              </w:rPr>
              <w:t xml:space="preserve">, </w:t>
            </w:r>
            <w:r>
              <w:rPr>
                <w:rFonts w:ascii="Consolas" w:eastAsia="Consolas" w:hAnsi="Consolas" w:cs="Consolas"/>
                <w:color w:val="B5CEA8"/>
                <w:sz w:val="21"/>
              </w:rPr>
              <w:t>100</w:t>
            </w:r>
            <w:r>
              <w:rPr>
                <w:rFonts w:ascii="Consolas" w:eastAsia="Consolas" w:hAnsi="Consolas" w:cs="Consolas"/>
                <w:color w:val="CCCCCC"/>
                <w:sz w:val="21"/>
              </w:rPr>
              <w:t xml:space="preserve">);  } </w:t>
            </w:r>
            <w:r>
              <w:rPr>
                <w:rFonts w:ascii="Consolas" w:eastAsia="Consolas" w:hAnsi="Consolas" w:cs="Consolas"/>
                <w:color w:val="569CD6"/>
                <w:sz w:val="21"/>
              </w:rPr>
              <w:t>void</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TurnOFFA</w:t>
            </w:r>
            <w:proofErr w:type="spellEnd"/>
            <w:r>
              <w:rPr>
                <w:rFonts w:ascii="Consolas" w:eastAsia="Consolas" w:hAnsi="Consolas" w:cs="Consolas"/>
                <w:color w:val="CCCCCC"/>
                <w:sz w:val="21"/>
              </w:rPr>
              <w:t xml:space="preserve">(){     </w:t>
            </w:r>
            <w:proofErr w:type="spellStart"/>
            <w:r>
              <w:rPr>
                <w:rFonts w:ascii="Consolas" w:eastAsia="Consolas" w:hAnsi="Consolas" w:cs="Consolas"/>
                <w:color w:val="DCDCAA"/>
                <w:sz w:val="21"/>
              </w:rPr>
              <w:t>digitalWrite</w:t>
            </w:r>
            <w:proofErr w:type="spellEnd"/>
            <w:r>
              <w:rPr>
                <w:rFonts w:ascii="Consolas" w:eastAsia="Consolas" w:hAnsi="Consolas" w:cs="Consolas"/>
                <w:color w:val="CCCCCC"/>
                <w:sz w:val="21"/>
              </w:rPr>
              <w:t>(</w:t>
            </w:r>
            <w:r>
              <w:rPr>
                <w:rFonts w:ascii="Consolas" w:eastAsia="Consolas" w:hAnsi="Consolas" w:cs="Consolas"/>
                <w:color w:val="9CDCFE"/>
                <w:sz w:val="21"/>
              </w:rPr>
              <w:t>in1</w:t>
            </w:r>
            <w:r>
              <w:rPr>
                <w:rFonts w:ascii="Consolas" w:eastAsia="Consolas" w:hAnsi="Consolas" w:cs="Consolas"/>
                <w:color w:val="CCCCCC"/>
                <w:sz w:val="21"/>
              </w:rPr>
              <w:t xml:space="preserve">, LOW);     </w:t>
            </w:r>
            <w:proofErr w:type="spellStart"/>
            <w:r>
              <w:rPr>
                <w:rFonts w:ascii="Consolas" w:eastAsia="Consolas" w:hAnsi="Consolas" w:cs="Consolas"/>
                <w:color w:val="DCDCAA"/>
                <w:sz w:val="21"/>
              </w:rPr>
              <w:t>digitalWrite</w:t>
            </w:r>
            <w:proofErr w:type="spellEnd"/>
            <w:r>
              <w:rPr>
                <w:rFonts w:ascii="Consolas" w:eastAsia="Consolas" w:hAnsi="Consolas" w:cs="Consolas"/>
                <w:color w:val="CCCCCC"/>
                <w:sz w:val="21"/>
              </w:rPr>
              <w:t>(</w:t>
            </w:r>
            <w:r>
              <w:rPr>
                <w:rFonts w:ascii="Consolas" w:eastAsia="Consolas" w:hAnsi="Consolas" w:cs="Consolas"/>
                <w:color w:val="9CDCFE"/>
                <w:sz w:val="21"/>
              </w:rPr>
              <w:t>in2</w:t>
            </w:r>
            <w:r>
              <w:rPr>
                <w:rFonts w:ascii="Consolas" w:eastAsia="Consolas" w:hAnsi="Consolas" w:cs="Consolas"/>
                <w:color w:val="CCCCCC"/>
                <w:sz w:val="21"/>
              </w:rPr>
              <w:t xml:space="preserve">, LOW);     </w:t>
            </w:r>
            <w:proofErr w:type="spellStart"/>
            <w:r>
              <w:rPr>
                <w:rFonts w:ascii="Consolas" w:eastAsia="Consolas" w:hAnsi="Consolas" w:cs="Consolas"/>
                <w:color w:val="DCDCAA"/>
                <w:sz w:val="21"/>
              </w:rPr>
              <w:t>analogWrite</w:t>
            </w:r>
            <w:proofErr w:type="spellEnd"/>
            <w:r>
              <w:rPr>
                <w:rFonts w:ascii="Consolas" w:eastAsia="Consolas" w:hAnsi="Consolas" w:cs="Consolas"/>
                <w:color w:val="CCCCCC"/>
                <w:sz w:val="21"/>
              </w:rPr>
              <w:t>(</w:t>
            </w:r>
            <w:proofErr w:type="spellStart"/>
            <w:r>
              <w:rPr>
                <w:rFonts w:ascii="Consolas" w:eastAsia="Consolas" w:hAnsi="Consolas" w:cs="Consolas"/>
                <w:color w:val="9CDCFE"/>
                <w:sz w:val="21"/>
              </w:rPr>
              <w:t>ConA</w:t>
            </w:r>
            <w:proofErr w:type="spellEnd"/>
            <w:r>
              <w:rPr>
                <w:rFonts w:ascii="Consolas" w:eastAsia="Consolas" w:hAnsi="Consolas" w:cs="Consolas"/>
                <w:color w:val="CCCCCC"/>
                <w:sz w:val="21"/>
              </w:rPr>
              <w:t xml:space="preserve">, </w:t>
            </w:r>
            <w:r>
              <w:rPr>
                <w:rFonts w:ascii="Consolas" w:eastAsia="Consolas" w:hAnsi="Consolas" w:cs="Consolas"/>
                <w:color w:val="B5CEA8"/>
                <w:sz w:val="21"/>
              </w:rPr>
              <w:t>0</w:t>
            </w:r>
            <w:r>
              <w:rPr>
                <w:rFonts w:ascii="Consolas" w:eastAsia="Consolas" w:hAnsi="Consolas" w:cs="Consolas"/>
                <w:color w:val="CCCCCC"/>
                <w:sz w:val="21"/>
              </w:rPr>
              <w:t xml:space="preserve">);    } </w:t>
            </w:r>
            <w:r>
              <w:rPr>
                <w:rFonts w:ascii="Consolas" w:eastAsia="Consolas" w:hAnsi="Consolas" w:cs="Consolas"/>
                <w:color w:val="569CD6"/>
                <w:sz w:val="21"/>
              </w:rPr>
              <w:t>void</w:t>
            </w:r>
            <w:r>
              <w:rPr>
                <w:rFonts w:ascii="Consolas" w:eastAsia="Consolas" w:hAnsi="Consolas" w:cs="Consolas"/>
                <w:color w:val="CCCCCC"/>
                <w:sz w:val="21"/>
              </w:rPr>
              <w:t xml:space="preserve"> </w:t>
            </w:r>
            <w:r>
              <w:rPr>
                <w:rFonts w:ascii="Consolas" w:eastAsia="Consolas" w:hAnsi="Consolas" w:cs="Consolas"/>
                <w:color w:val="DCDCAA"/>
                <w:sz w:val="21"/>
              </w:rPr>
              <w:t>TurnMotorA2</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digitalWrite</w:t>
            </w:r>
            <w:proofErr w:type="spellEnd"/>
            <w:r>
              <w:rPr>
                <w:rFonts w:ascii="Consolas" w:eastAsia="Consolas" w:hAnsi="Consolas" w:cs="Consolas"/>
                <w:color w:val="CCCCCC"/>
                <w:sz w:val="21"/>
              </w:rPr>
              <w:t>(</w:t>
            </w:r>
            <w:r>
              <w:rPr>
                <w:rFonts w:ascii="Consolas" w:eastAsia="Consolas" w:hAnsi="Consolas" w:cs="Consolas"/>
                <w:color w:val="9CDCFE"/>
                <w:sz w:val="21"/>
              </w:rPr>
              <w:t>in1</w:t>
            </w:r>
            <w:r>
              <w:rPr>
                <w:rFonts w:ascii="Consolas" w:eastAsia="Consolas" w:hAnsi="Consolas" w:cs="Consolas"/>
                <w:color w:val="CCCCCC"/>
                <w:sz w:val="21"/>
              </w:rPr>
              <w:t xml:space="preserve">, LOW);     </w:t>
            </w:r>
            <w:proofErr w:type="spellStart"/>
            <w:r>
              <w:rPr>
                <w:rFonts w:ascii="Consolas" w:eastAsia="Consolas" w:hAnsi="Consolas" w:cs="Consolas"/>
                <w:color w:val="DCDCAA"/>
                <w:sz w:val="21"/>
              </w:rPr>
              <w:t>digitalWrite</w:t>
            </w:r>
            <w:proofErr w:type="spellEnd"/>
            <w:r>
              <w:rPr>
                <w:rFonts w:ascii="Consolas" w:eastAsia="Consolas" w:hAnsi="Consolas" w:cs="Consolas"/>
                <w:color w:val="CCCCCC"/>
                <w:sz w:val="21"/>
              </w:rPr>
              <w:t>(</w:t>
            </w:r>
            <w:r>
              <w:rPr>
                <w:rFonts w:ascii="Consolas" w:eastAsia="Consolas" w:hAnsi="Consolas" w:cs="Consolas"/>
                <w:color w:val="9CDCFE"/>
                <w:sz w:val="21"/>
              </w:rPr>
              <w:t>in2</w:t>
            </w:r>
            <w:r>
              <w:rPr>
                <w:rFonts w:ascii="Consolas" w:eastAsia="Consolas" w:hAnsi="Consolas" w:cs="Consolas"/>
                <w:color w:val="CCCCCC"/>
                <w:sz w:val="21"/>
              </w:rPr>
              <w:t xml:space="preserve">, HIGH);     </w:t>
            </w:r>
            <w:proofErr w:type="spellStart"/>
            <w:r>
              <w:rPr>
                <w:rFonts w:ascii="Consolas" w:eastAsia="Consolas" w:hAnsi="Consolas" w:cs="Consolas"/>
                <w:color w:val="DCDCAA"/>
                <w:sz w:val="21"/>
              </w:rPr>
              <w:t>analogWrite</w:t>
            </w:r>
            <w:proofErr w:type="spellEnd"/>
            <w:r>
              <w:rPr>
                <w:rFonts w:ascii="Consolas" w:eastAsia="Consolas" w:hAnsi="Consolas" w:cs="Consolas"/>
                <w:color w:val="CCCCCC"/>
                <w:sz w:val="21"/>
              </w:rPr>
              <w:t>(</w:t>
            </w:r>
            <w:proofErr w:type="spellStart"/>
            <w:r>
              <w:rPr>
                <w:rFonts w:ascii="Consolas" w:eastAsia="Consolas" w:hAnsi="Consolas" w:cs="Consolas"/>
                <w:color w:val="9CDCFE"/>
                <w:sz w:val="21"/>
              </w:rPr>
              <w:t>ConA</w:t>
            </w:r>
            <w:proofErr w:type="spellEnd"/>
            <w:r>
              <w:rPr>
                <w:rFonts w:ascii="Consolas" w:eastAsia="Consolas" w:hAnsi="Consolas" w:cs="Consolas"/>
                <w:color w:val="CCCCCC"/>
                <w:sz w:val="21"/>
              </w:rPr>
              <w:t xml:space="preserve">, </w:t>
            </w:r>
            <w:r>
              <w:rPr>
                <w:rFonts w:ascii="Consolas" w:eastAsia="Consolas" w:hAnsi="Consolas" w:cs="Consolas"/>
                <w:color w:val="B5CEA8"/>
                <w:sz w:val="21"/>
              </w:rPr>
              <w:t>250</w:t>
            </w:r>
            <w:r>
              <w:rPr>
                <w:rFonts w:ascii="Consolas" w:eastAsia="Consolas" w:hAnsi="Consolas" w:cs="Consolas"/>
                <w:color w:val="CCCCCC"/>
                <w:sz w:val="21"/>
              </w:rPr>
              <w:t xml:space="preserve">);  } </w:t>
            </w:r>
            <w:r>
              <w:rPr>
                <w:rFonts w:ascii="Consolas" w:eastAsia="Consolas" w:hAnsi="Consolas" w:cs="Consolas"/>
                <w:color w:val="569CD6"/>
                <w:sz w:val="21"/>
              </w:rPr>
              <w:t>void</w:t>
            </w:r>
            <w:r>
              <w:rPr>
                <w:rFonts w:ascii="Consolas" w:eastAsia="Consolas" w:hAnsi="Consolas" w:cs="Consolas"/>
                <w:color w:val="CCCCCC"/>
                <w:sz w:val="21"/>
              </w:rPr>
              <w:t xml:space="preserve"> </w:t>
            </w:r>
            <w:r>
              <w:rPr>
                <w:rFonts w:ascii="Consolas" w:eastAsia="Consolas" w:hAnsi="Consolas" w:cs="Consolas"/>
                <w:color w:val="DCDCAA"/>
                <w:sz w:val="21"/>
              </w:rPr>
              <w:t>loop</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TurnMotorA</w:t>
            </w:r>
            <w:proofErr w:type="spellEnd"/>
            <w:r>
              <w:rPr>
                <w:rFonts w:ascii="Consolas" w:eastAsia="Consolas" w:hAnsi="Consolas" w:cs="Consolas"/>
                <w:color w:val="CCCCCC"/>
                <w:sz w:val="21"/>
              </w:rPr>
              <w:t xml:space="preserve">();     </w:t>
            </w:r>
            <w:r>
              <w:rPr>
                <w:rFonts w:ascii="Consolas" w:eastAsia="Consolas" w:hAnsi="Consolas" w:cs="Consolas"/>
                <w:color w:val="DCDCAA"/>
                <w:sz w:val="21"/>
              </w:rPr>
              <w:t>delay</w:t>
            </w:r>
            <w:r>
              <w:rPr>
                <w:rFonts w:ascii="Consolas" w:eastAsia="Consolas" w:hAnsi="Consolas" w:cs="Consolas"/>
                <w:color w:val="CCCCCC"/>
                <w:sz w:val="21"/>
              </w:rPr>
              <w:t>(</w:t>
            </w:r>
            <w:r>
              <w:rPr>
                <w:rFonts w:ascii="Consolas" w:eastAsia="Consolas" w:hAnsi="Consolas" w:cs="Consolas"/>
                <w:color w:val="B5CEA8"/>
                <w:sz w:val="21"/>
              </w:rPr>
              <w:t>2000</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TurnOFFA</w:t>
            </w:r>
            <w:proofErr w:type="spellEnd"/>
            <w:r>
              <w:rPr>
                <w:rFonts w:ascii="Consolas" w:eastAsia="Consolas" w:hAnsi="Consolas" w:cs="Consolas"/>
                <w:color w:val="CCCCCC"/>
                <w:sz w:val="21"/>
              </w:rPr>
              <w:t xml:space="preserve">();     </w:t>
            </w:r>
            <w:r>
              <w:rPr>
                <w:rFonts w:ascii="Consolas" w:eastAsia="Consolas" w:hAnsi="Consolas" w:cs="Consolas"/>
                <w:color w:val="DCDCAA"/>
                <w:sz w:val="21"/>
              </w:rPr>
              <w:t>delay</w:t>
            </w:r>
            <w:r>
              <w:rPr>
                <w:rFonts w:ascii="Consolas" w:eastAsia="Consolas" w:hAnsi="Consolas" w:cs="Consolas"/>
                <w:color w:val="CCCCCC"/>
                <w:sz w:val="21"/>
              </w:rPr>
              <w:t>(</w:t>
            </w:r>
            <w:r>
              <w:rPr>
                <w:rFonts w:ascii="Consolas" w:eastAsia="Consolas" w:hAnsi="Consolas" w:cs="Consolas"/>
                <w:color w:val="B5CEA8"/>
                <w:sz w:val="21"/>
              </w:rPr>
              <w:t>2000</w:t>
            </w:r>
            <w:r>
              <w:rPr>
                <w:rFonts w:ascii="Consolas" w:eastAsia="Consolas" w:hAnsi="Consolas" w:cs="Consolas"/>
                <w:color w:val="CCCCCC"/>
                <w:sz w:val="21"/>
              </w:rPr>
              <w:t xml:space="preserve">);     </w:t>
            </w:r>
            <w:r>
              <w:rPr>
                <w:rFonts w:ascii="Consolas" w:eastAsia="Consolas" w:hAnsi="Consolas" w:cs="Consolas"/>
                <w:color w:val="DCDCAA"/>
                <w:sz w:val="21"/>
              </w:rPr>
              <w:t>TurnMotorA2</w:t>
            </w:r>
            <w:r>
              <w:rPr>
                <w:rFonts w:ascii="Consolas" w:eastAsia="Consolas" w:hAnsi="Consolas" w:cs="Consolas"/>
                <w:color w:val="CCCCCC"/>
                <w:sz w:val="21"/>
              </w:rPr>
              <w:t xml:space="preserve">();     </w:t>
            </w:r>
            <w:r>
              <w:rPr>
                <w:rFonts w:ascii="Consolas" w:eastAsia="Consolas" w:hAnsi="Consolas" w:cs="Consolas"/>
                <w:color w:val="DCDCAA"/>
                <w:sz w:val="21"/>
              </w:rPr>
              <w:t>delay</w:t>
            </w:r>
            <w:r>
              <w:rPr>
                <w:rFonts w:ascii="Consolas" w:eastAsia="Consolas" w:hAnsi="Consolas" w:cs="Consolas"/>
                <w:color w:val="CCCCCC"/>
                <w:sz w:val="21"/>
              </w:rPr>
              <w:t>(</w:t>
            </w:r>
            <w:r>
              <w:rPr>
                <w:rFonts w:ascii="Consolas" w:eastAsia="Consolas" w:hAnsi="Consolas" w:cs="Consolas"/>
                <w:color w:val="B5CEA8"/>
                <w:sz w:val="21"/>
              </w:rPr>
              <w:t>4000</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TurnOFFA</w:t>
            </w:r>
            <w:proofErr w:type="spellEnd"/>
            <w:r>
              <w:rPr>
                <w:rFonts w:ascii="Consolas" w:eastAsia="Consolas" w:hAnsi="Consolas" w:cs="Consolas"/>
                <w:color w:val="CCCCCC"/>
                <w:sz w:val="21"/>
              </w:rPr>
              <w:t xml:space="preserve">();     </w:t>
            </w:r>
            <w:r>
              <w:rPr>
                <w:rFonts w:ascii="Consolas" w:eastAsia="Consolas" w:hAnsi="Consolas" w:cs="Consolas"/>
                <w:color w:val="DCDCAA"/>
                <w:sz w:val="21"/>
              </w:rPr>
              <w:t>delay</w:t>
            </w:r>
            <w:r>
              <w:rPr>
                <w:rFonts w:ascii="Consolas" w:eastAsia="Consolas" w:hAnsi="Consolas" w:cs="Consolas"/>
                <w:color w:val="CCCCCC"/>
                <w:sz w:val="21"/>
              </w:rPr>
              <w:t>(</w:t>
            </w:r>
            <w:r>
              <w:rPr>
                <w:rFonts w:ascii="Consolas" w:eastAsia="Consolas" w:hAnsi="Consolas" w:cs="Consolas"/>
                <w:color w:val="B5CEA8"/>
                <w:sz w:val="21"/>
              </w:rPr>
              <w:t>2000</w:t>
            </w:r>
            <w:r>
              <w:rPr>
                <w:rFonts w:ascii="Consolas" w:eastAsia="Consolas" w:hAnsi="Consolas" w:cs="Consolas"/>
                <w:color w:val="CCCCCC"/>
                <w:sz w:val="21"/>
              </w:rPr>
              <w:t xml:space="preserve">); } </w:t>
            </w:r>
          </w:p>
        </w:tc>
      </w:tr>
    </w:tbl>
    <w:p w14:paraId="3A4E0104" w14:textId="77777777" w:rsidR="00C63B8E" w:rsidRDefault="00000000">
      <w:pPr>
        <w:spacing w:after="0" w:line="259" w:lineRule="auto"/>
        <w:ind w:left="0" w:firstLine="0"/>
        <w:jc w:val="left"/>
      </w:pPr>
      <w:r>
        <w:rPr>
          <w:b/>
        </w:rPr>
        <w:t xml:space="preserve"> </w:t>
      </w:r>
    </w:p>
    <w:p w14:paraId="5D89C13B" w14:textId="77777777" w:rsidR="00C63B8E" w:rsidRDefault="00000000">
      <w:pPr>
        <w:spacing w:after="0" w:line="259" w:lineRule="auto"/>
        <w:ind w:left="-5"/>
        <w:jc w:val="left"/>
      </w:pPr>
      <w:r>
        <w:rPr>
          <w:b/>
        </w:rPr>
        <w:t xml:space="preserve">PART-4: Speed control using potentiometer </w:t>
      </w:r>
    </w:p>
    <w:tbl>
      <w:tblPr>
        <w:tblStyle w:val="TableGrid"/>
        <w:tblW w:w="10526" w:type="dxa"/>
        <w:tblInd w:w="-29" w:type="dxa"/>
        <w:tblCellMar>
          <w:top w:w="38" w:type="dxa"/>
          <w:left w:w="29" w:type="dxa"/>
          <w:right w:w="115" w:type="dxa"/>
        </w:tblCellMar>
        <w:tblLook w:val="04A0" w:firstRow="1" w:lastRow="0" w:firstColumn="1" w:lastColumn="0" w:noHBand="0" w:noVBand="1"/>
      </w:tblPr>
      <w:tblGrid>
        <w:gridCol w:w="10526"/>
      </w:tblGrid>
      <w:tr w:rsidR="00C63B8E" w14:paraId="5C7A8865" w14:textId="77777777">
        <w:trPr>
          <w:trHeight w:val="5377"/>
        </w:trPr>
        <w:tc>
          <w:tcPr>
            <w:tcW w:w="10526" w:type="dxa"/>
            <w:tcBorders>
              <w:top w:val="nil"/>
              <w:left w:val="nil"/>
              <w:bottom w:val="nil"/>
              <w:right w:val="nil"/>
            </w:tcBorders>
            <w:shd w:val="clear" w:color="auto" w:fill="1F1F1F"/>
          </w:tcPr>
          <w:p w14:paraId="08C6D8EB" w14:textId="77777777" w:rsidR="00C63B8E" w:rsidRDefault="00000000">
            <w:pPr>
              <w:spacing w:after="1" w:line="274" w:lineRule="auto"/>
              <w:ind w:left="0" w:right="7612" w:firstLine="0"/>
              <w:jc w:val="left"/>
            </w:pPr>
            <w:r>
              <w:rPr>
                <w:rFonts w:ascii="Consolas" w:eastAsia="Consolas" w:hAnsi="Consolas" w:cs="Consolas"/>
                <w:color w:val="569CD6"/>
                <w:sz w:val="21"/>
              </w:rPr>
              <w:t>int</w:t>
            </w:r>
            <w:r>
              <w:rPr>
                <w:rFonts w:ascii="Consolas" w:eastAsia="Consolas" w:hAnsi="Consolas" w:cs="Consolas"/>
                <w:color w:val="CCCCCC"/>
                <w:sz w:val="21"/>
              </w:rPr>
              <w:t xml:space="preserve"> </w:t>
            </w:r>
            <w:r>
              <w:rPr>
                <w:rFonts w:ascii="Consolas" w:eastAsia="Consolas" w:hAnsi="Consolas" w:cs="Consolas"/>
                <w:color w:val="9CDCFE"/>
                <w:sz w:val="21"/>
              </w:rPr>
              <w:t>in1</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8</w:t>
            </w:r>
            <w:r>
              <w:rPr>
                <w:rFonts w:ascii="Consolas" w:eastAsia="Consolas" w:hAnsi="Consolas" w:cs="Consolas"/>
                <w:color w:val="CCCCCC"/>
                <w:sz w:val="21"/>
              </w:rPr>
              <w:t xml:space="preserve">; </w:t>
            </w:r>
            <w:r>
              <w:rPr>
                <w:rFonts w:ascii="Consolas" w:eastAsia="Consolas" w:hAnsi="Consolas" w:cs="Consolas"/>
                <w:color w:val="569CD6"/>
                <w:sz w:val="21"/>
              </w:rPr>
              <w:t>int</w:t>
            </w:r>
            <w:r>
              <w:rPr>
                <w:rFonts w:ascii="Consolas" w:eastAsia="Consolas" w:hAnsi="Consolas" w:cs="Consolas"/>
                <w:color w:val="CCCCCC"/>
                <w:sz w:val="21"/>
              </w:rPr>
              <w:t xml:space="preserve"> </w:t>
            </w:r>
            <w:r>
              <w:rPr>
                <w:rFonts w:ascii="Consolas" w:eastAsia="Consolas" w:hAnsi="Consolas" w:cs="Consolas"/>
                <w:color w:val="9CDCFE"/>
                <w:sz w:val="21"/>
              </w:rPr>
              <w:t>in2</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9</w:t>
            </w:r>
            <w:r>
              <w:rPr>
                <w:rFonts w:ascii="Consolas" w:eastAsia="Consolas" w:hAnsi="Consolas" w:cs="Consolas"/>
                <w:color w:val="CCCCCC"/>
                <w:sz w:val="21"/>
              </w:rPr>
              <w:t xml:space="preserve">; </w:t>
            </w:r>
            <w:r>
              <w:rPr>
                <w:rFonts w:ascii="Consolas" w:eastAsia="Consolas" w:hAnsi="Consolas" w:cs="Consolas"/>
                <w:color w:val="569CD6"/>
                <w:sz w:val="21"/>
              </w:rPr>
              <w:t>int</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ConA</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10</w:t>
            </w:r>
            <w:r>
              <w:rPr>
                <w:rFonts w:ascii="Consolas" w:eastAsia="Consolas" w:hAnsi="Consolas" w:cs="Consolas"/>
                <w:color w:val="CCCCCC"/>
                <w:sz w:val="21"/>
              </w:rPr>
              <w:t xml:space="preserve">; </w:t>
            </w:r>
            <w:r>
              <w:rPr>
                <w:rFonts w:ascii="Consolas" w:eastAsia="Consolas" w:hAnsi="Consolas" w:cs="Consolas"/>
                <w:color w:val="569CD6"/>
                <w:sz w:val="21"/>
              </w:rPr>
              <w:t>int</w:t>
            </w:r>
            <w:r>
              <w:rPr>
                <w:rFonts w:ascii="Consolas" w:eastAsia="Consolas" w:hAnsi="Consolas" w:cs="Consolas"/>
                <w:color w:val="CCCCCC"/>
                <w:sz w:val="21"/>
              </w:rPr>
              <w:t xml:space="preserve"> </w:t>
            </w:r>
            <w:r>
              <w:rPr>
                <w:rFonts w:ascii="Consolas" w:eastAsia="Consolas" w:hAnsi="Consolas" w:cs="Consolas"/>
                <w:color w:val="9CDCFE"/>
                <w:sz w:val="21"/>
              </w:rPr>
              <w:t>speed1</w:t>
            </w:r>
            <w:r>
              <w:rPr>
                <w:rFonts w:ascii="Consolas" w:eastAsia="Consolas" w:hAnsi="Consolas" w:cs="Consolas"/>
                <w:color w:val="CCCCCC"/>
                <w:sz w:val="21"/>
              </w:rPr>
              <w:t xml:space="preserve">; </w:t>
            </w:r>
            <w:r>
              <w:rPr>
                <w:rFonts w:ascii="Consolas" w:eastAsia="Consolas" w:hAnsi="Consolas" w:cs="Consolas"/>
                <w:color w:val="569CD6"/>
                <w:sz w:val="21"/>
              </w:rPr>
              <w:t>void</w:t>
            </w:r>
            <w:r>
              <w:rPr>
                <w:rFonts w:ascii="Consolas" w:eastAsia="Consolas" w:hAnsi="Consolas" w:cs="Consolas"/>
                <w:color w:val="CCCCCC"/>
                <w:sz w:val="21"/>
              </w:rPr>
              <w:t xml:space="preserve"> </w:t>
            </w:r>
            <w:proofErr w:type="gramStart"/>
            <w:r>
              <w:rPr>
                <w:rFonts w:ascii="Consolas" w:eastAsia="Consolas" w:hAnsi="Consolas" w:cs="Consolas"/>
                <w:color w:val="DCDCAA"/>
                <w:sz w:val="21"/>
              </w:rPr>
              <w:t>setup</w:t>
            </w:r>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pinMode</w:t>
            </w:r>
            <w:proofErr w:type="spellEnd"/>
            <w:r>
              <w:rPr>
                <w:rFonts w:ascii="Consolas" w:eastAsia="Consolas" w:hAnsi="Consolas" w:cs="Consolas"/>
                <w:color w:val="CCCCCC"/>
                <w:sz w:val="21"/>
              </w:rPr>
              <w:t>(</w:t>
            </w:r>
            <w:proofErr w:type="gramEnd"/>
            <w:r>
              <w:rPr>
                <w:rFonts w:ascii="Consolas" w:eastAsia="Consolas" w:hAnsi="Consolas" w:cs="Consolas"/>
                <w:color w:val="B5CEA8"/>
                <w:sz w:val="21"/>
              </w:rPr>
              <w:t>8</w:t>
            </w:r>
            <w:r>
              <w:rPr>
                <w:rFonts w:ascii="Consolas" w:eastAsia="Consolas" w:hAnsi="Consolas" w:cs="Consolas"/>
                <w:color w:val="CCCCCC"/>
                <w:sz w:val="21"/>
              </w:rPr>
              <w:t>, OUTPUT</w:t>
            </w:r>
            <w:proofErr w:type="gramStart"/>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pinMode</w:t>
            </w:r>
            <w:proofErr w:type="spellEnd"/>
            <w:r>
              <w:rPr>
                <w:rFonts w:ascii="Consolas" w:eastAsia="Consolas" w:hAnsi="Consolas" w:cs="Consolas"/>
                <w:color w:val="CCCCCC"/>
                <w:sz w:val="21"/>
              </w:rPr>
              <w:t>(</w:t>
            </w:r>
            <w:proofErr w:type="gramEnd"/>
            <w:r>
              <w:rPr>
                <w:rFonts w:ascii="Consolas" w:eastAsia="Consolas" w:hAnsi="Consolas" w:cs="Consolas"/>
                <w:color w:val="B5CEA8"/>
                <w:sz w:val="21"/>
              </w:rPr>
              <w:t>9</w:t>
            </w:r>
            <w:r>
              <w:rPr>
                <w:rFonts w:ascii="Consolas" w:eastAsia="Consolas" w:hAnsi="Consolas" w:cs="Consolas"/>
                <w:color w:val="CCCCCC"/>
                <w:sz w:val="21"/>
              </w:rPr>
              <w:t>, OUTPUT</w:t>
            </w:r>
            <w:proofErr w:type="gramStart"/>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pinMode</w:t>
            </w:r>
            <w:proofErr w:type="spellEnd"/>
            <w:r>
              <w:rPr>
                <w:rFonts w:ascii="Consolas" w:eastAsia="Consolas" w:hAnsi="Consolas" w:cs="Consolas"/>
                <w:color w:val="CCCCCC"/>
                <w:sz w:val="21"/>
              </w:rPr>
              <w:t>(</w:t>
            </w:r>
            <w:proofErr w:type="gramEnd"/>
            <w:r>
              <w:rPr>
                <w:rFonts w:ascii="Consolas" w:eastAsia="Consolas" w:hAnsi="Consolas" w:cs="Consolas"/>
                <w:color w:val="B5CEA8"/>
                <w:sz w:val="21"/>
              </w:rPr>
              <w:t>10</w:t>
            </w:r>
            <w:r>
              <w:rPr>
                <w:rFonts w:ascii="Consolas" w:eastAsia="Consolas" w:hAnsi="Consolas" w:cs="Consolas"/>
                <w:color w:val="CCCCCC"/>
                <w:sz w:val="21"/>
              </w:rPr>
              <w:t>, OUTPUT</w:t>
            </w:r>
            <w:proofErr w:type="gramStart"/>
            <w:r>
              <w:rPr>
                <w:rFonts w:ascii="Consolas" w:eastAsia="Consolas" w:hAnsi="Consolas" w:cs="Consolas"/>
                <w:color w:val="CCCCCC"/>
                <w:sz w:val="21"/>
              </w:rPr>
              <w:t>);</w:t>
            </w:r>
            <w:proofErr w:type="gramEnd"/>
            <w:r>
              <w:rPr>
                <w:rFonts w:ascii="Consolas" w:eastAsia="Consolas" w:hAnsi="Consolas" w:cs="Consolas"/>
                <w:color w:val="CCCCCC"/>
                <w:sz w:val="21"/>
              </w:rPr>
              <w:t xml:space="preserve">  </w:t>
            </w:r>
          </w:p>
          <w:p w14:paraId="4F7C52BD" w14:textId="77777777" w:rsidR="00C63B8E" w:rsidRDefault="00000000">
            <w:pPr>
              <w:spacing w:after="14" w:line="259" w:lineRule="auto"/>
              <w:ind w:left="0" w:firstLine="0"/>
              <w:jc w:val="left"/>
            </w:pPr>
            <w:r>
              <w:rPr>
                <w:rFonts w:ascii="Consolas" w:eastAsia="Consolas" w:hAnsi="Consolas" w:cs="Consolas"/>
                <w:color w:val="CCCCCC"/>
                <w:sz w:val="21"/>
              </w:rPr>
              <w:t xml:space="preserve">} </w:t>
            </w:r>
          </w:p>
          <w:p w14:paraId="6F7EEC4E" w14:textId="77777777" w:rsidR="00C63B8E" w:rsidRDefault="00000000">
            <w:pPr>
              <w:spacing w:after="0" w:line="274" w:lineRule="auto"/>
              <w:ind w:left="0" w:right="6340" w:firstLine="0"/>
              <w:jc w:val="left"/>
            </w:pPr>
            <w:r>
              <w:rPr>
                <w:rFonts w:ascii="Consolas" w:eastAsia="Consolas" w:hAnsi="Consolas" w:cs="Consolas"/>
                <w:color w:val="569CD6"/>
                <w:sz w:val="21"/>
              </w:rPr>
              <w:t>void</w:t>
            </w:r>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TurnMotorA</w:t>
            </w:r>
            <w:proofErr w:type="spellEnd"/>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digitalWrite</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in1</w:t>
            </w:r>
            <w:r>
              <w:rPr>
                <w:rFonts w:ascii="Consolas" w:eastAsia="Consolas" w:hAnsi="Consolas" w:cs="Consolas"/>
                <w:color w:val="CCCCCC"/>
                <w:sz w:val="21"/>
              </w:rPr>
              <w:t>, LOW</w:t>
            </w:r>
            <w:proofErr w:type="gramStart"/>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digitalWrite</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in2</w:t>
            </w:r>
            <w:r>
              <w:rPr>
                <w:rFonts w:ascii="Consolas" w:eastAsia="Consolas" w:hAnsi="Consolas" w:cs="Consolas"/>
                <w:color w:val="CCCCCC"/>
                <w:sz w:val="21"/>
              </w:rPr>
              <w:t>, HIGH</w:t>
            </w:r>
            <w:proofErr w:type="gramStart"/>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r>
              <w:rPr>
                <w:rFonts w:ascii="Consolas" w:eastAsia="Consolas" w:hAnsi="Consolas" w:cs="Consolas"/>
                <w:color w:val="9CDCFE"/>
                <w:sz w:val="21"/>
              </w:rPr>
              <w:t>speed1</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analogRead</w:t>
            </w:r>
            <w:proofErr w:type="spellEnd"/>
            <w:r>
              <w:rPr>
                <w:rFonts w:ascii="Consolas" w:eastAsia="Consolas" w:hAnsi="Consolas" w:cs="Consolas"/>
                <w:color w:val="CCCCCC"/>
                <w:sz w:val="21"/>
              </w:rPr>
              <w:t>(A0</w:t>
            </w:r>
            <w:proofErr w:type="gramStart"/>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r>
              <w:rPr>
                <w:rFonts w:ascii="Consolas" w:eastAsia="Consolas" w:hAnsi="Consolas" w:cs="Consolas"/>
                <w:color w:val="9CDCFE"/>
                <w:sz w:val="21"/>
              </w:rPr>
              <w:t>speed1</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speed1</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0.2492668622</w:t>
            </w:r>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analogWrite</w:t>
            </w:r>
            <w:proofErr w:type="spellEnd"/>
            <w:r>
              <w:rPr>
                <w:rFonts w:ascii="Consolas" w:eastAsia="Consolas" w:hAnsi="Consolas" w:cs="Consolas"/>
                <w:color w:val="CCCCCC"/>
                <w:sz w:val="21"/>
              </w:rPr>
              <w:t>(</w:t>
            </w:r>
            <w:proofErr w:type="spellStart"/>
            <w:proofErr w:type="gramEnd"/>
            <w:r>
              <w:rPr>
                <w:rFonts w:ascii="Consolas" w:eastAsia="Consolas" w:hAnsi="Consolas" w:cs="Consolas"/>
                <w:color w:val="9CDCFE"/>
                <w:sz w:val="21"/>
              </w:rPr>
              <w:t>ConA</w:t>
            </w:r>
            <w:proofErr w:type="spellEnd"/>
            <w:r>
              <w:rPr>
                <w:rFonts w:ascii="Consolas" w:eastAsia="Consolas" w:hAnsi="Consolas" w:cs="Consolas"/>
                <w:color w:val="CCCCCC"/>
                <w:sz w:val="21"/>
              </w:rPr>
              <w:t xml:space="preserve">, </w:t>
            </w:r>
            <w:r>
              <w:rPr>
                <w:rFonts w:ascii="Consolas" w:eastAsia="Consolas" w:hAnsi="Consolas" w:cs="Consolas"/>
                <w:color w:val="9CDCFE"/>
                <w:sz w:val="21"/>
              </w:rPr>
              <w:t>speed1</w:t>
            </w:r>
            <w:proofErr w:type="gramStart"/>
            <w:r>
              <w:rPr>
                <w:rFonts w:ascii="Consolas" w:eastAsia="Consolas" w:hAnsi="Consolas" w:cs="Consolas"/>
                <w:color w:val="CCCCCC"/>
                <w:sz w:val="21"/>
              </w:rPr>
              <w:t>);</w:t>
            </w:r>
            <w:proofErr w:type="gramEnd"/>
            <w:r>
              <w:rPr>
                <w:rFonts w:ascii="Consolas" w:eastAsia="Consolas" w:hAnsi="Consolas" w:cs="Consolas"/>
                <w:color w:val="CCCCCC"/>
                <w:sz w:val="21"/>
              </w:rPr>
              <w:t xml:space="preserve">  </w:t>
            </w:r>
          </w:p>
          <w:p w14:paraId="733C6FC2" w14:textId="77777777" w:rsidR="00C63B8E" w:rsidRDefault="00000000">
            <w:pPr>
              <w:spacing w:after="16" w:line="259" w:lineRule="auto"/>
              <w:ind w:left="0" w:firstLine="0"/>
              <w:jc w:val="left"/>
            </w:pPr>
            <w:r>
              <w:rPr>
                <w:rFonts w:ascii="Consolas" w:eastAsia="Consolas" w:hAnsi="Consolas" w:cs="Consolas"/>
                <w:color w:val="CCCCCC"/>
                <w:sz w:val="21"/>
              </w:rPr>
              <w:t xml:space="preserve">} </w:t>
            </w:r>
          </w:p>
          <w:p w14:paraId="70985664" w14:textId="77777777" w:rsidR="00C63B8E" w:rsidRDefault="00000000">
            <w:pPr>
              <w:spacing w:after="14" w:line="259" w:lineRule="auto"/>
              <w:ind w:left="0" w:firstLine="0"/>
              <w:jc w:val="left"/>
            </w:pPr>
            <w:r>
              <w:rPr>
                <w:rFonts w:ascii="Consolas" w:eastAsia="Consolas" w:hAnsi="Consolas" w:cs="Consolas"/>
                <w:color w:val="569CD6"/>
                <w:sz w:val="21"/>
              </w:rPr>
              <w:t>void</w:t>
            </w:r>
            <w:r>
              <w:rPr>
                <w:rFonts w:ascii="Consolas" w:eastAsia="Consolas" w:hAnsi="Consolas" w:cs="Consolas"/>
                <w:color w:val="CCCCCC"/>
                <w:sz w:val="21"/>
              </w:rPr>
              <w:t xml:space="preserve"> </w:t>
            </w:r>
            <w:proofErr w:type="gramStart"/>
            <w:r>
              <w:rPr>
                <w:rFonts w:ascii="Consolas" w:eastAsia="Consolas" w:hAnsi="Consolas" w:cs="Consolas"/>
                <w:color w:val="DCDCAA"/>
                <w:sz w:val="21"/>
              </w:rPr>
              <w:t>loop</w:t>
            </w:r>
            <w:r>
              <w:rPr>
                <w:rFonts w:ascii="Consolas" w:eastAsia="Consolas" w:hAnsi="Consolas" w:cs="Consolas"/>
                <w:color w:val="CCCCCC"/>
                <w:sz w:val="21"/>
              </w:rPr>
              <w:t>(){</w:t>
            </w:r>
            <w:proofErr w:type="gramEnd"/>
            <w:r>
              <w:rPr>
                <w:rFonts w:ascii="Consolas" w:eastAsia="Consolas" w:hAnsi="Consolas" w:cs="Consolas"/>
                <w:color w:val="CCCCCC"/>
                <w:sz w:val="21"/>
              </w:rPr>
              <w:t xml:space="preserve"> </w:t>
            </w:r>
          </w:p>
          <w:p w14:paraId="1F373058" w14:textId="77777777" w:rsidR="00C63B8E" w:rsidRDefault="00000000">
            <w:pPr>
              <w:spacing w:after="16" w:line="259" w:lineRule="auto"/>
              <w:ind w:left="0" w:firstLine="0"/>
              <w:jc w:val="left"/>
            </w:pPr>
            <w:r>
              <w:rPr>
                <w:rFonts w:ascii="Consolas" w:eastAsia="Consolas" w:hAnsi="Consolas" w:cs="Consolas"/>
                <w:color w:val="CCCCCC"/>
                <w:sz w:val="21"/>
              </w:rPr>
              <w:t xml:space="preserve">    </w:t>
            </w:r>
            <w:proofErr w:type="spellStart"/>
            <w:proofErr w:type="gramStart"/>
            <w:r>
              <w:rPr>
                <w:rFonts w:ascii="Consolas" w:eastAsia="Consolas" w:hAnsi="Consolas" w:cs="Consolas"/>
                <w:color w:val="DCDCAA"/>
                <w:sz w:val="21"/>
              </w:rPr>
              <w:t>TurnMotorA</w:t>
            </w:r>
            <w:proofErr w:type="spellEnd"/>
            <w:r>
              <w:rPr>
                <w:rFonts w:ascii="Consolas" w:eastAsia="Consolas" w:hAnsi="Consolas" w:cs="Consolas"/>
                <w:color w:val="CCCCCC"/>
                <w:sz w:val="21"/>
              </w:rPr>
              <w:t>();</w:t>
            </w:r>
            <w:proofErr w:type="gramEnd"/>
            <w:r>
              <w:rPr>
                <w:rFonts w:ascii="Consolas" w:eastAsia="Consolas" w:hAnsi="Consolas" w:cs="Consolas"/>
                <w:color w:val="CCCCCC"/>
                <w:sz w:val="21"/>
              </w:rPr>
              <w:t xml:space="preserve"> </w:t>
            </w:r>
          </w:p>
          <w:p w14:paraId="234656BE" w14:textId="77777777" w:rsidR="00C63B8E" w:rsidRDefault="00000000">
            <w:pPr>
              <w:spacing w:after="0" w:line="259" w:lineRule="auto"/>
              <w:ind w:left="0" w:firstLine="0"/>
              <w:jc w:val="left"/>
            </w:pPr>
            <w:r>
              <w:rPr>
                <w:rFonts w:ascii="Consolas" w:eastAsia="Consolas" w:hAnsi="Consolas" w:cs="Consolas"/>
                <w:color w:val="CCCCCC"/>
                <w:sz w:val="21"/>
              </w:rPr>
              <w:t xml:space="preserve">} </w:t>
            </w:r>
          </w:p>
        </w:tc>
      </w:tr>
    </w:tbl>
    <w:p w14:paraId="63CF6E92" w14:textId="77777777" w:rsidR="00C63B8E" w:rsidRDefault="00000000">
      <w:pPr>
        <w:numPr>
          <w:ilvl w:val="0"/>
          <w:numId w:val="5"/>
        </w:numPr>
        <w:spacing w:after="96" w:line="259" w:lineRule="auto"/>
        <w:ind w:hanging="293"/>
        <w:jc w:val="left"/>
      </w:pPr>
      <w:r>
        <w:rPr>
          <w:b/>
        </w:rPr>
        <w:t xml:space="preserve">Compile and upload user code from Arduino IDE to Arduino Uno board </w:t>
      </w:r>
    </w:p>
    <w:p w14:paraId="27D1B5C0" w14:textId="77777777" w:rsidR="00C63B8E" w:rsidRDefault="00000000">
      <w:pPr>
        <w:ind w:left="-5" w:right="110"/>
      </w:pPr>
      <w:r>
        <w:lastRenderedPageBreak/>
        <w:t xml:space="preserve">1. After the program was written, the sketch had to be saved. This was done by going to File-&gt;Save As, giving a file name and selecting Save. </w:t>
      </w:r>
    </w:p>
    <w:p w14:paraId="33365101" w14:textId="77777777" w:rsidR="00C63B8E" w:rsidRDefault="00000000">
      <w:pPr>
        <w:spacing w:after="0" w:line="259" w:lineRule="auto"/>
        <w:ind w:left="0" w:firstLine="0"/>
        <w:jc w:val="left"/>
      </w:pPr>
      <w:r>
        <w:t xml:space="preserve"> </w:t>
      </w:r>
    </w:p>
    <w:p w14:paraId="45CE6D6D" w14:textId="77777777" w:rsidR="00C63B8E" w:rsidRDefault="00000000">
      <w:pPr>
        <w:spacing w:after="0" w:line="259" w:lineRule="auto"/>
        <w:ind w:left="0" w:right="3879" w:firstLine="0"/>
        <w:jc w:val="left"/>
      </w:pPr>
      <w:r>
        <w:t xml:space="preserve"> </w:t>
      </w:r>
    </w:p>
    <w:p w14:paraId="1B48D52D" w14:textId="77777777" w:rsidR="00C63B8E" w:rsidRDefault="00000000">
      <w:pPr>
        <w:spacing w:after="180" w:line="259" w:lineRule="auto"/>
        <w:ind w:left="3766" w:firstLine="0"/>
        <w:jc w:val="left"/>
      </w:pPr>
      <w:r>
        <w:rPr>
          <w:noProof/>
        </w:rPr>
        <w:drawing>
          <wp:inline distT="0" distB="0" distL="0" distR="0" wp14:anchorId="2F089C0A" wp14:editId="785701F2">
            <wp:extent cx="1870710" cy="2853055"/>
            <wp:effectExtent l="0" t="0" r="0" b="0"/>
            <wp:docPr id="2297" name="Picture 2297"/>
            <wp:cNvGraphicFramePr/>
            <a:graphic xmlns:a="http://schemas.openxmlformats.org/drawingml/2006/main">
              <a:graphicData uri="http://schemas.openxmlformats.org/drawingml/2006/picture">
                <pic:pic xmlns:pic="http://schemas.openxmlformats.org/drawingml/2006/picture">
                  <pic:nvPicPr>
                    <pic:cNvPr id="2297" name="Picture 2297"/>
                    <pic:cNvPicPr/>
                  </pic:nvPicPr>
                  <pic:blipFill>
                    <a:blip r:embed="rId13"/>
                    <a:stretch>
                      <a:fillRect/>
                    </a:stretch>
                  </pic:blipFill>
                  <pic:spPr>
                    <a:xfrm>
                      <a:off x="0" y="0"/>
                      <a:ext cx="1870710" cy="2853055"/>
                    </a:xfrm>
                    <a:prstGeom prst="rect">
                      <a:avLst/>
                    </a:prstGeom>
                  </pic:spPr>
                </pic:pic>
              </a:graphicData>
            </a:graphic>
          </wp:inline>
        </w:drawing>
      </w:r>
    </w:p>
    <w:p w14:paraId="5426EC5F" w14:textId="77777777" w:rsidR="00C63B8E" w:rsidRDefault="00000000">
      <w:pPr>
        <w:pStyle w:val="Heading1"/>
        <w:spacing w:after="450"/>
        <w:ind w:right="127"/>
      </w:pPr>
      <w:r>
        <w:t xml:space="preserve">Figure-6: Save user code in Arduino IDE </w:t>
      </w:r>
    </w:p>
    <w:p w14:paraId="7446EE39" w14:textId="77777777" w:rsidR="00C63B8E" w:rsidRDefault="00000000">
      <w:pPr>
        <w:ind w:left="-5" w:right="110"/>
      </w:pPr>
      <w:r>
        <w:t xml:space="preserve">2. Next, the code needed to be verified/compiled to identify and correct any errors. This was achieved by going to Sketch-&gt;Verify/Compile. </w:t>
      </w:r>
    </w:p>
    <w:p w14:paraId="602DE842" w14:textId="77777777" w:rsidR="00C63B8E" w:rsidRDefault="00000000">
      <w:pPr>
        <w:spacing w:after="0" w:line="259" w:lineRule="auto"/>
        <w:ind w:left="0" w:firstLine="0"/>
        <w:jc w:val="left"/>
      </w:pPr>
      <w:r>
        <w:t xml:space="preserve"> </w:t>
      </w:r>
    </w:p>
    <w:p w14:paraId="5C340703" w14:textId="77777777" w:rsidR="00C63B8E" w:rsidRDefault="00000000">
      <w:pPr>
        <w:spacing w:after="0" w:line="259" w:lineRule="auto"/>
        <w:ind w:left="3631" w:firstLine="0"/>
        <w:jc w:val="left"/>
      </w:pPr>
      <w:r>
        <w:rPr>
          <w:noProof/>
        </w:rPr>
        <w:drawing>
          <wp:inline distT="0" distB="0" distL="0" distR="0" wp14:anchorId="3CF2AAB5" wp14:editId="448BBD17">
            <wp:extent cx="2416810" cy="1925955"/>
            <wp:effectExtent l="0" t="0" r="0" b="0"/>
            <wp:docPr id="2299" name="Picture 2299"/>
            <wp:cNvGraphicFramePr/>
            <a:graphic xmlns:a="http://schemas.openxmlformats.org/drawingml/2006/main">
              <a:graphicData uri="http://schemas.openxmlformats.org/drawingml/2006/picture">
                <pic:pic xmlns:pic="http://schemas.openxmlformats.org/drawingml/2006/picture">
                  <pic:nvPicPr>
                    <pic:cNvPr id="2299" name="Picture 2299"/>
                    <pic:cNvPicPr/>
                  </pic:nvPicPr>
                  <pic:blipFill>
                    <a:blip r:embed="rId14"/>
                    <a:stretch>
                      <a:fillRect/>
                    </a:stretch>
                  </pic:blipFill>
                  <pic:spPr>
                    <a:xfrm>
                      <a:off x="0" y="0"/>
                      <a:ext cx="2416810" cy="1925955"/>
                    </a:xfrm>
                    <a:prstGeom prst="rect">
                      <a:avLst/>
                    </a:prstGeom>
                  </pic:spPr>
                </pic:pic>
              </a:graphicData>
            </a:graphic>
          </wp:inline>
        </w:drawing>
      </w:r>
    </w:p>
    <w:p w14:paraId="52FDF287" w14:textId="77777777" w:rsidR="00C63B8E" w:rsidRDefault="00000000">
      <w:pPr>
        <w:spacing w:after="0" w:line="259" w:lineRule="auto"/>
        <w:ind w:left="0" w:right="3154" w:firstLine="0"/>
        <w:jc w:val="left"/>
      </w:pPr>
      <w:r>
        <w:t xml:space="preserve"> </w:t>
      </w:r>
    </w:p>
    <w:p w14:paraId="734E0938" w14:textId="77777777" w:rsidR="00C63B8E" w:rsidRDefault="00000000">
      <w:pPr>
        <w:pStyle w:val="Heading1"/>
        <w:spacing w:after="450"/>
        <w:ind w:right="126"/>
      </w:pPr>
      <w:r>
        <w:t xml:space="preserve">Figure-7: Verify/Compile user code in Arduino IDE </w:t>
      </w:r>
    </w:p>
    <w:p w14:paraId="13C4A3EE" w14:textId="77777777" w:rsidR="00C63B8E" w:rsidRDefault="00000000">
      <w:pPr>
        <w:numPr>
          <w:ilvl w:val="0"/>
          <w:numId w:val="6"/>
        </w:numPr>
        <w:ind w:right="110"/>
      </w:pPr>
      <w:r>
        <w:t xml:space="preserve">After the compilation was completed, the code needed to be uploaded to the Arduino Uno board. The Arduino Uno R3 board was connected to the PC using a USB cable.  </w:t>
      </w:r>
    </w:p>
    <w:p w14:paraId="79D19B3A" w14:textId="77777777" w:rsidR="00C63B8E" w:rsidRDefault="00000000">
      <w:pPr>
        <w:spacing w:after="0" w:line="259" w:lineRule="auto"/>
        <w:ind w:left="0" w:firstLine="0"/>
        <w:jc w:val="left"/>
      </w:pPr>
      <w:r>
        <w:t xml:space="preserve"> </w:t>
      </w:r>
    </w:p>
    <w:p w14:paraId="793D01FE" w14:textId="77777777" w:rsidR="00C63B8E" w:rsidRDefault="00000000">
      <w:pPr>
        <w:spacing w:after="0" w:line="259" w:lineRule="auto"/>
        <w:ind w:left="0" w:firstLine="0"/>
        <w:jc w:val="left"/>
      </w:pPr>
      <w:r>
        <w:t xml:space="preserve"> </w:t>
      </w:r>
    </w:p>
    <w:p w14:paraId="34826C47" w14:textId="77777777" w:rsidR="00C63B8E" w:rsidRDefault="00000000">
      <w:pPr>
        <w:numPr>
          <w:ilvl w:val="0"/>
          <w:numId w:val="6"/>
        </w:numPr>
        <w:ind w:right="110"/>
      </w:pPr>
      <w:r>
        <w:t xml:space="preserve">Before uploading the code, the board type and port had to be selected in the Arduino IDE. This was done by navigating to: </w:t>
      </w:r>
    </w:p>
    <w:p w14:paraId="0A80B524" w14:textId="77777777" w:rsidR="00C63B8E" w:rsidRDefault="00000000">
      <w:pPr>
        <w:numPr>
          <w:ilvl w:val="1"/>
          <w:numId w:val="6"/>
        </w:numPr>
        <w:ind w:right="110" w:hanging="360"/>
      </w:pPr>
      <w:r>
        <w:t xml:space="preserve">Tools-&gt; Board: -&gt; Arduino AVR Boards -&gt; Arduino Uno.  </w:t>
      </w:r>
    </w:p>
    <w:p w14:paraId="06B1D549" w14:textId="77777777" w:rsidR="00C63B8E" w:rsidRDefault="00000000">
      <w:pPr>
        <w:numPr>
          <w:ilvl w:val="1"/>
          <w:numId w:val="6"/>
        </w:numPr>
        <w:ind w:right="110" w:hanging="360"/>
      </w:pPr>
      <w:r>
        <w:t xml:space="preserve">Tools-&gt;Port-&gt; COMx. </w:t>
      </w:r>
    </w:p>
    <w:p w14:paraId="6F5015A0" w14:textId="77777777" w:rsidR="00C63B8E" w:rsidRDefault="00000000">
      <w:pPr>
        <w:spacing w:after="163" w:line="259" w:lineRule="auto"/>
        <w:ind w:left="0" w:right="1390" w:firstLine="0"/>
        <w:jc w:val="right"/>
      </w:pPr>
      <w:r>
        <w:rPr>
          <w:noProof/>
        </w:rPr>
        <w:lastRenderedPageBreak/>
        <w:drawing>
          <wp:inline distT="0" distB="0" distL="0" distR="0" wp14:anchorId="3FE2054E" wp14:editId="5CF25508">
            <wp:extent cx="4732655" cy="2037080"/>
            <wp:effectExtent l="0" t="0" r="0" b="0"/>
            <wp:docPr id="2397" name="Picture 2397"/>
            <wp:cNvGraphicFramePr/>
            <a:graphic xmlns:a="http://schemas.openxmlformats.org/drawingml/2006/main">
              <a:graphicData uri="http://schemas.openxmlformats.org/drawingml/2006/picture">
                <pic:pic xmlns:pic="http://schemas.openxmlformats.org/drawingml/2006/picture">
                  <pic:nvPicPr>
                    <pic:cNvPr id="2397" name="Picture 2397"/>
                    <pic:cNvPicPr/>
                  </pic:nvPicPr>
                  <pic:blipFill>
                    <a:blip r:embed="rId15"/>
                    <a:stretch>
                      <a:fillRect/>
                    </a:stretch>
                  </pic:blipFill>
                  <pic:spPr>
                    <a:xfrm>
                      <a:off x="0" y="0"/>
                      <a:ext cx="4732655" cy="2037080"/>
                    </a:xfrm>
                    <a:prstGeom prst="rect">
                      <a:avLst/>
                    </a:prstGeom>
                  </pic:spPr>
                </pic:pic>
              </a:graphicData>
            </a:graphic>
          </wp:inline>
        </w:drawing>
      </w:r>
      <w:r>
        <w:t xml:space="preserve"> </w:t>
      </w:r>
    </w:p>
    <w:p w14:paraId="6E5A9F99" w14:textId="77777777" w:rsidR="00C63B8E" w:rsidRDefault="00000000">
      <w:pPr>
        <w:pStyle w:val="Heading1"/>
        <w:spacing w:after="158"/>
        <w:ind w:right="127"/>
      </w:pPr>
      <w:r>
        <w:t xml:space="preserve">Figure-8: Select board type in Arduino IDE </w:t>
      </w:r>
    </w:p>
    <w:p w14:paraId="25A98FD1" w14:textId="77777777" w:rsidR="00C63B8E" w:rsidRDefault="00000000">
      <w:pPr>
        <w:spacing w:after="349" w:line="259" w:lineRule="auto"/>
        <w:ind w:left="2808" w:firstLine="0"/>
        <w:jc w:val="left"/>
      </w:pPr>
      <w:r>
        <w:rPr>
          <w:noProof/>
        </w:rPr>
        <w:drawing>
          <wp:inline distT="0" distB="0" distL="0" distR="0" wp14:anchorId="57B4E9A0" wp14:editId="5273712C">
            <wp:extent cx="3609340" cy="2148205"/>
            <wp:effectExtent l="0" t="0" r="0" b="0"/>
            <wp:docPr id="2399" name="Picture 2399"/>
            <wp:cNvGraphicFramePr/>
            <a:graphic xmlns:a="http://schemas.openxmlformats.org/drawingml/2006/main">
              <a:graphicData uri="http://schemas.openxmlformats.org/drawingml/2006/picture">
                <pic:pic xmlns:pic="http://schemas.openxmlformats.org/drawingml/2006/picture">
                  <pic:nvPicPr>
                    <pic:cNvPr id="2399" name="Picture 2399"/>
                    <pic:cNvPicPr/>
                  </pic:nvPicPr>
                  <pic:blipFill>
                    <a:blip r:embed="rId16"/>
                    <a:stretch>
                      <a:fillRect/>
                    </a:stretch>
                  </pic:blipFill>
                  <pic:spPr>
                    <a:xfrm>
                      <a:off x="0" y="0"/>
                      <a:ext cx="3609340" cy="2148205"/>
                    </a:xfrm>
                    <a:prstGeom prst="rect">
                      <a:avLst/>
                    </a:prstGeom>
                  </pic:spPr>
                </pic:pic>
              </a:graphicData>
            </a:graphic>
          </wp:inline>
        </w:drawing>
      </w:r>
    </w:p>
    <w:p w14:paraId="74FF19AB" w14:textId="77777777" w:rsidR="00C63B8E" w:rsidRDefault="00000000">
      <w:pPr>
        <w:pStyle w:val="Heading1"/>
        <w:spacing w:after="450"/>
        <w:ind w:right="126"/>
      </w:pPr>
      <w:r>
        <w:t xml:space="preserve">Figure-9: Select port in Arduino IDE to upload user code </w:t>
      </w:r>
    </w:p>
    <w:p w14:paraId="79889FAA" w14:textId="77777777" w:rsidR="00C63B8E" w:rsidRDefault="00000000">
      <w:pPr>
        <w:ind w:left="-5" w:right="110"/>
      </w:pPr>
      <w:r>
        <w:t xml:space="preserve">5. After selecting the board and port, the upload option in the Arduino IDE was selected to upload the code to the Arduino board. </w:t>
      </w:r>
    </w:p>
    <w:p w14:paraId="0962485A" w14:textId="77777777" w:rsidR="00C63B8E" w:rsidRDefault="00000000">
      <w:pPr>
        <w:spacing w:after="0" w:line="259" w:lineRule="auto"/>
        <w:ind w:left="0" w:firstLine="0"/>
        <w:jc w:val="left"/>
      </w:pPr>
      <w:r>
        <w:t xml:space="preserve"> </w:t>
      </w:r>
    </w:p>
    <w:p w14:paraId="1A7E6776" w14:textId="77777777" w:rsidR="00C63B8E" w:rsidRDefault="00000000">
      <w:pPr>
        <w:spacing w:after="0" w:line="259" w:lineRule="auto"/>
        <w:ind w:left="0" w:right="3056" w:firstLine="0"/>
        <w:jc w:val="left"/>
      </w:pPr>
      <w:r>
        <w:t xml:space="preserve"> </w:t>
      </w:r>
    </w:p>
    <w:p w14:paraId="7E53C745" w14:textId="77777777" w:rsidR="00C63B8E" w:rsidRDefault="00000000">
      <w:pPr>
        <w:spacing w:after="0" w:line="259" w:lineRule="auto"/>
        <w:ind w:left="2927" w:firstLine="0"/>
        <w:jc w:val="left"/>
      </w:pPr>
      <w:r>
        <w:rPr>
          <w:noProof/>
        </w:rPr>
        <w:drawing>
          <wp:inline distT="0" distB="0" distL="0" distR="0" wp14:anchorId="31C97ADA" wp14:editId="197ADD2E">
            <wp:extent cx="2926080" cy="2317750"/>
            <wp:effectExtent l="0" t="0" r="0" b="0"/>
            <wp:docPr id="2401" name="Picture 2401"/>
            <wp:cNvGraphicFramePr/>
            <a:graphic xmlns:a="http://schemas.openxmlformats.org/drawingml/2006/main">
              <a:graphicData uri="http://schemas.openxmlformats.org/drawingml/2006/picture">
                <pic:pic xmlns:pic="http://schemas.openxmlformats.org/drawingml/2006/picture">
                  <pic:nvPicPr>
                    <pic:cNvPr id="2401" name="Picture 2401"/>
                    <pic:cNvPicPr/>
                  </pic:nvPicPr>
                  <pic:blipFill>
                    <a:blip r:embed="rId17"/>
                    <a:stretch>
                      <a:fillRect/>
                    </a:stretch>
                  </pic:blipFill>
                  <pic:spPr>
                    <a:xfrm>
                      <a:off x="0" y="0"/>
                      <a:ext cx="2926080" cy="2317750"/>
                    </a:xfrm>
                    <a:prstGeom prst="rect">
                      <a:avLst/>
                    </a:prstGeom>
                  </pic:spPr>
                </pic:pic>
              </a:graphicData>
            </a:graphic>
          </wp:inline>
        </w:drawing>
      </w:r>
    </w:p>
    <w:p w14:paraId="6F10A51D" w14:textId="77777777" w:rsidR="00C63B8E" w:rsidRDefault="00000000">
      <w:pPr>
        <w:spacing w:after="0" w:line="259" w:lineRule="auto"/>
        <w:ind w:left="0" w:right="3056" w:firstLine="0"/>
        <w:jc w:val="left"/>
      </w:pPr>
      <w:r>
        <w:t xml:space="preserve"> </w:t>
      </w:r>
    </w:p>
    <w:p w14:paraId="6C9B3DE5" w14:textId="77777777" w:rsidR="00C63B8E" w:rsidRDefault="00000000">
      <w:pPr>
        <w:tabs>
          <w:tab w:val="center" w:pos="1407"/>
          <w:tab w:val="center" w:pos="2160"/>
          <w:tab w:val="center" w:pos="5180"/>
        </w:tabs>
        <w:ind w:left="-15" w:firstLine="0"/>
        <w:jc w:val="left"/>
      </w:pPr>
      <w:r>
        <w:t xml:space="preserve"> </w:t>
      </w:r>
      <w:r>
        <w:tab/>
        <w:t xml:space="preserve">  </w:t>
      </w:r>
      <w:r>
        <w:tab/>
        <w:t xml:space="preserve"> </w:t>
      </w:r>
      <w:r>
        <w:tab/>
        <w:t xml:space="preserve">Figure-10: Upload user code from Arduino IDE </w:t>
      </w:r>
    </w:p>
    <w:p w14:paraId="1AA27DD8" w14:textId="77777777" w:rsidR="00C63B8E" w:rsidRDefault="00000000">
      <w:pPr>
        <w:spacing w:after="0" w:line="259" w:lineRule="auto"/>
        <w:ind w:left="0" w:firstLine="0"/>
        <w:jc w:val="left"/>
      </w:pPr>
      <w:r>
        <w:rPr>
          <w:b/>
        </w:rPr>
        <w:t xml:space="preserve"> </w:t>
      </w:r>
    </w:p>
    <w:p w14:paraId="66C2807D" w14:textId="77777777" w:rsidR="00C63B8E" w:rsidRDefault="00000000">
      <w:pPr>
        <w:spacing w:after="0" w:line="259" w:lineRule="auto"/>
        <w:ind w:left="0" w:firstLine="0"/>
        <w:jc w:val="left"/>
      </w:pPr>
      <w:r>
        <w:rPr>
          <w:b/>
        </w:rPr>
        <w:t xml:space="preserve"> </w:t>
      </w:r>
    </w:p>
    <w:p w14:paraId="4EC81E04" w14:textId="77777777" w:rsidR="00C63B8E" w:rsidRDefault="00000000">
      <w:pPr>
        <w:spacing w:after="0" w:line="259" w:lineRule="auto"/>
        <w:ind w:left="-5"/>
        <w:jc w:val="left"/>
      </w:pPr>
      <w:r>
        <w:rPr>
          <w:b/>
        </w:rPr>
        <w:t xml:space="preserve">Simulation: </w:t>
      </w:r>
    </w:p>
    <w:p w14:paraId="6E345ACA" w14:textId="77777777" w:rsidR="00C63B8E" w:rsidRDefault="00000000">
      <w:pPr>
        <w:spacing w:after="0" w:line="259" w:lineRule="auto"/>
        <w:ind w:left="0" w:firstLine="0"/>
        <w:jc w:val="left"/>
      </w:pPr>
      <w:r>
        <w:lastRenderedPageBreak/>
        <w:t xml:space="preserve"> </w:t>
      </w:r>
    </w:p>
    <w:p w14:paraId="698BE154" w14:textId="77777777" w:rsidR="00C63B8E" w:rsidRDefault="00000000">
      <w:pPr>
        <w:spacing w:after="43" w:line="259" w:lineRule="auto"/>
        <w:ind w:left="0" w:firstLine="0"/>
        <w:jc w:val="right"/>
      </w:pPr>
      <w:r>
        <w:rPr>
          <w:noProof/>
        </w:rPr>
        <w:drawing>
          <wp:inline distT="0" distB="0" distL="0" distR="0" wp14:anchorId="1983FB57" wp14:editId="774DF2F9">
            <wp:extent cx="6645910" cy="3811270"/>
            <wp:effectExtent l="0" t="0" r="0" b="0"/>
            <wp:docPr id="2450" name="Picture 2450"/>
            <wp:cNvGraphicFramePr/>
            <a:graphic xmlns:a="http://schemas.openxmlformats.org/drawingml/2006/main">
              <a:graphicData uri="http://schemas.openxmlformats.org/drawingml/2006/picture">
                <pic:pic xmlns:pic="http://schemas.openxmlformats.org/drawingml/2006/picture">
                  <pic:nvPicPr>
                    <pic:cNvPr id="2450" name="Picture 2450"/>
                    <pic:cNvPicPr/>
                  </pic:nvPicPr>
                  <pic:blipFill>
                    <a:blip r:embed="rId18"/>
                    <a:stretch>
                      <a:fillRect/>
                    </a:stretch>
                  </pic:blipFill>
                  <pic:spPr>
                    <a:xfrm>
                      <a:off x="0" y="0"/>
                      <a:ext cx="6645910" cy="3811270"/>
                    </a:xfrm>
                    <a:prstGeom prst="rect">
                      <a:avLst/>
                    </a:prstGeom>
                  </pic:spPr>
                </pic:pic>
              </a:graphicData>
            </a:graphic>
          </wp:inline>
        </w:drawing>
      </w:r>
      <w:r>
        <w:t xml:space="preserve">  </w:t>
      </w:r>
    </w:p>
    <w:p w14:paraId="36504DB9" w14:textId="77777777" w:rsidR="00C63B8E" w:rsidRDefault="00000000">
      <w:pPr>
        <w:pStyle w:val="Heading1"/>
        <w:spacing w:after="210"/>
        <w:ind w:right="121"/>
      </w:pPr>
      <w:r>
        <w:t xml:space="preserve">Figure-11: Simulation of Motor Control System </w:t>
      </w:r>
    </w:p>
    <w:p w14:paraId="41C295DD" w14:textId="77777777" w:rsidR="00C63B8E" w:rsidRDefault="00000000">
      <w:pPr>
        <w:spacing w:after="0" w:line="259" w:lineRule="auto"/>
        <w:ind w:left="0" w:firstLine="0"/>
        <w:jc w:val="left"/>
      </w:pPr>
      <w:r>
        <w:t xml:space="preserve"> </w:t>
      </w:r>
    </w:p>
    <w:p w14:paraId="60FC0916" w14:textId="77777777" w:rsidR="00C63B8E" w:rsidRDefault="00000000">
      <w:pPr>
        <w:spacing w:after="0" w:line="259" w:lineRule="auto"/>
        <w:ind w:left="-5"/>
        <w:jc w:val="left"/>
      </w:pPr>
      <w:r>
        <w:rPr>
          <w:b/>
        </w:rPr>
        <w:t xml:space="preserve">Experimental Findings: </w:t>
      </w:r>
    </w:p>
    <w:p w14:paraId="3FF58DF9" w14:textId="77777777" w:rsidR="00C63B8E" w:rsidRDefault="00000000">
      <w:pPr>
        <w:spacing w:after="0" w:line="259" w:lineRule="auto"/>
        <w:ind w:left="0" w:right="5" w:firstLine="0"/>
        <w:jc w:val="center"/>
      </w:pPr>
      <w:r>
        <w:t xml:space="preserve">  </w:t>
      </w:r>
    </w:p>
    <w:p w14:paraId="4A546266" w14:textId="77777777" w:rsidR="00C63B8E" w:rsidRDefault="00000000">
      <w:pPr>
        <w:spacing w:after="40" w:line="259" w:lineRule="auto"/>
        <w:ind w:left="0" w:right="64" w:firstLine="0"/>
        <w:jc w:val="center"/>
      </w:pPr>
      <w:r>
        <w:rPr>
          <w:noProof/>
        </w:rPr>
        <w:drawing>
          <wp:inline distT="0" distB="0" distL="0" distR="0" wp14:anchorId="046F2768" wp14:editId="37477874">
            <wp:extent cx="3021076" cy="3823335"/>
            <wp:effectExtent l="0" t="0" r="0" b="0"/>
            <wp:docPr id="2452" name="Picture 2452"/>
            <wp:cNvGraphicFramePr/>
            <a:graphic xmlns:a="http://schemas.openxmlformats.org/drawingml/2006/main">
              <a:graphicData uri="http://schemas.openxmlformats.org/drawingml/2006/picture">
                <pic:pic xmlns:pic="http://schemas.openxmlformats.org/drawingml/2006/picture">
                  <pic:nvPicPr>
                    <pic:cNvPr id="2452" name="Picture 2452"/>
                    <pic:cNvPicPr/>
                  </pic:nvPicPr>
                  <pic:blipFill>
                    <a:blip r:embed="rId19"/>
                    <a:stretch>
                      <a:fillRect/>
                    </a:stretch>
                  </pic:blipFill>
                  <pic:spPr>
                    <a:xfrm>
                      <a:off x="0" y="0"/>
                      <a:ext cx="3021076" cy="3823335"/>
                    </a:xfrm>
                    <a:prstGeom prst="rect">
                      <a:avLst/>
                    </a:prstGeom>
                  </pic:spPr>
                </pic:pic>
              </a:graphicData>
            </a:graphic>
          </wp:inline>
        </w:drawing>
      </w:r>
      <w:r>
        <w:rPr>
          <w:b/>
        </w:rPr>
        <w:t xml:space="preserve"> </w:t>
      </w:r>
    </w:p>
    <w:p w14:paraId="224FADD6" w14:textId="77777777" w:rsidR="00C63B8E" w:rsidRDefault="00000000">
      <w:pPr>
        <w:pStyle w:val="Heading1"/>
        <w:ind w:right="124"/>
      </w:pPr>
      <w:r>
        <w:t xml:space="preserve">Figure-12: Lab setup of Motor Control System without Speed Control </w:t>
      </w:r>
    </w:p>
    <w:p w14:paraId="16F6EB92" w14:textId="77777777" w:rsidR="00C63B8E" w:rsidRDefault="00C63B8E"/>
    <w:p w14:paraId="612DF666" w14:textId="6A329FD0" w:rsidR="00030B09" w:rsidRDefault="00030B09" w:rsidP="00030B09">
      <w:pPr>
        <w:spacing w:after="106"/>
        <w:ind w:left="2034" w:right="110"/>
      </w:pPr>
      <w:r>
        <w:rPr>
          <w:noProof/>
        </w:rPr>
        <w:lastRenderedPageBreak/>
        <w:drawing>
          <wp:inline distT="0" distB="0" distL="0" distR="0" wp14:anchorId="2EA7DF7A" wp14:editId="058B4D77">
            <wp:extent cx="6724650" cy="5063490"/>
            <wp:effectExtent l="0" t="0" r="0" b="3810"/>
            <wp:docPr id="128287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74097" name="Picture 128287409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24650" cy="5063490"/>
                    </a:xfrm>
                    <a:prstGeom prst="rect">
                      <a:avLst/>
                    </a:prstGeom>
                  </pic:spPr>
                </pic:pic>
              </a:graphicData>
            </a:graphic>
          </wp:inline>
        </w:drawing>
      </w:r>
      <w:r w:rsidRPr="00030B09">
        <w:t xml:space="preserve"> </w:t>
      </w:r>
      <w:r>
        <w:t xml:space="preserve">Figure-13: Lab setup of Motor Control System with Speed Control </w:t>
      </w:r>
    </w:p>
    <w:p w14:paraId="685D1698" w14:textId="77777777" w:rsidR="00030B09" w:rsidRDefault="00030B09"/>
    <w:p w14:paraId="57237E22" w14:textId="77777777" w:rsidR="00030B09" w:rsidRPr="00030B09" w:rsidRDefault="00030B09" w:rsidP="00030B09"/>
    <w:p w14:paraId="3F96515D" w14:textId="77777777" w:rsidR="00030B09" w:rsidRPr="00030B09" w:rsidRDefault="00030B09" w:rsidP="00030B09"/>
    <w:p w14:paraId="43B0A7FD" w14:textId="77777777" w:rsidR="00030B09" w:rsidRPr="00030B09" w:rsidRDefault="00030B09" w:rsidP="00030B09"/>
    <w:p w14:paraId="2C93AF91" w14:textId="77777777" w:rsidR="00030B09" w:rsidRPr="00030B09" w:rsidRDefault="00030B09" w:rsidP="00030B09"/>
    <w:p w14:paraId="2E156F90" w14:textId="77777777" w:rsidR="00030B09" w:rsidRPr="00030B09" w:rsidRDefault="00030B09" w:rsidP="00030B09"/>
    <w:p w14:paraId="63B01DDC" w14:textId="77777777" w:rsidR="00030B09" w:rsidRPr="00030B09" w:rsidRDefault="00030B09" w:rsidP="00030B09"/>
    <w:p w14:paraId="3625B545" w14:textId="77777777" w:rsidR="00030B09" w:rsidRPr="00030B09" w:rsidRDefault="00030B09" w:rsidP="00030B09"/>
    <w:p w14:paraId="48D5A481" w14:textId="77777777" w:rsidR="00030B09" w:rsidRPr="00030B09" w:rsidRDefault="00030B09" w:rsidP="00030B09"/>
    <w:p w14:paraId="041672B4" w14:textId="77777777" w:rsidR="00030B09" w:rsidRPr="00030B09" w:rsidRDefault="00030B09" w:rsidP="00030B09"/>
    <w:p w14:paraId="306225E9" w14:textId="77777777" w:rsidR="00030B09" w:rsidRPr="00030B09" w:rsidRDefault="00030B09" w:rsidP="00030B09"/>
    <w:p w14:paraId="1DA7421B" w14:textId="77777777" w:rsidR="00030B09" w:rsidRPr="00030B09" w:rsidRDefault="00030B09" w:rsidP="00030B09"/>
    <w:p w14:paraId="6E043DA8" w14:textId="77777777" w:rsidR="00030B09" w:rsidRPr="00030B09" w:rsidRDefault="00030B09" w:rsidP="00030B09"/>
    <w:p w14:paraId="245037F7" w14:textId="77777777" w:rsidR="00030B09" w:rsidRPr="00030B09" w:rsidRDefault="00030B09" w:rsidP="00030B09"/>
    <w:p w14:paraId="24377228" w14:textId="77777777" w:rsidR="00030B09" w:rsidRPr="00030B09" w:rsidRDefault="00030B09" w:rsidP="00030B09"/>
    <w:p w14:paraId="2848F89C" w14:textId="77777777" w:rsidR="00030B09" w:rsidRPr="00030B09" w:rsidRDefault="00030B09" w:rsidP="00030B09"/>
    <w:p w14:paraId="5E2BD593" w14:textId="77777777" w:rsidR="00030B09" w:rsidRPr="00030B09" w:rsidRDefault="00030B09" w:rsidP="00030B09"/>
    <w:p w14:paraId="5CE14A0A" w14:textId="77777777" w:rsidR="00030B09" w:rsidRPr="00030B09" w:rsidRDefault="00030B09" w:rsidP="00030B09"/>
    <w:p w14:paraId="066F69E0" w14:textId="77777777" w:rsidR="00030B09" w:rsidRPr="00030B09" w:rsidRDefault="00030B09" w:rsidP="00030B09"/>
    <w:p w14:paraId="7E18619B" w14:textId="77777777" w:rsidR="00030B09" w:rsidRPr="00030B09" w:rsidRDefault="00030B09" w:rsidP="00030B09"/>
    <w:p w14:paraId="36593D57" w14:textId="77777777" w:rsidR="00030B09" w:rsidRPr="00030B09" w:rsidRDefault="00030B09" w:rsidP="00030B09"/>
    <w:p w14:paraId="5A31FB87" w14:textId="6CE45507" w:rsidR="00030B09" w:rsidRPr="00030B09" w:rsidRDefault="00030B09" w:rsidP="00030B09">
      <w:pPr>
        <w:tabs>
          <w:tab w:val="left" w:pos="9072"/>
        </w:tabs>
      </w:pPr>
      <w:r>
        <w:tab/>
      </w:r>
      <w:r>
        <w:tab/>
      </w:r>
    </w:p>
    <w:p w14:paraId="64D01B35" w14:textId="77777777" w:rsidR="00C429CE" w:rsidRDefault="00030B09" w:rsidP="00C429CE">
      <w:pPr>
        <w:spacing w:after="96" w:line="259" w:lineRule="auto"/>
        <w:ind w:left="-5"/>
        <w:jc w:val="left"/>
      </w:pPr>
      <w:r>
        <w:lastRenderedPageBreak/>
        <w:tab/>
      </w:r>
      <w:r w:rsidR="00C429CE">
        <w:rPr>
          <w:b/>
        </w:rPr>
        <w:t xml:space="preserve">Discussion:  </w:t>
      </w:r>
    </w:p>
    <w:p w14:paraId="1EB0ACAD" w14:textId="77777777" w:rsidR="00C429CE" w:rsidRDefault="00C429CE" w:rsidP="00C429CE">
      <w:pPr>
        <w:spacing w:after="127"/>
        <w:ind w:left="-5" w:right="110"/>
      </w:pPr>
      <w:r>
        <w:t xml:space="preserve">In this experiment, </w:t>
      </w:r>
    </w:p>
    <w:p w14:paraId="7ADD3C51" w14:textId="77777777" w:rsidR="00C429CE" w:rsidRDefault="00C429CE" w:rsidP="00C429CE">
      <w:pPr>
        <w:numPr>
          <w:ilvl w:val="0"/>
          <w:numId w:val="7"/>
        </w:numPr>
        <w:ind w:right="110" w:hanging="360"/>
      </w:pPr>
      <w:r>
        <w:t xml:space="preserve">DC motor control was explored, including rotational direction and speed modulation. </w:t>
      </w:r>
    </w:p>
    <w:p w14:paraId="145FD69B" w14:textId="77777777" w:rsidR="00C429CE" w:rsidRDefault="00C429CE" w:rsidP="00C429CE">
      <w:pPr>
        <w:numPr>
          <w:ilvl w:val="0"/>
          <w:numId w:val="7"/>
        </w:numPr>
        <w:ind w:right="110" w:hanging="360"/>
      </w:pPr>
      <w:r>
        <w:t xml:space="preserve">An analog sensor was used for real-time speed adjustments. </w:t>
      </w:r>
    </w:p>
    <w:p w14:paraId="3BB8B06E" w14:textId="77777777" w:rsidR="00C429CE" w:rsidRDefault="00C429CE" w:rsidP="00C429CE">
      <w:pPr>
        <w:numPr>
          <w:ilvl w:val="0"/>
          <w:numId w:val="7"/>
        </w:numPr>
        <w:ind w:right="110" w:hanging="360"/>
      </w:pPr>
      <w:r>
        <w:t xml:space="preserve">Pulse Width Modulation (PWM) on the </w:t>
      </w:r>
      <w:proofErr w:type="spellStart"/>
      <w:r>
        <w:t>EnA</w:t>
      </w:r>
      <w:proofErr w:type="spellEnd"/>
      <w:r>
        <w:t xml:space="preserve"> pin was used for precise speed control. </w:t>
      </w:r>
    </w:p>
    <w:p w14:paraId="375547AD" w14:textId="77777777" w:rsidR="00C429CE" w:rsidRDefault="00C429CE" w:rsidP="00C429CE">
      <w:pPr>
        <w:numPr>
          <w:ilvl w:val="0"/>
          <w:numId w:val="7"/>
        </w:numPr>
        <w:ind w:right="110" w:hanging="360"/>
      </w:pPr>
      <w:r>
        <w:t xml:space="preserve">The system was made responsive to analog input variations. </w:t>
      </w:r>
    </w:p>
    <w:p w14:paraId="5DAB77E9" w14:textId="77777777" w:rsidR="00C429CE" w:rsidRDefault="00C429CE" w:rsidP="00C429CE">
      <w:pPr>
        <w:numPr>
          <w:ilvl w:val="0"/>
          <w:numId w:val="7"/>
        </w:numPr>
        <w:spacing w:after="60"/>
        <w:ind w:right="110" w:hanging="360"/>
      </w:pPr>
      <w:r>
        <w:t xml:space="preserve">Clear functions were provided for clockwise and anticlockwise rotations. </w:t>
      </w:r>
    </w:p>
    <w:p w14:paraId="16240B1A" w14:textId="77777777" w:rsidR="00C429CE" w:rsidRDefault="00C429CE" w:rsidP="00C429CE">
      <w:pPr>
        <w:spacing w:after="110"/>
        <w:ind w:left="-5"/>
      </w:pPr>
      <w:r>
        <w:t xml:space="preserve">The experiment was a success as it effectively demonstrated the principles of DC motor control, including direction and speed modulation. </w:t>
      </w:r>
    </w:p>
    <w:p w14:paraId="7FCA95AB" w14:textId="77777777" w:rsidR="00C429CE" w:rsidRDefault="00C429CE" w:rsidP="00C429CE">
      <w:pPr>
        <w:spacing w:after="0" w:line="259" w:lineRule="auto"/>
        <w:ind w:left="0" w:firstLine="0"/>
        <w:jc w:val="left"/>
      </w:pPr>
      <w:r>
        <w:rPr>
          <w:b/>
        </w:rPr>
        <w:t xml:space="preserve"> </w:t>
      </w:r>
    </w:p>
    <w:p w14:paraId="65CCA8DB" w14:textId="19DCCE4A" w:rsidR="00030B09" w:rsidRPr="00030B09" w:rsidRDefault="00030B09" w:rsidP="00030B09">
      <w:pPr>
        <w:tabs>
          <w:tab w:val="left" w:pos="9072"/>
        </w:tabs>
        <w:sectPr w:rsidR="00030B09" w:rsidRPr="00030B09">
          <w:footerReference w:type="even" r:id="rId21"/>
          <w:footerReference w:type="default" r:id="rId22"/>
          <w:footerReference w:type="first" r:id="rId23"/>
          <w:pgSz w:w="11906" w:h="16838"/>
          <w:pgMar w:top="881" w:right="596" w:bottom="738" w:left="720" w:header="720" w:footer="720" w:gutter="0"/>
          <w:cols w:space="720"/>
          <w:titlePg/>
        </w:sectPr>
      </w:pPr>
    </w:p>
    <w:p w14:paraId="7776C9A6" w14:textId="5991A17C" w:rsidR="00C63B8E" w:rsidRDefault="00000000">
      <w:pPr>
        <w:spacing w:after="43" w:line="259" w:lineRule="auto"/>
        <w:ind w:left="0" w:right="1447" w:firstLine="0"/>
        <w:jc w:val="right"/>
      </w:pPr>
      <w:r>
        <w:rPr>
          <w:b/>
        </w:rPr>
        <w:lastRenderedPageBreak/>
        <w:t xml:space="preserve"> </w:t>
      </w:r>
    </w:p>
    <w:p w14:paraId="0B448F91" w14:textId="6A048F05" w:rsidR="00C63B8E" w:rsidRDefault="00C63B8E">
      <w:pPr>
        <w:spacing w:after="96" w:line="259" w:lineRule="auto"/>
        <w:ind w:left="0" w:firstLine="0"/>
        <w:jc w:val="left"/>
      </w:pPr>
    </w:p>
    <w:p w14:paraId="01A387C2" w14:textId="69EBFA40" w:rsidR="00C63B8E" w:rsidRDefault="00C63B8E" w:rsidP="00084768">
      <w:pPr>
        <w:spacing w:after="0" w:line="259" w:lineRule="auto"/>
        <w:ind w:left="0" w:right="20" w:firstLine="0"/>
        <w:jc w:val="center"/>
      </w:pPr>
    </w:p>
    <w:sectPr w:rsidR="00C63B8E">
      <w:footerReference w:type="even" r:id="rId24"/>
      <w:footerReference w:type="default" r:id="rId25"/>
      <w:footerReference w:type="first" r:id="rId26"/>
      <w:pgSz w:w="11906" w:h="16838"/>
      <w:pgMar w:top="884" w:right="948" w:bottom="1440" w:left="72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9D173B" w14:textId="77777777" w:rsidR="00AE23A4" w:rsidRDefault="00AE23A4">
      <w:pPr>
        <w:spacing w:after="0" w:line="240" w:lineRule="auto"/>
      </w:pPr>
      <w:r>
        <w:separator/>
      </w:r>
    </w:p>
  </w:endnote>
  <w:endnote w:type="continuationSeparator" w:id="0">
    <w:p w14:paraId="1A44E97B" w14:textId="77777777" w:rsidR="00AE23A4" w:rsidRDefault="00AE2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27BF6" w14:textId="77777777" w:rsidR="00C63B8E" w:rsidRDefault="00000000">
    <w:pPr>
      <w:spacing w:after="0" w:line="237" w:lineRule="auto"/>
      <w:ind w:left="0" w:right="124" w:firstLine="0"/>
      <w:jc w:val="right"/>
    </w:pPr>
    <w:r>
      <w:rPr>
        <w:sz w:val="20"/>
      </w:rPr>
      <w:t xml:space="preserve">Experiment 1: Page - </w:t>
    </w:r>
    <w:r>
      <w:fldChar w:fldCharType="begin"/>
    </w:r>
    <w:r>
      <w:instrText xml:space="preserve"> PAGE   \* MERGEFORMAT </w:instrText>
    </w:r>
    <w:r>
      <w:fldChar w:fldCharType="separate"/>
    </w:r>
    <w:r>
      <w:rPr>
        <w:sz w:val="20"/>
      </w:rPr>
      <w:t>2</w:t>
    </w:r>
    <w:r>
      <w:rPr>
        <w:sz w:val="20"/>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BA5AF" w14:textId="211C3BE4" w:rsidR="00C63B8E" w:rsidRDefault="00C63B8E" w:rsidP="00030B09">
    <w:pPr>
      <w:spacing w:after="0" w:line="237" w:lineRule="auto"/>
      <w:ind w:left="0" w:right="124"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11CA1" w14:textId="77777777" w:rsidR="00C63B8E" w:rsidRDefault="00C63B8E">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58D44" w14:textId="77777777" w:rsidR="00C63B8E" w:rsidRDefault="00000000">
    <w:pPr>
      <w:spacing w:after="0" w:line="259" w:lineRule="auto"/>
      <w:ind w:left="0" w:right="-229" w:firstLine="0"/>
      <w:jc w:val="right"/>
    </w:pPr>
    <w:r>
      <w:fldChar w:fldCharType="begin"/>
    </w:r>
    <w:r>
      <w:instrText xml:space="preserve"> PAGE   \* MERGEFORMAT </w:instrText>
    </w:r>
    <w:r>
      <w:fldChar w:fldCharType="separate"/>
    </w:r>
    <w:r>
      <w:rPr>
        <w:sz w:val="20"/>
      </w:rPr>
      <w:t>10</w:t>
    </w:r>
    <w:r>
      <w:rPr>
        <w:sz w:val="20"/>
      </w:rPr>
      <w:fldChar w:fldCharType="end"/>
    </w:r>
    <w:r>
      <w:t xml:space="preserve">  </w:t>
    </w:r>
  </w:p>
  <w:p w14:paraId="72293348" w14:textId="77777777" w:rsidR="00C63B8E" w:rsidRDefault="00000000">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1D71D1" w14:textId="77777777" w:rsidR="00C63B8E" w:rsidRDefault="00000000">
    <w:pPr>
      <w:spacing w:after="0" w:line="259" w:lineRule="auto"/>
      <w:ind w:left="0" w:right="-229" w:firstLine="0"/>
      <w:jc w:val="right"/>
    </w:pPr>
    <w:r>
      <w:fldChar w:fldCharType="begin"/>
    </w:r>
    <w:r>
      <w:instrText xml:space="preserve"> PAGE   \* MERGEFORMAT </w:instrText>
    </w:r>
    <w:r>
      <w:fldChar w:fldCharType="separate"/>
    </w:r>
    <w:r>
      <w:rPr>
        <w:sz w:val="20"/>
      </w:rPr>
      <w:t>10</w:t>
    </w:r>
    <w:r>
      <w:rPr>
        <w:sz w:val="20"/>
      </w:rPr>
      <w:fldChar w:fldCharType="end"/>
    </w:r>
    <w:r>
      <w:t xml:space="preserve">  </w:t>
    </w:r>
  </w:p>
  <w:p w14:paraId="31A40930" w14:textId="77777777" w:rsidR="00C63B8E" w:rsidRDefault="00000000">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12A32" w14:textId="77777777" w:rsidR="00C63B8E" w:rsidRDefault="00000000">
    <w:pPr>
      <w:spacing w:after="0" w:line="259" w:lineRule="auto"/>
      <w:ind w:left="0" w:right="-229" w:firstLine="0"/>
      <w:jc w:val="right"/>
    </w:pPr>
    <w:r>
      <w:fldChar w:fldCharType="begin"/>
    </w:r>
    <w:r>
      <w:instrText xml:space="preserve"> PAGE   \* MERGEFORMAT </w:instrText>
    </w:r>
    <w:r>
      <w:fldChar w:fldCharType="separate"/>
    </w:r>
    <w:r>
      <w:rPr>
        <w:sz w:val="20"/>
      </w:rPr>
      <w:t>10</w:t>
    </w:r>
    <w:r>
      <w:rPr>
        <w:sz w:val="20"/>
      </w:rPr>
      <w:fldChar w:fldCharType="end"/>
    </w:r>
    <w:r>
      <w:t xml:space="preserve">  </w:t>
    </w:r>
  </w:p>
  <w:p w14:paraId="65FC86D2" w14:textId="77777777" w:rsidR="00C63B8E" w:rsidRDefault="00000000">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4AE906" w14:textId="77777777" w:rsidR="00AE23A4" w:rsidRDefault="00AE23A4">
      <w:pPr>
        <w:spacing w:after="0" w:line="240" w:lineRule="auto"/>
      </w:pPr>
      <w:r>
        <w:separator/>
      </w:r>
    </w:p>
  </w:footnote>
  <w:footnote w:type="continuationSeparator" w:id="0">
    <w:p w14:paraId="1866A63A" w14:textId="77777777" w:rsidR="00AE23A4" w:rsidRDefault="00AE23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A7E18"/>
    <w:multiLevelType w:val="hybridMultilevel"/>
    <w:tmpl w:val="69AEBD44"/>
    <w:lvl w:ilvl="0" w:tplc="7648233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EA59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E4CCE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0AE1E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ECDA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0837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1EDA3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649D0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C44F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B6613CE"/>
    <w:multiLevelType w:val="hybridMultilevel"/>
    <w:tmpl w:val="027E0D7A"/>
    <w:lvl w:ilvl="0" w:tplc="844608A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F647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1264C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B9AED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7AE3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1418E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223F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F6E6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AC8A8F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CC95179"/>
    <w:multiLevelType w:val="hybridMultilevel"/>
    <w:tmpl w:val="C212D800"/>
    <w:lvl w:ilvl="0" w:tplc="347CE3F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C4BA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B4507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EC80C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4212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0882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2CA5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98AE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62C6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386592B"/>
    <w:multiLevelType w:val="hybridMultilevel"/>
    <w:tmpl w:val="3788C268"/>
    <w:lvl w:ilvl="0" w:tplc="9EB644F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3ABA9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4252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62FC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6EC9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A6039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2B5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4ED4D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BC40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7D3007F"/>
    <w:multiLevelType w:val="hybridMultilevel"/>
    <w:tmpl w:val="8C5E8A6E"/>
    <w:lvl w:ilvl="0" w:tplc="0AB2CF36">
      <w:start w:val="3"/>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12035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06A908E">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609C0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5E51C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18A0A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1ECCA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165E6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1871B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42E0366"/>
    <w:multiLevelType w:val="hybridMultilevel"/>
    <w:tmpl w:val="0F92B2C2"/>
    <w:lvl w:ilvl="0" w:tplc="2B9A196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DE0BC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80B3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6073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97AD1E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6249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4A26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A2261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0016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91F22CC"/>
    <w:multiLevelType w:val="hybridMultilevel"/>
    <w:tmpl w:val="46AA51F4"/>
    <w:lvl w:ilvl="0" w:tplc="6880655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906E3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641A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C831F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5CF5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F61DE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4A68C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B83C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CC8E0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E395E49"/>
    <w:multiLevelType w:val="hybridMultilevel"/>
    <w:tmpl w:val="C682F1EE"/>
    <w:lvl w:ilvl="0" w:tplc="F932815A">
      <w:start w:val="2"/>
      <w:numFmt w:val="upperLetter"/>
      <w:lvlText w:val="%1."/>
      <w:lvlJc w:val="left"/>
      <w:pPr>
        <w:ind w:left="2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2FCC92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74875E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EE605F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E566C4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FE46E8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F0E0A8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8D48BE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F8CC39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26177560">
    <w:abstractNumId w:val="0"/>
  </w:num>
  <w:num w:numId="2" w16cid:durableId="161554023">
    <w:abstractNumId w:val="1"/>
  </w:num>
  <w:num w:numId="3" w16cid:durableId="2072776344">
    <w:abstractNumId w:val="6"/>
  </w:num>
  <w:num w:numId="4" w16cid:durableId="2015300062">
    <w:abstractNumId w:val="2"/>
  </w:num>
  <w:num w:numId="5" w16cid:durableId="1391461544">
    <w:abstractNumId w:val="7"/>
  </w:num>
  <w:num w:numId="6" w16cid:durableId="1257326807">
    <w:abstractNumId w:val="4"/>
  </w:num>
  <w:num w:numId="7" w16cid:durableId="1152478132">
    <w:abstractNumId w:val="5"/>
  </w:num>
  <w:num w:numId="8" w16cid:durableId="3578936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B8E"/>
    <w:rsid w:val="00030B09"/>
    <w:rsid w:val="00084768"/>
    <w:rsid w:val="00505E58"/>
    <w:rsid w:val="006C1BEB"/>
    <w:rsid w:val="00A5298E"/>
    <w:rsid w:val="00AE23A4"/>
    <w:rsid w:val="00C429CE"/>
    <w:rsid w:val="00C63B8E"/>
    <w:rsid w:val="00FE2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D120D"/>
  <w15:docId w15:val="{A1063DA2-342F-49AE-8D08-1C198D82F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9"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 w:line="265" w:lineRule="auto"/>
      <w:ind w:left="10" w:hanging="10"/>
      <w:jc w:val="center"/>
      <w:outlineLvl w:val="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30B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B09"/>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5.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1651</Words>
  <Characters>9416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SOUHARDO RAHMAN</dc:creator>
  <cp:keywords/>
  <cp:lastModifiedBy>HUMAIRA ZANNAT</cp:lastModifiedBy>
  <cp:revision>2</cp:revision>
  <dcterms:created xsi:type="dcterms:W3CDTF">2025-05-19T19:20:00Z</dcterms:created>
  <dcterms:modified xsi:type="dcterms:W3CDTF">2025-05-19T19:20:00Z</dcterms:modified>
</cp:coreProperties>
</file>