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:rsidR="00CC3F8E" w:rsidRDefault="00CC3F8E" w:rsidP="001C614E"/>
    <w:p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:rsidR="00020A9E" w:rsidRDefault="00020A9E" w:rsidP="00020A9E">
      <w:r>
        <w:t>Java online resources</w:t>
      </w:r>
    </w:p>
    <w:p w:rsidR="00020A9E" w:rsidRDefault="00020A9E" w:rsidP="00020A9E">
      <w:r w:rsidRPr="00143E77">
        <w:t>C++ and Java side-by-side</w:t>
      </w:r>
    </w:p>
    <w:p w:rsidR="00020A9E" w:rsidRDefault="00020A9E" w:rsidP="00020A9E">
      <w:r>
        <w:t>Java templates</w:t>
      </w:r>
    </w:p>
    <w:p w:rsidR="00020A9E" w:rsidRDefault="00020A9E" w:rsidP="00020A9E">
      <w:r>
        <w:t>main method</w:t>
      </w:r>
    </w:p>
    <w:p w:rsidR="00020A9E" w:rsidRDefault="00020A9E" w:rsidP="00020A9E">
      <w:r>
        <w:t>Comment</w:t>
      </w:r>
    </w:p>
    <w:p w:rsidR="00020A9E" w:rsidRDefault="00020A9E" w:rsidP="00020A9E">
      <w:r>
        <w:t xml:space="preserve">println </w:t>
      </w:r>
      <w:r w:rsidR="00267FD3">
        <w:t>method</w:t>
      </w:r>
    </w:p>
    <w:p w:rsidR="00020A9E" w:rsidRDefault="00020A9E" w:rsidP="00020A9E">
      <w:r>
        <w:t xml:space="preserve">print </w:t>
      </w:r>
      <w:r w:rsidR="00267FD3">
        <w:t>method</w:t>
      </w:r>
    </w:p>
    <w:p w:rsidR="00020A9E" w:rsidRDefault="00020A9E" w:rsidP="00020A9E">
      <w:r>
        <w:t>Escape sequences</w:t>
      </w:r>
    </w:p>
    <w:p w:rsidR="009E28AD" w:rsidRDefault="009E28AD" w:rsidP="00F16C44"/>
    <w:p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:rsidR="00D87CEC" w:rsidRDefault="00D87CEC" w:rsidP="00D87CEC"/>
    <w:p w:rsidR="00D87CEC" w:rsidRPr="00F05DC0" w:rsidRDefault="00D87CEC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Java online resources</w:t>
      </w:r>
    </w:p>
    <w:p w:rsidR="00D87CEC" w:rsidRDefault="00D87CEC" w:rsidP="00D87CEC">
      <w:r w:rsidRPr="0090314D">
        <w:t xml:space="preserve">● </w:t>
      </w:r>
      <w:r>
        <w:t xml:space="preserve">A specification of the Java language is available in document </w:t>
      </w:r>
      <w:r w:rsidRPr="00AE1EFE">
        <w:rPr>
          <w:b/>
        </w:rPr>
        <w:t xml:space="preserve">Java </w:t>
      </w:r>
      <w:r>
        <w:rPr>
          <w:b/>
        </w:rPr>
        <w:t>language specification</w:t>
      </w:r>
      <w:r>
        <w:t xml:space="preserve"> on Blackboard.</w:t>
      </w:r>
    </w:p>
    <w:p w:rsidR="00D87CEC" w:rsidRDefault="00D87CEC" w:rsidP="00D87CEC">
      <w:r w:rsidRPr="0090314D">
        <w:t xml:space="preserve">● </w:t>
      </w:r>
      <w:r>
        <w:t xml:space="preserve">The Java API specification is available at </w:t>
      </w:r>
      <w:hyperlink r:id="rId8" w:history="1">
        <w:r>
          <w:rPr>
            <w:rStyle w:val="Hyperlink"/>
          </w:rPr>
          <w:t>docs.oracle.com/javase/8/docs/api/</w:t>
        </w:r>
      </w:hyperlink>
      <w:r>
        <w:t>.</w:t>
      </w:r>
    </w:p>
    <w:p w:rsidR="00B63539" w:rsidRDefault="00D87CEC" w:rsidP="00D87CEC">
      <w:r w:rsidRPr="0090314D">
        <w:t xml:space="preserve">● </w:t>
      </w:r>
      <w:r>
        <w:t>Java tutorial</w:t>
      </w:r>
      <w:r w:rsidR="00B63539">
        <w:t>s are</w:t>
      </w:r>
      <w:r>
        <w:t xml:space="preserve"> available at</w:t>
      </w:r>
      <w:r w:rsidR="00B63539">
        <w:t>:</w:t>
      </w:r>
    </w:p>
    <w:p w:rsidR="00D87CEC" w:rsidRDefault="00B63539" w:rsidP="00D87CEC">
      <w:r>
        <w:tab/>
      </w:r>
      <w:hyperlink r:id="rId9" w:history="1">
        <w:r w:rsidR="00D87CEC">
          <w:rPr>
            <w:rStyle w:val="Hyperlink"/>
          </w:rPr>
          <w:t>docs.oracle.com/javase/tutorial/index.html</w:t>
        </w:r>
      </w:hyperlink>
    </w:p>
    <w:p w:rsidR="00797646" w:rsidRDefault="00797646" w:rsidP="00D87CEC">
      <w:r>
        <w:tab/>
      </w:r>
      <w:hyperlink r:id="rId10" w:history="1">
        <w:r>
          <w:rPr>
            <w:rStyle w:val="Hyperlink"/>
          </w:rPr>
          <w:t>www.tutorialspoint.com/java/</w:t>
        </w:r>
      </w:hyperlink>
    </w:p>
    <w:p w:rsidR="00797646" w:rsidRDefault="00797646" w:rsidP="00D87CEC">
      <w:r>
        <w:tab/>
      </w:r>
      <w:hyperlink r:id="rId11" w:history="1">
        <w:r>
          <w:rPr>
            <w:rStyle w:val="Hyperlink"/>
          </w:rPr>
          <w:t>www.javatpoint.com/java-tutorial</w:t>
        </w:r>
      </w:hyperlink>
    </w:p>
    <w:p w:rsidR="00797646" w:rsidRDefault="00797646" w:rsidP="00D87CEC"/>
    <w:p w:rsidR="00D87CEC" w:rsidRPr="00676325" w:rsidRDefault="00D87CEC" w:rsidP="00D87CEC">
      <w:pPr>
        <w:keepNext/>
        <w:rPr>
          <w:b/>
          <w:color w:val="0000FF"/>
          <w:u w:val="single"/>
        </w:rPr>
      </w:pPr>
      <w:r w:rsidRPr="00676325">
        <w:rPr>
          <w:b/>
          <w:color w:val="0000FF"/>
          <w:u w:val="single"/>
        </w:rPr>
        <w:t>C++ and Java side-by-side</w:t>
      </w:r>
    </w:p>
    <w:p w:rsidR="00D87CEC" w:rsidRDefault="00D87CEC" w:rsidP="00D87CEC">
      <w:r w:rsidRPr="0090314D">
        <w:t xml:space="preserve">● </w:t>
      </w:r>
      <w:r>
        <w:t>The basic elements of the C++ and Java languages are very similar.</w:t>
      </w:r>
    </w:p>
    <w:p w:rsidR="00D87CEC" w:rsidRDefault="00D87CEC" w:rsidP="00D87CEC">
      <w:r w:rsidRPr="0090314D">
        <w:t xml:space="preserve">● </w:t>
      </w:r>
      <w:r>
        <w:t xml:space="preserve">A comparison of the C++ and Java languages is available in document </w:t>
      </w:r>
      <w:r w:rsidRPr="00AE1EFE">
        <w:rPr>
          <w:b/>
        </w:rPr>
        <w:t>C++ and Java Side-by-side</w:t>
      </w:r>
      <w:r>
        <w:t xml:space="preserve"> on Blackboard.</w:t>
      </w:r>
    </w:p>
    <w:p w:rsidR="00D87CEC" w:rsidRDefault="00D87CEC" w:rsidP="00D87CEC">
      <w:r w:rsidRPr="0090314D">
        <w:t xml:space="preserve">● </w:t>
      </w:r>
      <w:r>
        <w:t>Here is a comparison of a factorial calculator written in the C++ and Java languages:</w:t>
      </w:r>
    </w:p>
    <w:p w:rsidR="00D87CEC" w:rsidRDefault="00D87CEC" w:rsidP="00D87CEC"/>
    <w:p w:rsidR="00D87CEC" w:rsidRPr="00A74DB3" w:rsidRDefault="00D87CEC" w:rsidP="00A74DB3">
      <w:pPr>
        <w:keepNext/>
        <w:rPr>
          <w:b/>
        </w:rPr>
      </w:pPr>
      <w:r w:rsidRPr="00A74DB3">
        <w:rPr>
          <w:b/>
        </w:rPr>
        <w:lastRenderedPageBreak/>
        <w:t xml:space="preserve">C++ </w:t>
      </w:r>
      <w:r w:rsidR="00A74DB3">
        <w:rPr>
          <w:b/>
        </w:rPr>
        <w:t>application</w:t>
      </w:r>
      <w:r w:rsidR="00A74DB3">
        <w:rPr>
          <w:b/>
        </w:rPr>
        <w:t xml:space="preserve"> version</w:t>
      </w:r>
    </w:p>
    <w:p w:rsidR="00A74DB3" w:rsidRPr="00A74DB3" w:rsidRDefault="00A74DB3" w:rsidP="00A74DB3">
      <w:pPr>
        <w:keepNext/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//==========================================================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 Title: Factorial Calculator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 Description: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   This application prompts for and reads a whole number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// from the user until it is between 0 and 170.  It then 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 calculates and display its factorial.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//==========================================================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#include &lt;conio.h&gt; // For function getch()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#include &lt;iostream&gt;  // For cin, cout, and system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using namespace std;  // So "std::cout" may be abbreviated to "cout", for example.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int main()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{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Declare variables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int number;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double fact; // Declared 'double' to hold larger numbers 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than 'int'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Show application header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"Welcome to Factorial Calculator" &lt;&lt; endl;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"-------------------------------" &lt;&lt; endl &lt;&lt; endl;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Loop to get number.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-Factorial is not defined for numbers less than 0.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-double cannot hold number larger than 170!.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"Enter a whole number to calculate the factorial "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&lt;&lt; "of (between 0 and 170): ";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cin &gt;&gt; number;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while (number &lt; 0 || number &gt; 170)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{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cout &lt;&lt; "\</w:t>
      </w:r>
      <w:proofErr w:type="spellStart"/>
      <w:r w:rsidRPr="00343FBB">
        <w:rPr>
          <w:sz w:val="16"/>
          <w:szCs w:val="16"/>
        </w:rPr>
        <w:t>nEnter</w:t>
      </w:r>
      <w:proofErr w:type="spellEnd"/>
      <w:r w:rsidRPr="00343FBB">
        <w:rPr>
          <w:sz w:val="16"/>
          <w:szCs w:val="16"/>
        </w:rPr>
        <w:t xml:space="preserve"> a whole number to calculate the "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  &lt;&lt; "factorial of (between 0 and 170): ";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cin &gt;&gt; number;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}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Test which number entered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if (number == 0 || number == 1)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fact = 1;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Calculate factorial of numbers greater than 1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else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{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// Loop to calculate factorial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fact = 1;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for (int </w:t>
      </w:r>
      <w:proofErr w:type="spellStart"/>
      <w:r w:rsidRPr="00343FBB">
        <w:rPr>
          <w:sz w:val="16"/>
          <w:szCs w:val="16"/>
        </w:rPr>
        <w:t>i</w:t>
      </w:r>
      <w:proofErr w:type="spellEnd"/>
      <w:r w:rsidRPr="00343FBB">
        <w:rPr>
          <w:sz w:val="16"/>
          <w:szCs w:val="16"/>
        </w:rPr>
        <w:t xml:space="preserve"> = number; </w:t>
      </w:r>
      <w:proofErr w:type="spellStart"/>
      <w:r w:rsidRPr="00343FBB">
        <w:rPr>
          <w:sz w:val="16"/>
          <w:szCs w:val="16"/>
        </w:rPr>
        <w:t>i</w:t>
      </w:r>
      <w:proofErr w:type="spellEnd"/>
      <w:r w:rsidRPr="00343FBB">
        <w:rPr>
          <w:sz w:val="16"/>
          <w:szCs w:val="16"/>
        </w:rPr>
        <w:t xml:space="preserve"> &gt; 1; </w:t>
      </w:r>
      <w:proofErr w:type="spellStart"/>
      <w:r w:rsidRPr="00343FBB">
        <w:rPr>
          <w:sz w:val="16"/>
          <w:szCs w:val="16"/>
        </w:rPr>
        <w:t>i</w:t>
      </w:r>
      <w:proofErr w:type="spellEnd"/>
      <w:r w:rsidRPr="00343FBB">
        <w:rPr>
          <w:sz w:val="16"/>
          <w:szCs w:val="16"/>
        </w:rPr>
        <w:t>--)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    fact = fact * </w:t>
      </w:r>
      <w:proofErr w:type="spellStart"/>
      <w:r w:rsidRPr="00343FBB">
        <w:rPr>
          <w:sz w:val="16"/>
          <w:szCs w:val="16"/>
        </w:rPr>
        <w:t>i</w:t>
      </w:r>
      <w:proofErr w:type="spellEnd"/>
      <w:r w:rsidRPr="00343FBB">
        <w:rPr>
          <w:sz w:val="16"/>
          <w:szCs w:val="16"/>
        </w:rPr>
        <w:t>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}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Show factorial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number &lt;&lt; "! = " &lt;&lt; fact &lt;&lt; endl;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Show application close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"\</w:t>
      </w:r>
      <w:proofErr w:type="spellStart"/>
      <w:r w:rsidRPr="00343FBB">
        <w:rPr>
          <w:sz w:val="16"/>
          <w:szCs w:val="16"/>
        </w:rPr>
        <w:t>nEnd</w:t>
      </w:r>
      <w:proofErr w:type="spellEnd"/>
      <w:r w:rsidRPr="00343FBB">
        <w:rPr>
          <w:sz w:val="16"/>
          <w:szCs w:val="16"/>
        </w:rPr>
        <w:t xml:space="preserve"> of Factorial Calculator" &lt;&lt; endl &lt;&lt; endl;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// Pause before application window closes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cout &lt;&lt; "Press any key to exit ..." &lt;&lt; endl;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 xml:space="preserve">  _getch();</w:t>
      </w:r>
    </w:p>
    <w:p w:rsidR="00D87CEC" w:rsidRPr="00343FBB" w:rsidRDefault="00D87CEC" w:rsidP="00D87CEC">
      <w:pPr>
        <w:pStyle w:val="DanO-Syntax"/>
        <w:rPr>
          <w:sz w:val="16"/>
          <w:szCs w:val="16"/>
        </w:rPr>
      </w:pPr>
    </w:p>
    <w:p w:rsidR="00D87CEC" w:rsidRPr="00343FBB" w:rsidRDefault="00D87CEC" w:rsidP="00D87CEC">
      <w:pPr>
        <w:pStyle w:val="DanO-Syntax"/>
        <w:rPr>
          <w:sz w:val="16"/>
          <w:szCs w:val="16"/>
        </w:rPr>
      </w:pPr>
      <w:r w:rsidRPr="00343FBB">
        <w:rPr>
          <w:sz w:val="16"/>
          <w:szCs w:val="16"/>
        </w:rPr>
        <w:t>}</w:t>
      </w:r>
    </w:p>
    <w:p w:rsidR="00D87CEC" w:rsidRDefault="00D87CEC" w:rsidP="00D87CEC">
      <w:pPr>
        <w:rPr>
          <w:noProof/>
        </w:rPr>
      </w:pPr>
    </w:p>
    <w:p w:rsidR="00D87CEC" w:rsidRPr="00A74DB3" w:rsidRDefault="00D87CEC" w:rsidP="00A74DB3">
      <w:pPr>
        <w:keepNext/>
        <w:rPr>
          <w:b/>
        </w:rPr>
      </w:pPr>
      <w:r w:rsidRPr="00A74DB3">
        <w:rPr>
          <w:b/>
        </w:rPr>
        <w:lastRenderedPageBreak/>
        <w:t xml:space="preserve">Java </w:t>
      </w:r>
      <w:r w:rsidR="00A74DB3">
        <w:rPr>
          <w:b/>
        </w:rPr>
        <w:t>application version</w:t>
      </w:r>
    </w:p>
    <w:p w:rsidR="00D87CEC" w:rsidRPr="00A74DB3" w:rsidRDefault="00D87CEC" w:rsidP="00A74DB3">
      <w:pPr>
        <w:keepNext/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//==============================================================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 Title: Factorial Calculator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 Description: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   This application prompts for and reads a whole number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// from the user until it is between 0 and 170.  It then 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 calculates and display its factorial.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//==============================================================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package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wsu.FactorialCalculator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>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//Import classes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import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java.util.Scanner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>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//--------------------------------------------------------------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 class FactorialCalculator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//--------------------------------------------------------------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public class FactorialCalculator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{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//----------------------------------------------------------------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// main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//----------------------------------------------------------------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public static void main(String[] args)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{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Declare variables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Scanner keyboard = new Scanner(System.in);  // Connect to keyboard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int number;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double fact; // Declared 'double' to hold larger numbers 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           // than 'int'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Show application header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System.out.println("Welcome to Factorial Calculator");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System.out.println("-------------------------------\n");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Loop to get number.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-Factorial is not defined for numbers less than 0.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-double cannot hold number larger than 170!.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System.out.print("Enter a whole number to calculate the factorial " +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               "of (between 0 and 170): ");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number = keyboard.nextInt();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while (number &lt; 0 || number &gt; 170)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{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System.out.print("\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nEnter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 xml:space="preserve"> a whole number to calculate the " +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                 "factorial of (between 0 and 170): ");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number = keyboard.nextInt();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}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Test which number entered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if (number == 0 || number == 1)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fact = 1;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Calculate factorial of numbers greater than 1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else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{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// Loop to calculate factorial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fact = 1;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for (int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i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 xml:space="preserve"> = number;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i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 xml:space="preserve"> &gt; 1;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i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>--)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  fact = fact * 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i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>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}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System.out.println(number + "! = " + fact);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    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Close keyboard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keyboard.close();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// Show application close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  System.out.println("\</w:t>
      </w:r>
      <w:proofErr w:type="spellStart"/>
      <w:r w:rsidRPr="00FE5433">
        <w:rPr>
          <w:rFonts w:ascii="Courier New" w:hAnsi="Courier New" w:cs="Courier New"/>
          <w:b/>
          <w:sz w:val="14"/>
          <w:szCs w:val="14"/>
        </w:rPr>
        <w:t>nEnd</w:t>
      </w:r>
      <w:proofErr w:type="spellEnd"/>
      <w:r w:rsidRPr="00FE5433">
        <w:rPr>
          <w:rFonts w:ascii="Courier New" w:hAnsi="Courier New" w:cs="Courier New"/>
          <w:b/>
          <w:sz w:val="14"/>
          <w:szCs w:val="14"/>
        </w:rPr>
        <w:t xml:space="preserve"> of Factorial Calculator\n");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 xml:space="preserve">  }</w:t>
      </w: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</w:p>
    <w:p w:rsidR="00D87CEC" w:rsidRPr="00FE5433" w:rsidRDefault="00D87CEC" w:rsidP="00D87CEC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4"/>
          <w:szCs w:val="14"/>
        </w:rPr>
      </w:pPr>
      <w:r w:rsidRPr="00FE5433">
        <w:rPr>
          <w:rFonts w:ascii="Courier New" w:hAnsi="Courier New" w:cs="Courier New"/>
          <w:b/>
          <w:sz w:val="14"/>
          <w:szCs w:val="14"/>
        </w:rPr>
        <w:t>}</w:t>
      </w:r>
    </w:p>
    <w:p w:rsidR="00D87CEC" w:rsidRDefault="00D87CEC" w:rsidP="00D87CEC">
      <w:pPr>
        <w:rPr>
          <w:noProof/>
        </w:rPr>
      </w:pPr>
    </w:p>
    <w:p w:rsidR="00A74DB3" w:rsidRPr="00A74DB3" w:rsidRDefault="00A74DB3" w:rsidP="00A74DB3">
      <w:pPr>
        <w:keepNext/>
        <w:rPr>
          <w:b/>
        </w:rPr>
      </w:pPr>
      <w:r>
        <w:rPr>
          <w:b/>
        </w:rPr>
        <w:lastRenderedPageBreak/>
        <w:t xml:space="preserve">C++ </w:t>
      </w:r>
      <w:r>
        <w:rPr>
          <w:b/>
        </w:rPr>
        <w:t>application output</w:t>
      </w:r>
    </w:p>
    <w:p w:rsidR="00A74DB3" w:rsidRPr="00A74DB3" w:rsidRDefault="00A74DB3" w:rsidP="00A74DB3">
      <w:pPr>
        <w:keepNext/>
      </w:pPr>
    </w:p>
    <w:p w:rsidR="00D87CEC" w:rsidRPr="00EB7C64" w:rsidRDefault="00D87CEC" w:rsidP="00D87CEC">
      <w:pPr>
        <w:pStyle w:val="DanO-Syntax"/>
      </w:pPr>
      <w:bookmarkStart w:id="0" w:name="_GoBack"/>
      <w:bookmarkEnd w:id="0"/>
      <w:r w:rsidRPr="00EB7C64">
        <w:t>Welcome to Factorial Calculator</w:t>
      </w:r>
    </w:p>
    <w:p w:rsidR="00D87CEC" w:rsidRPr="00EB7C64" w:rsidRDefault="00D87CEC" w:rsidP="00D87CEC">
      <w:pPr>
        <w:pStyle w:val="DanO-Syntax"/>
      </w:pPr>
      <w:r w:rsidRPr="00EB7C64">
        <w:t>-------------------------------</w:t>
      </w:r>
    </w:p>
    <w:p w:rsidR="00D87CEC" w:rsidRPr="00EB7C64" w:rsidRDefault="00D87CEC" w:rsidP="00D87CEC">
      <w:pPr>
        <w:pStyle w:val="DanO-Syntax"/>
      </w:pPr>
    </w:p>
    <w:p w:rsidR="00D87CEC" w:rsidRPr="00EB7C64" w:rsidRDefault="00D87CEC" w:rsidP="00D87CEC">
      <w:pPr>
        <w:pStyle w:val="DanO-Syntax"/>
      </w:pPr>
      <w:r w:rsidRPr="00EB7C64">
        <w:t>Enter a whole number to calculate the factorial of (between 0 and 170): 50</w:t>
      </w:r>
    </w:p>
    <w:p w:rsidR="00D87CEC" w:rsidRPr="00EB7C64" w:rsidRDefault="00D87CEC" w:rsidP="00D87CEC">
      <w:pPr>
        <w:pStyle w:val="DanO-Syntax"/>
      </w:pPr>
      <w:r w:rsidRPr="00EB7C64">
        <w:t>50! = 3.04141e+064</w:t>
      </w:r>
    </w:p>
    <w:p w:rsidR="00D87CEC" w:rsidRPr="00EB7C64" w:rsidRDefault="00D87CEC" w:rsidP="00D87CEC">
      <w:pPr>
        <w:pStyle w:val="DanO-Syntax"/>
      </w:pPr>
    </w:p>
    <w:p w:rsidR="00D87CEC" w:rsidRPr="00EB7C64" w:rsidRDefault="00D87CEC" w:rsidP="00D87CEC">
      <w:pPr>
        <w:pStyle w:val="DanO-Syntax"/>
      </w:pPr>
      <w:r w:rsidRPr="00EB7C64">
        <w:t>End of Factorial Calculator</w:t>
      </w:r>
    </w:p>
    <w:p w:rsidR="00D87CEC" w:rsidRPr="00EB7C64" w:rsidRDefault="00D87CEC" w:rsidP="00D87CEC">
      <w:pPr>
        <w:pStyle w:val="DanO-Syntax"/>
      </w:pPr>
    </w:p>
    <w:p w:rsidR="00D87CEC" w:rsidRPr="00EB7C64" w:rsidRDefault="00D87CEC" w:rsidP="00D87CEC">
      <w:pPr>
        <w:pStyle w:val="DanO-Syntax"/>
      </w:pPr>
      <w:r w:rsidRPr="00EB7C64">
        <w:t>Press any key to continue . . .</w:t>
      </w:r>
    </w:p>
    <w:p w:rsidR="00D87CEC" w:rsidRDefault="00D87CEC" w:rsidP="00D87CEC"/>
    <w:p w:rsidR="00A74DB3" w:rsidRPr="00A74DB3" w:rsidRDefault="00A74DB3" w:rsidP="00A74DB3">
      <w:pPr>
        <w:keepNext/>
        <w:rPr>
          <w:b/>
        </w:rPr>
      </w:pPr>
      <w:r w:rsidRPr="00A74DB3">
        <w:rPr>
          <w:b/>
        </w:rPr>
        <w:t xml:space="preserve">Java </w:t>
      </w:r>
      <w:r>
        <w:rPr>
          <w:b/>
        </w:rPr>
        <w:t xml:space="preserve">application </w:t>
      </w:r>
      <w:r>
        <w:rPr>
          <w:b/>
        </w:rPr>
        <w:t>output</w:t>
      </w:r>
    </w:p>
    <w:p w:rsidR="00A74DB3" w:rsidRPr="00A74DB3" w:rsidRDefault="00A74DB3" w:rsidP="00A74DB3">
      <w:pPr>
        <w:keepNext/>
      </w:pPr>
    </w:p>
    <w:p w:rsidR="00D87CEC" w:rsidRPr="003704D4" w:rsidRDefault="00D87CEC" w:rsidP="00D87CEC">
      <w:pPr>
        <w:pStyle w:val="DanO-Syntax"/>
      </w:pPr>
      <w:r w:rsidRPr="003704D4">
        <w:t>Welcome to Factorial Calculator</w:t>
      </w:r>
    </w:p>
    <w:p w:rsidR="00D87CEC" w:rsidRPr="003704D4" w:rsidRDefault="00D87CEC" w:rsidP="00D87CEC">
      <w:pPr>
        <w:pStyle w:val="DanO-Syntax"/>
      </w:pPr>
      <w:r w:rsidRPr="003704D4">
        <w:t>-------------------------------</w:t>
      </w:r>
    </w:p>
    <w:p w:rsidR="00D87CEC" w:rsidRPr="003704D4" w:rsidRDefault="00D87CEC" w:rsidP="00D87CEC">
      <w:pPr>
        <w:pStyle w:val="DanO-Syntax"/>
      </w:pPr>
    </w:p>
    <w:p w:rsidR="00D87CEC" w:rsidRPr="003704D4" w:rsidRDefault="00D87CEC" w:rsidP="00D87CEC">
      <w:pPr>
        <w:pStyle w:val="DanO-Syntax"/>
      </w:pPr>
      <w:r w:rsidRPr="003704D4">
        <w:t>Enter a whole number to calculate the factorial of (between 0 and 170): 50</w:t>
      </w:r>
    </w:p>
    <w:p w:rsidR="00D87CEC" w:rsidRPr="003704D4" w:rsidRDefault="00D87CEC" w:rsidP="00D87CEC">
      <w:pPr>
        <w:pStyle w:val="DanO-Syntax"/>
      </w:pPr>
      <w:r w:rsidRPr="003704D4">
        <w:t>50! = 3.0414093201713376E64</w:t>
      </w:r>
    </w:p>
    <w:p w:rsidR="00D87CEC" w:rsidRPr="003704D4" w:rsidRDefault="00D87CEC" w:rsidP="00D87CEC">
      <w:pPr>
        <w:pStyle w:val="DanO-Syntax"/>
      </w:pPr>
    </w:p>
    <w:p w:rsidR="00D87CEC" w:rsidRPr="003704D4" w:rsidRDefault="00D87CEC" w:rsidP="00D87CEC">
      <w:pPr>
        <w:pStyle w:val="DanO-Syntax"/>
      </w:pPr>
      <w:r w:rsidRPr="003704D4">
        <w:t>End of Factorial Calculator</w:t>
      </w:r>
    </w:p>
    <w:p w:rsidR="00D87CEC" w:rsidRDefault="00D87CEC" w:rsidP="00D87CEC"/>
    <w:p w:rsidR="00A967BA" w:rsidRDefault="00A967BA" w:rsidP="00A967BA">
      <w:r w:rsidRPr="0090314D">
        <w:t xml:space="preserve">● </w:t>
      </w:r>
      <w:r>
        <w:t xml:space="preserve">See </w:t>
      </w:r>
      <w:r w:rsidRPr="00A967BA">
        <w:rPr>
          <w:b/>
        </w:rPr>
        <w:t>Factorial calculator (C++)</w:t>
      </w:r>
      <w:r>
        <w:rPr>
          <w:b/>
        </w:rPr>
        <w:t xml:space="preserve"> </w:t>
      </w:r>
      <w:r>
        <w:t>sample application on Blackboard.</w:t>
      </w:r>
    </w:p>
    <w:p w:rsidR="00A967BA" w:rsidRDefault="00A967BA" w:rsidP="00A967BA">
      <w:r w:rsidRPr="0090314D">
        <w:t xml:space="preserve">● </w:t>
      </w:r>
      <w:r>
        <w:t xml:space="preserve">See </w:t>
      </w:r>
      <w:r>
        <w:rPr>
          <w:b/>
        </w:rPr>
        <w:t>Factorial calculator (Java</w:t>
      </w:r>
      <w:r w:rsidRPr="00A967BA">
        <w:rPr>
          <w:b/>
        </w:rPr>
        <w:t>)</w:t>
      </w:r>
      <w:r>
        <w:rPr>
          <w:b/>
        </w:rPr>
        <w:t xml:space="preserve"> </w:t>
      </w:r>
      <w:r>
        <w:t>sample application on Blackboard.</w:t>
      </w:r>
    </w:p>
    <w:p w:rsidR="00A967BA" w:rsidRDefault="00A967BA" w:rsidP="00D87CEC"/>
    <w:p w:rsidR="00D87CEC" w:rsidRPr="00EA1C1D" w:rsidRDefault="00D87CEC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Java templates</w:t>
      </w:r>
    </w:p>
    <w:p w:rsidR="00D87CEC" w:rsidRDefault="00D87CEC" w:rsidP="00D87CEC">
      <w:r w:rsidRPr="0090314D">
        <w:t xml:space="preserve">● </w:t>
      </w:r>
      <w:r>
        <w:t>A recommended style for Java programs</w:t>
      </w:r>
      <w:r w:rsidRPr="003E264D">
        <w:t xml:space="preserve"> </w:t>
      </w:r>
      <w:r>
        <w:t>is available on Blackboard:</w:t>
      </w:r>
    </w:p>
    <w:p w:rsidR="00D87CEC" w:rsidRDefault="00D87CEC" w:rsidP="00D87CEC">
      <w:r>
        <w:tab/>
      </w:r>
      <w:r>
        <w:sym w:font="Wingdings" w:char="F0FC"/>
      </w:r>
      <w:r>
        <w:t xml:space="preserve"> </w:t>
      </w:r>
      <w:r>
        <w:rPr>
          <w:b/>
        </w:rPr>
        <w:t xml:space="preserve">Java template – Main class </w:t>
      </w:r>
      <w:r>
        <w:t>is for your main class.</w:t>
      </w:r>
    </w:p>
    <w:p w:rsidR="00D87CEC" w:rsidRDefault="00D87CEC" w:rsidP="00D87CEC">
      <w:r>
        <w:tab/>
      </w:r>
      <w:r>
        <w:sym w:font="Wingdings" w:char="F0FC"/>
      </w:r>
      <w:r>
        <w:t xml:space="preserve"> </w:t>
      </w:r>
      <w:r w:rsidRPr="003505C0">
        <w:rPr>
          <w:b/>
        </w:rPr>
        <w:t xml:space="preserve">Java </w:t>
      </w:r>
      <w:r>
        <w:rPr>
          <w:b/>
        </w:rPr>
        <w:t>t</w:t>
      </w:r>
      <w:r w:rsidRPr="003505C0">
        <w:rPr>
          <w:b/>
        </w:rPr>
        <w:t xml:space="preserve">emplate </w:t>
      </w:r>
      <w:r>
        <w:rPr>
          <w:b/>
        </w:rPr>
        <w:t>– Other c</w:t>
      </w:r>
      <w:r w:rsidRPr="003505C0">
        <w:rPr>
          <w:b/>
        </w:rPr>
        <w:t>lass</w:t>
      </w:r>
      <w:r>
        <w:rPr>
          <w:b/>
        </w:rPr>
        <w:t xml:space="preserve"> </w:t>
      </w:r>
      <w:r>
        <w:t>is for all other classes.</w:t>
      </w:r>
    </w:p>
    <w:p w:rsidR="00D87CEC" w:rsidRDefault="00D87CEC" w:rsidP="00D87CEC">
      <w:r w:rsidRPr="0090314D">
        <w:t xml:space="preserve">● </w:t>
      </w:r>
      <w:r>
        <w:t xml:space="preserve">See </w:t>
      </w:r>
      <w:r>
        <w:rPr>
          <w:b/>
        </w:rPr>
        <w:t xml:space="preserve">Java template – Main class </w:t>
      </w:r>
      <w:r>
        <w:t>on Blackboard.</w:t>
      </w:r>
    </w:p>
    <w:p w:rsidR="00D87CEC" w:rsidRDefault="00D87CEC" w:rsidP="00D87CEC">
      <w:r w:rsidRPr="0090314D">
        <w:t xml:space="preserve">● </w:t>
      </w:r>
      <w:r>
        <w:t xml:space="preserve">See </w:t>
      </w:r>
      <w:r w:rsidRPr="003505C0">
        <w:rPr>
          <w:b/>
        </w:rPr>
        <w:t xml:space="preserve">Java </w:t>
      </w:r>
      <w:r>
        <w:rPr>
          <w:b/>
        </w:rPr>
        <w:t>t</w:t>
      </w:r>
      <w:r w:rsidRPr="003505C0">
        <w:rPr>
          <w:b/>
        </w:rPr>
        <w:t xml:space="preserve">emplate </w:t>
      </w:r>
      <w:r>
        <w:rPr>
          <w:b/>
        </w:rPr>
        <w:t>– Other c</w:t>
      </w:r>
      <w:r w:rsidRPr="003505C0">
        <w:rPr>
          <w:b/>
        </w:rPr>
        <w:t>lass</w:t>
      </w:r>
      <w:r>
        <w:rPr>
          <w:b/>
        </w:rPr>
        <w:t xml:space="preserve"> </w:t>
      </w:r>
      <w:r>
        <w:t>on Blackboard.</w:t>
      </w:r>
    </w:p>
    <w:p w:rsidR="00D87CEC" w:rsidRDefault="00D87CEC" w:rsidP="00D87CEC"/>
    <w:p w:rsidR="00D87CEC" w:rsidRPr="00EA1C1D" w:rsidRDefault="00D87CEC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main method</w:t>
      </w:r>
    </w:p>
    <w:p w:rsidR="00D87CEC" w:rsidRDefault="00D87CEC" w:rsidP="00D87CEC">
      <w:r w:rsidRPr="0090314D">
        <w:t xml:space="preserve">● </w:t>
      </w:r>
      <w:r>
        <w:t xml:space="preserve">A Java application begins by executing the </w:t>
      </w:r>
      <w:r w:rsidRPr="00231F54">
        <w:rPr>
          <w:b/>
        </w:rPr>
        <w:t xml:space="preserve">main </w:t>
      </w:r>
      <w:r w:rsidRPr="000F4180">
        <w:t>method</w:t>
      </w:r>
      <w:r>
        <w:t>.</w:t>
      </w:r>
    </w:p>
    <w:p w:rsidR="000F4180" w:rsidRDefault="000F4180" w:rsidP="00856FAF">
      <w:pPr>
        <w:keepNext/>
      </w:pPr>
      <w:r w:rsidRPr="0090314D">
        <w:lastRenderedPageBreak/>
        <w:t xml:space="preserve">● </w:t>
      </w:r>
      <w:r>
        <w:t xml:space="preserve">The main </w:t>
      </w:r>
      <w:r w:rsidRPr="000F4180">
        <w:t>method</w:t>
      </w:r>
      <w:r>
        <w:t xml:space="preserve"> has syntax:</w:t>
      </w:r>
    </w:p>
    <w:p w:rsidR="000F4180" w:rsidRDefault="000F4180" w:rsidP="00856FAF">
      <w:pPr>
        <w:keepNext/>
      </w:pPr>
    </w:p>
    <w:p w:rsidR="000F4180" w:rsidRPr="000F4180" w:rsidRDefault="000F4180" w:rsidP="00856FAF">
      <w:pPr>
        <w:pStyle w:val="DanO-Syntax"/>
      </w:pPr>
      <w:r w:rsidRPr="000F4180">
        <w:t>public static void main (String[] args)</w:t>
      </w:r>
    </w:p>
    <w:p w:rsidR="000F4180" w:rsidRDefault="000F4180" w:rsidP="00856FAF">
      <w:pPr>
        <w:keepNext/>
      </w:pPr>
    </w:p>
    <w:p w:rsidR="000F4180" w:rsidRPr="00856FAF" w:rsidRDefault="000F4180" w:rsidP="00856FAF">
      <w:pPr>
        <w:keepNext/>
        <w:rPr>
          <w:b/>
        </w:rPr>
      </w:pPr>
      <w:r w:rsidRPr="00856FAF">
        <w:rPr>
          <w:b/>
        </w:rPr>
        <w:tab/>
        <w:t>Where …</w:t>
      </w:r>
    </w:p>
    <w:p w:rsidR="000F4180" w:rsidRDefault="000F4180" w:rsidP="00856FAF">
      <w:pPr>
        <w:keepNext/>
      </w:pPr>
      <w:r>
        <w:tab/>
      </w:r>
      <w:r>
        <w:rPr>
          <w:b/>
        </w:rPr>
        <w:t xml:space="preserve">public </w:t>
      </w:r>
      <w:r>
        <w:t>is an access modifier.</w:t>
      </w:r>
    </w:p>
    <w:p w:rsidR="000F4180" w:rsidRDefault="000F4180" w:rsidP="00856FAF">
      <w:pPr>
        <w:keepNext/>
      </w:pPr>
      <w:r>
        <w:tab/>
      </w:r>
      <w:r>
        <w:rPr>
          <w:b/>
        </w:rPr>
        <w:t xml:space="preserve">static </w:t>
      </w:r>
      <w:r w:rsidR="00856FAF">
        <w:t>means the method is attached to the class (not an object)</w:t>
      </w:r>
      <w:r>
        <w:t>.</w:t>
      </w:r>
    </w:p>
    <w:p w:rsidR="000F4180" w:rsidRDefault="000F4180" w:rsidP="00856FAF">
      <w:pPr>
        <w:keepNext/>
      </w:pPr>
      <w:r>
        <w:tab/>
      </w:r>
      <w:r w:rsidR="00856FAF">
        <w:rPr>
          <w:b/>
        </w:rPr>
        <w:t>void</w:t>
      </w:r>
      <w:r>
        <w:rPr>
          <w:b/>
        </w:rPr>
        <w:t xml:space="preserve"> </w:t>
      </w:r>
      <w:r w:rsidR="00856FAF">
        <w:t>means the method doesn’t return a value</w:t>
      </w:r>
      <w:r>
        <w:t>.</w:t>
      </w:r>
    </w:p>
    <w:p w:rsidR="000F4180" w:rsidRDefault="000F4180" w:rsidP="00856FAF">
      <w:pPr>
        <w:keepNext/>
        <w:ind w:left="720" w:hanging="720"/>
      </w:pPr>
      <w:r>
        <w:tab/>
      </w:r>
      <w:r w:rsidR="00856FAF">
        <w:rPr>
          <w:b/>
        </w:rPr>
        <w:t>String[] args</w:t>
      </w:r>
      <w:r>
        <w:rPr>
          <w:b/>
        </w:rPr>
        <w:t xml:space="preserve"> </w:t>
      </w:r>
      <w:r>
        <w:t xml:space="preserve">is </w:t>
      </w:r>
      <w:r w:rsidR="00856FAF">
        <w:t>a string array that contains any values passed into the program from the operating system</w:t>
      </w:r>
      <w:r>
        <w:t>.</w:t>
      </w:r>
    </w:p>
    <w:p w:rsidR="008F1C45" w:rsidRDefault="008F1C45" w:rsidP="00D87CEC"/>
    <w:p w:rsidR="00D87CEC" w:rsidRDefault="00D87CEC" w:rsidP="00D87CEC">
      <w:r w:rsidRPr="0090314D">
        <w:t>●</w:t>
      </w:r>
      <w:r>
        <w:t xml:space="preserve"> An application may contain more than one class with a </w:t>
      </w:r>
      <w:r w:rsidRPr="000F4180">
        <w:t>main method</w:t>
      </w:r>
      <w:r>
        <w:t>.  This is often done to test the application.  After the application is tested:</w:t>
      </w:r>
    </w:p>
    <w:p w:rsidR="00D87CEC" w:rsidRDefault="00D87CEC" w:rsidP="00D87CEC">
      <w:r>
        <w:tab/>
      </w:r>
      <w:r>
        <w:sym w:font="Wingdings" w:char="F0FC"/>
      </w:r>
      <w:r>
        <w:t xml:space="preserve"> The extra main methods may be removed.</w:t>
      </w:r>
    </w:p>
    <w:p w:rsidR="00D87CEC" w:rsidRDefault="00D87CEC" w:rsidP="00D87CEC">
      <w:r>
        <w:tab/>
        <w:t>OR</w:t>
      </w:r>
    </w:p>
    <w:p w:rsidR="00D87CEC" w:rsidRDefault="00D87CEC" w:rsidP="00D87CEC">
      <w:pPr>
        <w:ind w:left="720" w:hanging="720"/>
      </w:pPr>
      <w:r>
        <w:tab/>
      </w:r>
      <w:r>
        <w:sym w:font="Wingdings" w:char="F0FC"/>
      </w:r>
      <w:r>
        <w:t xml:space="preserve"> </w:t>
      </w:r>
      <w:r w:rsidR="00640B1A">
        <w:t xml:space="preserve">An </w:t>
      </w:r>
      <w:r w:rsidR="00856FAF" w:rsidRPr="00640B1A">
        <w:rPr>
          <w:b/>
        </w:rPr>
        <w:t>Eclipse</w:t>
      </w:r>
      <w:r w:rsidR="00640B1A" w:rsidRPr="00640B1A">
        <w:rPr>
          <w:b/>
        </w:rPr>
        <w:t xml:space="preserve"> </w:t>
      </w:r>
      <w:r w:rsidRPr="00640B1A">
        <w:rPr>
          <w:b/>
        </w:rPr>
        <w:t>run configuration</w:t>
      </w:r>
      <w:r>
        <w:t xml:space="preserve"> may be specified that indicates </w:t>
      </w:r>
      <w:r w:rsidR="00EE7D55">
        <w:t xml:space="preserve">which class contains </w:t>
      </w:r>
      <w:r>
        <w:t>the main method that the application should begin with.</w:t>
      </w:r>
    </w:p>
    <w:p w:rsidR="00201531" w:rsidRDefault="00201531" w:rsidP="00D87CEC">
      <w:r w:rsidRPr="0090314D">
        <w:t>●</w:t>
      </w:r>
      <w:r>
        <w:t xml:space="preserve"> To </w:t>
      </w:r>
      <w:r w:rsidR="00C71249">
        <w:t xml:space="preserve">manage </w:t>
      </w:r>
      <w:r>
        <w:t xml:space="preserve">Eclipse run configurations, select </w:t>
      </w:r>
      <w:r w:rsidRPr="00C77841">
        <w:rPr>
          <w:b/>
        </w:rPr>
        <w:t>Run / Run Configurations … / Java Application</w:t>
      </w:r>
    </w:p>
    <w:p w:rsidR="00C71249" w:rsidRDefault="00C71249" w:rsidP="00C71249">
      <w:r w:rsidRPr="0090314D">
        <w:t>●</w:t>
      </w:r>
      <w:r>
        <w:t xml:space="preserve"> To manage values passed into the args array, select </w:t>
      </w:r>
      <w:r w:rsidRPr="00C77841">
        <w:rPr>
          <w:b/>
        </w:rPr>
        <w:t>Run / Run Configurations … / Java Application / &lt;project-name&gt; / Arguments / Program arguments</w:t>
      </w:r>
      <w:r>
        <w:t>.</w:t>
      </w:r>
    </w:p>
    <w:p w:rsidR="001F4F04" w:rsidRDefault="001F4F04" w:rsidP="001F4F04">
      <w:r w:rsidRPr="0090314D">
        <w:t>●</w:t>
      </w:r>
      <w:r>
        <w:t xml:space="preserve"> To specify Eclipse variables as values passed into the args array, select </w:t>
      </w:r>
      <w:r w:rsidRPr="00C77841">
        <w:rPr>
          <w:b/>
        </w:rPr>
        <w:t>Run / Run Configurations … / Java Application / &lt;project-name&gt; / Arguments / Program arguments</w:t>
      </w:r>
      <w:r>
        <w:rPr>
          <w:b/>
        </w:rPr>
        <w:t xml:space="preserve"> / Variables …</w:t>
      </w:r>
    </w:p>
    <w:p w:rsidR="00D87CEC" w:rsidRDefault="00D87CEC" w:rsidP="00D87CEC">
      <w:r w:rsidRPr="0090314D">
        <w:t xml:space="preserve">● </w:t>
      </w:r>
      <w:r>
        <w:t xml:space="preserve">See </w:t>
      </w:r>
      <w:r>
        <w:rPr>
          <w:b/>
        </w:rPr>
        <w:t xml:space="preserve">args array </w:t>
      </w:r>
      <w:r>
        <w:t>sample application on Blackboard.</w:t>
      </w:r>
    </w:p>
    <w:p w:rsidR="00D87CEC" w:rsidRDefault="00D87CEC" w:rsidP="00D87CEC"/>
    <w:p w:rsidR="00D87CEC" w:rsidRPr="001B40BD" w:rsidRDefault="00D87CEC" w:rsidP="00D87CEC">
      <w:pPr>
        <w:keepNext/>
        <w:rPr>
          <w:b/>
          <w:color w:val="0000FF"/>
          <w:u w:val="single"/>
        </w:rPr>
      </w:pPr>
      <w:r w:rsidRPr="001B40BD">
        <w:rPr>
          <w:b/>
          <w:color w:val="0000FF"/>
          <w:u w:val="single"/>
        </w:rPr>
        <w:t>Comment</w:t>
      </w:r>
    </w:p>
    <w:p w:rsidR="00D87CEC" w:rsidRPr="00FA1541" w:rsidRDefault="00D87CEC" w:rsidP="00D87CEC">
      <w:r>
        <w:t xml:space="preserve">● The </w:t>
      </w:r>
      <w:r w:rsidRPr="001B40BD">
        <w:rPr>
          <w:b/>
        </w:rPr>
        <w:t>comment</w:t>
      </w:r>
      <w:r>
        <w:t xml:space="preserve"> is the most important statement in any programming language.</w:t>
      </w:r>
    </w:p>
    <w:p w:rsidR="00D87CEC" w:rsidRDefault="00D87CEC" w:rsidP="00D87CEC">
      <w:r>
        <w:t>● The comment has two forms in Java:</w:t>
      </w:r>
    </w:p>
    <w:p w:rsidR="00D87CEC" w:rsidRDefault="00D87CEC" w:rsidP="00D87CEC">
      <w:r>
        <w:tab/>
      </w:r>
      <w:r>
        <w:sym w:font="Wingdings" w:char="F0FC"/>
      </w:r>
      <w:r>
        <w:t xml:space="preserve"> “//” signifies a single-line comment.</w:t>
      </w:r>
    </w:p>
    <w:p w:rsidR="00D87CEC" w:rsidRDefault="00D87CEC" w:rsidP="00D87CEC">
      <w:r>
        <w:tab/>
      </w:r>
      <w:r>
        <w:sym w:font="Wingdings" w:char="F0FC"/>
      </w:r>
      <w:r>
        <w:t xml:space="preserve"> “/*” starts a multi-line comment, and “*/” ends it.</w:t>
      </w:r>
    </w:p>
    <w:p w:rsidR="00D87CEC" w:rsidRDefault="00D87CEC" w:rsidP="00D87CEC"/>
    <w:p w:rsidR="00D87CEC" w:rsidRPr="00EA1C1D" w:rsidRDefault="00D87CEC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println </w:t>
      </w:r>
      <w:r w:rsidR="004750CE">
        <w:rPr>
          <w:b/>
          <w:color w:val="0000FF"/>
          <w:u w:val="single"/>
        </w:rPr>
        <w:t>method</w:t>
      </w:r>
    </w:p>
    <w:p w:rsidR="00D87CEC" w:rsidRPr="00FA1541" w:rsidRDefault="00D87CEC" w:rsidP="00D87CEC">
      <w:r>
        <w:t xml:space="preserve">● </w:t>
      </w:r>
      <w:r w:rsidR="007868E6">
        <w:t xml:space="preserve">The </w:t>
      </w:r>
      <w:r w:rsidRPr="000D3445">
        <w:rPr>
          <w:b/>
        </w:rPr>
        <w:t>println</w:t>
      </w:r>
      <w:r>
        <w:t xml:space="preserve"> </w:t>
      </w:r>
      <w:r w:rsidR="007868E6">
        <w:t xml:space="preserve">method </w:t>
      </w:r>
      <w:r>
        <w:t>sends output to the screen and then moves the output cursor to the next line.</w:t>
      </w:r>
    </w:p>
    <w:p w:rsidR="00D87CEC" w:rsidRDefault="00D87CEC" w:rsidP="00D87CEC">
      <w:r>
        <w:t xml:space="preserve">● </w:t>
      </w:r>
      <w:r w:rsidR="001805DC">
        <w:t>The println method has s</w:t>
      </w:r>
      <w:r>
        <w:t>yntax:</w:t>
      </w:r>
    </w:p>
    <w:p w:rsidR="00D87CEC" w:rsidRDefault="00D87CEC" w:rsidP="00D87CEC"/>
    <w:p w:rsidR="00D87CEC" w:rsidRPr="00836E00" w:rsidRDefault="00D87CEC" w:rsidP="00D87CEC">
      <w:pPr>
        <w:rPr>
          <w:b/>
        </w:rPr>
      </w:pPr>
      <w:r w:rsidRPr="00836E00">
        <w:rPr>
          <w:b/>
        </w:rPr>
        <w:tab/>
        <w:t>System.out.println(&lt;expression&gt;);</w:t>
      </w:r>
    </w:p>
    <w:p w:rsidR="00D87CEC" w:rsidRDefault="00D87CEC" w:rsidP="00D87CEC"/>
    <w:p w:rsidR="00D87CEC" w:rsidRDefault="00D87CEC" w:rsidP="00D87CEC">
      <w:r>
        <w:tab/>
        <w:t>Where …</w:t>
      </w:r>
    </w:p>
    <w:p w:rsidR="00D87CEC" w:rsidRDefault="00D87CEC" w:rsidP="00D87CEC">
      <w:r>
        <w:lastRenderedPageBreak/>
        <w:tab/>
      </w:r>
      <w:r w:rsidRPr="00154B4B">
        <w:rPr>
          <w:b/>
        </w:rPr>
        <w:t>System</w:t>
      </w:r>
      <w:r>
        <w:t xml:space="preserve"> is a utility class.</w:t>
      </w:r>
    </w:p>
    <w:p w:rsidR="00D87CEC" w:rsidRDefault="00D87CEC" w:rsidP="00D87CEC">
      <w:pPr>
        <w:ind w:left="720" w:hanging="720"/>
      </w:pPr>
      <w:r>
        <w:tab/>
      </w:r>
      <w:r w:rsidRPr="00154B4B">
        <w:rPr>
          <w:b/>
        </w:rPr>
        <w:t>out</w:t>
      </w:r>
      <w:r>
        <w:t xml:space="preserve"> is a member of the System class that directs output to the “standard console”, the screen.</w:t>
      </w:r>
    </w:p>
    <w:p w:rsidR="00D87CEC" w:rsidRDefault="00D87CEC" w:rsidP="00D87CEC">
      <w:pPr>
        <w:rPr>
          <w:lang w:val="en"/>
        </w:rPr>
      </w:pPr>
      <w:r>
        <w:tab/>
      </w:r>
      <w:r w:rsidRPr="00541636">
        <w:rPr>
          <w:b/>
        </w:rPr>
        <w:t>println</w:t>
      </w:r>
      <w:r>
        <w:t xml:space="preserve"> is a member of </w:t>
      </w:r>
      <w:r w:rsidRPr="00541636">
        <w:rPr>
          <w:b/>
        </w:rPr>
        <w:t>out</w:t>
      </w:r>
      <w:r>
        <w:t>.</w:t>
      </w:r>
    </w:p>
    <w:p w:rsidR="001F50FF" w:rsidRDefault="00D87CEC" w:rsidP="00D87CEC">
      <w:r>
        <w:tab/>
      </w:r>
      <w:r w:rsidRPr="004E0355">
        <w:rPr>
          <w:b/>
        </w:rPr>
        <w:t>&lt;expression&gt;</w:t>
      </w:r>
      <w:r>
        <w:t xml:space="preserve"> is some </w:t>
      </w:r>
      <w:r w:rsidR="001F50FF">
        <w:t>combination of:</w:t>
      </w:r>
    </w:p>
    <w:p w:rsidR="001F50FF" w:rsidRDefault="001F50FF" w:rsidP="00D87CEC">
      <w:r>
        <w:tab/>
      </w:r>
      <w:r>
        <w:tab/>
        <w:t>String literals</w:t>
      </w:r>
    </w:p>
    <w:p w:rsidR="001F50FF" w:rsidRDefault="001F50FF" w:rsidP="00D87CEC">
      <w:r>
        <w:tab/>
      </w:r>
      <w:r>
        <w:tab/>
        <w:t>Numeric literals</w:t>
      </w:r>
    </w:p>
    <w:p w:rsidR="001F50FF" w:rsidRDefault="001F50FF" w:rsidP="00D87CEC">
      <w:r>
        <w:tab/>
      </w:r>
      <w:r>
        <w:tab/>
        <w:t>Method calls</w:t>
      </w:r>
    </w:p>
    <w:p w:rsidR="00D87CEC" w:rsidRDefault="001F50FF" w:rsidP="00D87CEC">
      <w:r>
        <w:tab/>
      </w:r>
      <w:r>
        <w:tab/>
        <w:t>Arithmetic calculation</w:t>
      </w:r>
      <w:r w:rsidR="00D87CEC">
        <w:t>s</w:t>
      </w:r>
    </w:p>
    <w:p w:rsidR="00D87CEC" w:rsidRDefault="00D87CEC" w:rsidP="00D87CEC">
      <w:r>
        <w:t xml:space="preserve">● </w:t>
      </w:r>
      <w:r w:rsidR="00100BB0">
        <w:t xml:space="preserve">Two or more expression parts are connected with the </w:t>
      </w:r>
      <w:r w:rsidR="00100BB0" w:rsidRPr="00C220D2">
        <w:rPr>
          <w:b/>
        </w:rPr>
        <w:t>concatenation operator</w:t>
      </w:r>
      <w:r w:rsidR="00100BB0">
        <w:t xml:space="preserve"> (+) to create one overall expression.</w:t>
      </w:r>
    </w:p>
    <w:p w:rsidR="00D87CEC" w:rsidRDefault="00D87CEC" w:rsidP="00D87CEC">
      <w:r w:rsidRPr="00C35D6E">
        <w:t xml:space="preserve">● </w:t>
      </w:r>
      <w:r>
        <w:t xml:space="preserve">Arithmetic calculations may include the </w:t>
      </w:r>
      <w:r>
        <w:rPr>
          <w:b/>
        </w:rPr>
        <w:t xml:space="preserve">addition </w:t>
      </w:r>
      <w:r w:rsidRPr="00C220D2">
        <w:rPr>
          <w:b/>
        </w:rPr>
        <w:t>operator</w:t>
      </w:r>
      <w:r>
        <w:t xml:space="preserve"> (+).</w:t>
      </w:r>
      <w:r w:rsidR="00100BB0">
        <w:t xml:space="preserve">  </w:t>
      </w:r>
      <w:r w:rsidRPr="004028CC">
        <w:t>Java distinguishes between the concatenation operator and the addition operator</w:t>
      </w:r>
      <w:r>
        <w:t xml:space="preserve"> by reading from left to right in the statement and when a </w:t>
      </w:r>
      <w:r w:rsidRPr="00A96ABA">
        <w:rPr>
          <w:b/>
        </w:rPr>
        <w:t>+</w:t>
      </w:r>
      <w:r>
        <w:t xml:space="preserve"> is read, it tests if both sides of the </w:t>
      </w:r>
      <w:r w:rsidRPr="00A96ABA">
        <w:rPr>
          <w:b/>
        </w:rPr>
        <w:t>+</w:t>
      </w:r>
      <w:r>
        <w:t xml:space="preserve"> are numeric.  If so, the </w:t>
      </w:r>
      <w:r w:rsidRPr="00A96ABA">
        <w:rPr>
          <w:b/>
        </w:rPr>
        <w:t>+</w:t>
      </w:r>
      <w:r>
        <w:t xml:space="preserve"> is treated as an </w:t>
      </w:r>
      <w:r w:rsidRPr="004028CC">
        <w:t>addition operator</w:t>
      </w:r>
      <w:r>
        <w:t>.</w:t>
      </w:r>
    </w:p>
    <w:p w:rsidR="00D87CEC" w:rsidRDefault="00D87CEC" w:rsidP="00D87CEC"/>
    <w:p w:rsidR="00D87CEC" w:rsidRPr="00EA1C1D" w:rsidRDefault="005A79C6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print</w:t>
      </w:r>
      <w:r w:rsidR="004750CE">
        <w:rPr>
          <w:b/>
          <w:color w:val="0000FF"/>
          <w:u w:val="single"/>
        </w:rPr>
        <w:t xml:space="preserve"> method</w:t>
      </w:r>
    </w:p>
    <w:p w:rsidR="00D87CEC" w:rsidRPr="00FA1541" w:rsidRDefault="00D87CEC" w:rsidP="00D87CEC">
      <w:r>
        <w:t xml:space="preserve">● </w:t>
      </w:r>
      <w:r w:rsidR="007868E6">
        <w:t xml:space="preserve">The </w:t>
      </w:r>
      <w:r w:rsidR="007868E6">
        <w:rPr>
          <w:b/>
        </w:rPr>
        <w:t>print</w:t>
      </w:r>
      <w:r w:rsidR="007868E6">
        <w:t xml:space="preserve"> method </w:t>
      </w:r>
      <w:r>
        <w:t xml:space="preserve">sends output to the screen but </w:t>
      </w:r>
      <w:r w:rsidRPr="00996807">
        <w:rPr>
          <w:i/>
        </w:rPr>
        <w:t>does not</w:t>
      </w:r>
      <w:r>
        <w:t xml:space="preserve"> move the output cursor to the next line.</w:t>
      </w:r>
    </w:p>
    <w:p w:rsidR="00D70E99" w:rsidRPr="00FA1541" w:rsidRDefault="00D70E99" w:rsidP="00D70E99">
      <w:r>
        <w:t xml:space="preserve">● </w:t>
      </w:r>
      <w:r w:rsidR="007868E6">
        <w:t xml:space="preserve">The </w:t>
      </w:r>
      <w:r w:rsidRPr="00D70E99">
        <w:t>print</w:t>
      </w:r>
      <w:r>
        <w:t xml:space="preserve"> </w:t>
      </w:r>
      <w:r w:rsidR="007868E6">
        <w:t>method is useful in user prompts.</w:t>
      </w:r>
    </w:p>
    <w:p w:rsidR="001805DC" w:rsidRDefault="001805DC" w:rsidP="001805DC">
      <w:r>
        <w:t>● The print</w:t>
      </w:r>
      <w:r w:rsidR="00D70E99">
        <w:t xml:space="preserve"> method</w:t>
      </w:r>
      <w:r>
        <w:t xml:space="preserve"> has syntax:</w:t>
      </w:r>
    </w:p>
    <w:p w:rsidR="00D87CEC" w:rsidRDefault="00D87CEC" w:rsidP="00D87CEC"/>
    <w:p w:rsidR="00D87CEC" w:rsidRPr="00836E00" w:rsidRDefault="00D87CEC" w:rsidP="00D87CEC">
      <w:pPr>
        <w:rPr>
          <w:b/>
        </w:rPr>
      </w:pPr>
      <w:r w:rsidRPr="00836E00">
        <w:rPr>
          <w:b/>
        </w:rPr>
        <w:tab/>
      </w:r>
      <w:r>
        <w:rPr>
          <w:b/>
        </w:rPr>
        <w:t>System.out.print</w:t>
      </w:r>
      <w:r w:rsidRPr="00836E00">
        <w:rPr>
          <w:b/>
        </w:rPr>
        <w:t>(&lt;expression&gt;);</w:t>
      </w:r>
    </w:p>
    <w:p w:rsidR="00D87CEC" w:rsidRDefault="00D87CEC" w:rsidP="00D87CEC"/>
    <w:p w:rsidR="00D87CEC" w:rsidRPr="00EA1C1D" w:rsidRDefault="00D87CEC" w:rsidP="00D87C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Escape sequences</w:t>
      </w:r>
    </w:p>
    <w:p w:rsidR="00D87CEC" w:rsidRDefault="00D87CEC" w:rsidP="00D87CEC">
      <w:r>
        <w:t>● An escape sequence is a pair of characters used in a string to perform one of two operations:</w:t>
      </w:r>
    </w:p>
    <w:p w:rsidR="00D87CEC" w:rsidRDefault="00D87CEC" w:rsidP="00D87CEC">
      <w:r>
        <w:tab/>
      </w:r>
      <w:r>
        <w:sym w:font="Wingdings" w:char="F0FC"/>
      </w:r>
      <w:r>
        <w:t xml:space="preserve"> Enable a special character to be outputted.</w:t>
      </w:r>
    </w:p>
    <w:p w:rsidR="00D87CEC" w:rsidRDefault="00D87CEC" w:rsidP="00D87CEC">
      <w:r>
        <w:tab/>
      </w:r>
      <w:r>
        <w:sym w:font="Wingdings" w:char="F0FC"/>
      </w:r>
      <w:r>
        <w:t xml:space="preserve"> Move the output cursor.</w:t>
      </w:r>
    </w:p>
    <w:p w:rsidR="00D87CEC" w:rsidRDefault="00D87CEC" w:rsidP="00D87CEC">
      <w:r>
        <w:t>● The first character is the backslash (\).</w:t>
      </w:r>
    </w:p>
    <w:p w:rsidR="00D87CEC" w:rsidRDefault="00D87CEC" w:rsidP="00D87CEC">
      <w:pPr>
        <w:keepNext/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8015"/>
      </w:tblGrid>
      <w:tr w:rsidR="00D87CEC" w:rsidRPr="00D36397" w:rsidTr="00B43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Sequence</w:t>
            </w:r>
          </w:p>
        </w:tc>
        <w:tc>
          <w:tcPr>
            <w:tcW w:w="8015" w:type="dxa"/>
          </w:tcPr>
          <w:p w:rsidR="00D87CEC" w:rsidRPr="00D36397" w:rsidRDefault="00D87CEC" w:rsidP="00B438C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397">
              <w:t>Purpose</w:t>
            </w:r>
          </w:p>
        </w:tc>
      </w:tr>
      <w:tr w:rsidR="00D87CEC" w:rsidRPr="00560D46" w:rsidTr="00B43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\\</w:t>
            </w:r>
          </w:p>
        </w:tc>
        <w:tc>
          <w:tcPr>
            <w:tcW w:w="8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CEC" w:rsidRPr="00560D46" w:rsidRDefault="00D87CEC" w:rsidP="00B438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D46">
              <w:t xml:space="preserve">Output a </w:t>
            </w:r>
            <w:r>
              <w:t>backslash</w:t>
            </w:r>
            <w:r w:rsidRPr="00560D46">
              <w:t>.</w:t>
            </w:r>
          </w:p>
        </w:tc>
      </w:tr>
      <w:tr w:rsidR="00D87CEC" w:rsidRPr="00560D46" w:rsidTr="00B43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\’</w:t>
            </w:r>
          </w:p>
        </w:tc>
        <w:tc>
          <w:tcPr>
            <w:tcW w:w="8015" w:type="dxa"/>
          </w:tcPr>
          <w:p w:rsidR="00D87CEC" w:rsidRPr="00560D46" w:rsidRDefault="00D87CEC" w:rsidP="00B438C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D46">
              <w:t xml:space="preserve">Output a </w:t>
            </w:r>
            <w:r>
              <w:t>single</w:t>
            </w:r>
            <w:r w:rsidRPr="00560D46">
              <w:t xml:space="preserve"> quote.</w:t>
            </w:r>
          </w:p>
        </w:tc>
      </w:tr>
      <w:tr w:rsidR="00D87CEC" w:rsidRPr="00560D46" w:rsidTr="00B43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\”</w:t>
            </w:r>
          </w:p>
        </w:tc>
        <w:tc>
          <w:tcPr>
            <w:tcW w:w="8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CEC" w:rsidRPr="00560D46" w:rsidRDefault="00D87CEC" w:rsidP="00B438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D46">
              <w:t>Output a double quote.</w:t>
            </w:r>
          </w:p>
        </w:tc>
      </w:tr>
      <w:tr w:rsidR="00D87CEC" w:rsidRPr="00560D46" w:rsidTr="00B438C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\b</w:t>
            </w:r>
          </w:p>
        </w:tc>
        <w:tc>
          <w:tcPr>
            <w:tcW w:w="8015" w:type="dxa"/>
          </w:tcPr>
          <w:p w:rsidR="00D87CEC" w:rsidRPr="00560D46" w:rsidRDefault="00D87CEC" w:rsidP="00B438C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Backspace cursor.</w:t>
            </w:r>
          </w:p>
        </w:tc>
      </w:tr>
      <w:tr w:rsidR="00D87CEC" w:rsidRPr="00560D46" w:rsidTr="00B43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\f</w:t>
            </w:r>
          </w:p>
        </w:tc>
        <w:tc>
          <w:tcPr>
            <w:tcW w:w="8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CEC" w:rsidRPr="00560D46" w:rsidRDefault="00D87CEC" w:rsidP="00B438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to start of new page.</w:t>
            </w:r>
          </w:p>
        </w:tc>
      </w:tr>
      <w:tr w:rsidR="00D87CEC" w:rsidRPr="00560D46" w:rsidTr="00B438C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\n</w:t>
            </w:r>
          </w:p>
        </w:tc>
        <w:tc>
          <w:tcPr>
            <w:tcW w:w="8015" w:type="dxa"/>
          </w:tcPr>
          <w:p w:rsidR="00D87CEC" w:rsidRPr="00560D46" w:rsidRDefault="00D87CEC" w:rsidP="00B438C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D46">
              <w:t>Start on a new line.</w:t>
            </w:r>
          </w:p>
        </w:tc>
      </w:tr>
      <w:tr w:rsidR="00D87CEC" w:rsidRPr="00560D46" w:rsidTr="00B43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\r</w:t>
            </w:r>
          </w:p>
        </w:tc>
        <w:tc>
          <w:tcPr>
            <w:tcW w:w="8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CEC" w:rsidRPr="00560D46" w:rsidRDefault="00D87CEC" w:rsidP="00B438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cursor to start of current line.</w:t>
            </w:r>
          </w:p>
        </w:tc>
      </w:tr>
      <w:tr w:rsidR="00D87CEC" w:rsidRPr="00560D46" w:rsidTr="00B438C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87CEC" w:rsidRPr="00D36397" w:rsidRDefault="00D87CEC" w:rsidP="00B438C8">
            <w:pPr>
              <w:keepNext/>
              <w:jc w:val="center"/>
            </w:pPr>
            <w:r w:rsidRPr="00D36397">
              <w:t>\t</w:t>
            </w:r>
          </w:p>
        </w:tc>
        <w:tc>
          <w:tcPr>
            <w:tcW w:w="8015" w:type="dxa"/>
          </w:tcPr>
          <w:p w:rsidR="00D87CEC" w:rsidRPr="00560D46" w:rsidRDefault="00D87CEC" w:rsidP="00B438C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D46">
              <w:t>Tab on the current line.</w:t>
            </w:r>
          </w:p>
        </w:tc>
      </w:tr>
    </w:tbl>
    <w:p w:rsidR="00D87CEC" w:rsidRDefault="00D87CEC" w:rsidP="00D87CEC"/>
    <w:p w:rsidR="00D87CEC" w:rsidRDefault="00D87CEC" w:rsidP="00D87CEC">
      <w:r w:rsidRPr="0090314D">
        <w:t xml:space="preserve">● </w:t>
      </w:r>
      <w:r>
        <w:t xml:space="preserve">See </w:t>
      </w:r>
      <w:r>
        <w:rPr>
          <w:b/>
        </w:rPr>
        <w:t xml:space="preserve">Tab stops </w:t>
      </w:r>
      <w:r>
        <w:t>sample application on Blackboard.</w:t>
      </w:r>
    </w:p>
    <w:p w:rsidR="00020A9E" w:rsidRDefault="00020A9E" w:rsidP="001C614E"/>
    <w:sectPr w:rsidR="00020A9E" w:rsidSect="00D27AE8">
      <w:headerReference w:type="default" r:id="rId12"/>
      <w:footerReference w:type="default" r:id="rId13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357" w:rsidRDefault="00801357">
      <w:r>
        <w:separator/>
      </w:r>
    </w:p>
  </w:endnote>
  <w:endnote w:type="continuationSeparator" w:id="0">
    <w:p w:rsidR="00801357" w:rsidRDefault="0080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357" w:rsidRDefault="00801357">
      <w:r>
        <w:separator/>
      </w:r>
    </w:p>
  </w:footnote>
  <w:footnote w:type="continuationSeparator" w:id="0">
    <w:p w:rsidR="00801357" w:rsidRDefault="0080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A74DB3">
      <w:rPr>
        <w:rStyle w:val="PageNumber"/>
        <w:b/>
        <w:noProof/>
        <w:sz w:val="24"/>
      </w:rPr>
      <w:t>7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A74DB3">
      <w:rPr>
        <w:rStyle w:val="PageNumber"/>
        <w:b/>
        <w:noProof/>
        <w:sz w:val="24"/>
      </w:rPr>
      <w:t>7</w:t>
    </w:r>
    <w:r>
      <w:rPr>
        <w:rStyle w:val="PageNumber"/>
        <w:b/>
        <w:sz w:val="24"/>
      </w:rPr>
      <w:fldChar w:fldCharType="end"/>
    </w:r>
  </w:p>
  <w:p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020A9E">
      <w:rPr>
        <w:b/>
        <w:color w:val="0000FF"/>
      </w:rPr>
      <w:t>2</w:t>
    </w:r>
    <w:r>
      <w:rPr>
        <w:b/>
        <w:color w:val="0000FF"/>
      </w:rPr>
      <w:t xml:space="preserve"> Notes – </w:t>
    </w:r>
    <w:r w:rsidR="00020A9E">
      <w:rPr>
        <w:b/>
        <w:color w:val="0000FF"/>
      </w:rPr>
      <w:t>10</w:t>
    </w:r>
    <w:r w:rsidR="00420F41">
      <w:rPr>
        <w:b/>
        <w:color w:val="0000FF"/>
      </w:rPr>
      <w:t xml:space="preserve"> </w:t>
    </w:r>
    <w:r w:rsidR="006E323E">
      <w:rPr>
        <w:b/>
        <w:color w:val="0000FF"/>
      </w:rPr>
      <w:t>January 2018</w:t>
    </w:r>
  </w:p>
  <w:p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C71"/>
    <w:rsid w:val="0009023B"/>
    <w:rsid w:val="000919BD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66F7"/>
    <w:rsid w:val="00142A48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58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75F0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80B"/>
    <w:rsid w:val="00597D39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48F1"/>
    <w:rsid w:val="005B70F4"/>
    <w:rsid w:val="005C0211"/>
    <w:rsid w:val="005C1A18"/>
    <w:rsid w:val="005C1D05"/>
    <w:rsid w:val="005C1F1E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7770"/>
    <w:rsid w:val="00617FC8"/>
    <w:rsid w:val="00620683"/>
    <w:rsid w:val="00620C9E"/>
    <w:rsid w:val="00623E5E"/>
    <w:rsid w:val="00624491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2473"/>
    <w:rsid w:val="006A4D2A"/>
    <w:rsid w:val="006A4E54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8ED"/>
    <w:rsid w:val="006D45D2"/>
    <w:rsid w:val="006D57D5"/>
    <w:rsid w:val="006D5C18"/>
    <w:rsid w:val="006D6735"/>
    <w:rsid w:val="006D6BC6"/>
    <w:rsid w:val="006E0248"/>
    <w:rsid w:val="006E1256"/>
    <w:rsid w:val="006E323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370F"/>
    <w:rsid w:val="00793B36"/>
    <w:rsid w:val="00795B5E"/>
    <w:rsid w:val="00797646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1357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4407"/>
    <w:rsid w:val="008764F1"/>
    <w:rsid w:val="00876616"/>
    <w:rsid w:val="00876FCE"/>
    <w:rsid w:val="008836A0"/>
    <w:rsid w:val="008856B0"/>
    <w:rsid w:val="00885C81"/>
    <w:rsid w:val="00890469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F0EED"/>
    <w:rsid w:val="008F1C45"/>
    <w:rsid w:val="008F2E12"/>
    <w:rsid w:val="008F6AA7"/>
    <w:rsid w:val="00901101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3431"/>
    <w:rsid w:val="00983871"/>
    <w:rsid w:val="0098401A"/>
    <w:rsid w:val="00985601"/>
    <w:rsid w:val="0098728B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4E05"/>
    <w:rsid w:val="009F5E34"/>
    <w:rsid w:val="009F7351"/>
    <w:rsid w:val="009F759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7E65"/>
    <w:rsid w:val="00A34BC1"/>
    <w:rsid w:val="00A353E1"/>
    <w:rsid w:val="00A3628C"/>
    <w:rsid w:val="00A4143E"/>
    <w:rsid w:val="00A429AF"/>
    <w:rsid w:val="00A42AE4"/>
    <w:rsid w:val="00A42DD4"/>
    <w:rsid w:val="00A43535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DB3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62FA"/>
    <w:rsid w:val="00BC636C"/>
    <w:rsid w:val="00BD01F4"/>
    <w:rsid w:val="00BD02D5"/>
    <w:rsid w:val="00BD04F3"/>
    <w:rsid w:val="00BD0EBF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70E01"/>
    <w:rsid w:val="00C71249"/>
    <w:rsid w:val="00C72886"/>
    <w:rsid w:val="00C73E58"/>
    <w:rsid w:val="00C749F0"/>
    <w:rsid w:val="00C75B6B"/>
    <w:rsid w:val="00C761D8"/>
    <w:rsid w:val="00C76FB2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972DA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64E8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796"/>
    <w:rsid w:val="00D80FBB"/>
    <w:rsid w:val="00D82720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31E7"/>
    <w:rsid w:val="00F952D5"/>
    <w:rsid w:val="00FA1541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544FE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976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java-tu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BADD9-CABA-470C-80FE-37CF2E2D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93</cp:revision>
  <cp:lastPrinted>2012-01-12T20:06:00Z</cp:lastPrinted>
  <dcterms:created xsi:type="dcterms:W3CDTF">2016-05-03T15:48:00Z</dcterms:created>
  <dcterms:modified xsi:type="dcterms:W3CDTF">2018-01-10T12:57:00Z</dcterms:modified>
</cp:coreProperties>
</file>