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0746B1">
      <w:pPr>
        <w:pBdr>
          <w:bottom w:val="single" w:sz="6" w:space="1" w:color="auto"/>
        </w:pBdr>
        <w:ind w:firstLine="0"/>
        <w:rPr>
          <w:rFonts w:cs="Times New Roman"/>
          <w:lang w:val="en-US"/>
        </w:rPr>
      </w:pPr>
    </w:p>
    <w:p w14:paraId="46E88D59" w14:textId="7CA302EF" w:rsidR="005256F5" w:rsidRPr="002D0C6B" w:rsidRDefault="002D0C6B" w:rsidP="000746B1">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0746B1">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0746B1">
      <w:pPr>
        <w:jc w:val="center"/>
        <w:rPr>
          <w:rFonts w:cs="Times New Roman"/>
        </w:rPr>
      </w:pPr>
    </w:p>
    <w:p w14:paraId="676E1E40" w14:textId="77777777" w:rsidR="00E67D14" w:rsidRPr="001952F9" w:rsidRDefault="00E67D14" w:rsidP="000746B1">
      <w:pPr>
        <w:ind w:firstLine="0"/>
        <w:rPr>
          <w:rFonts w:cs="Times New Roman"/>
          <w:b/>
          <w:sz w:val="36"/>
          <w:szCs w:val="36"/>
          <w:lang w:val="en-US"/>
        </w:rPr>
      </w:pPr>
    </w:p>
    <w:p w14:paraId="27F5D552" w14:textId="586D8183" w:rsidR="00E67D14" w:rsidRDefault="005256F5" w:rsidP="000746B1">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0746B1">
      <w:pPr>
        <w:jc w:val="center"/>
        <w:rPr>
          <w:rFonts w:cs="Times New Roman"/>
          <w:b/>
          <w:sz w:val="36"/>
          <w:szCs w:val="36"/>
        </w:rPr>
      </w:pPr>
    </w:p>
    <w:p w14:paraId="4B6127AF" w14:textId="77777777" w:rsidR="00E67D14" w:rsidRDefault="00E67D14" w:rsidP="000746B1">
      <w:pPr>
        <w:jc w:val="center"/>
        <w:rPr>
          <w:rFonts w:cs="Times New Roman"/>
          <w:b/>
          <w:sz w:val="36"/>
          <w:szCs w:val="36"/>
        </w:rPr>
      </w:pPr>
    </w:p>
    <w:p w14:paraId="49CB3C4E" w14:textId="77777777" w:rsidR="00E67D14" w:rsidRDefault="00E67D14" w:rsidP="000746B1">
      <w:pPr>
        <w:jc w:val="center"/>
        <w:rPr>
          <w:rFonts w:cs="Times New Roman"/>
          <w:b/>
          <w:sz w:val="36"/>
          <w:szCs w:val="36"/>
        </w:rPr>
      </w:pPr>
    </w:p>
    <w:p w14:paraId="095D0F20" w14:textId="4ACBA891" w:rsidR="00E67D14" w:rsidRPr="006B04B2" w:rsidRDefault="00E604B5" w:rsidP="000746B1">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0746B1">
      <w:pPr>
        <w:rPr>
          <w:rFonts w:cs="Times New Roman"/>
          <w:b/>
          <w:sz w:val="36"/>
          <w:szCs w:val="36"/>
        </w:rPr>
      </w:pPr>
    </w:p>
    <w:p w14:paraId="12C34153" w14:textId="67ADC38C" w:rsidR="00E67D14" w:rsidRPr="006B04B2" w:rsidRDefault="00E67D14" w:rsidP="000746B1">
      <w:pPr>
        <w:rPr>
          <w:rFonts w:cs="Times New Roman"/>
          <w:b/>
          <w:sz w:val="36"/>
          <w:szCs w:val="36"/>
        </w:rPr>
      </w:pPr>
    </w:p>
    <w:p w14:paraId="6CE630FE" w14:textId="55F2772F" w:rsidR="00E67D14" w:rsidRDefault="00E67D14" w:rsidP="000746B1">
      <w:pPr>
        <w:rPr>
          <w:rFonts w:cs="Times New Roman"/>
          <w:b/>
          <w:sz w:val="36"/>
          <w:szCs w:val="36"/>
        </w:rPr>
      </w:pPr>
    </w:p>
    <w:p w14:paraId="473AECEC" w14:textId="3A9FE3EA" w:rsidR="00E67D14" w:rsidRDefault="00E67D14" w:rsidP="000746B1">
      <w:pPr>
        <w:ind w:firstLine="0"/>
        <w:rPr>
          <w:rFonts w:cs="Times New Roman"/>
          <w:b/>
          <w:sz w:val="36"/>
          <w:szCs w:val="36"/>
        </w:rPr>
      </w:pPr>
    </w:p>
    <w:p w14:paraId="4E3266E3" w14:textId="737FD32B" w:rsidR="00E67D14" w:rsidRDefault="00E67D14" w:rsidP="000746B1">
      <w:pPr>
        <w:rPr>
          <w:rFonts w:cs="Times New Roman"/>
          <w:szCs w:val="36"/>
        </w:rPr>
      </w:pPr>
    </w:p>
    <w:p w14:paraId="523D196B" w14:textId="4F3BD4F3" w:rsidR="00E67D14" w:rsidRDefault="00E67D14" w:rsidP="000746B1">
      <w:pPr>
        <w:rPr>
          <w:rFonts w:cs="Times New Roman"/>
          <w:szCs w:val="36"/>
        </w:rPr>
      </w:pPr>
    </w:p>
    <w:p w14:paraId="45655335" w14:textId="77777777" w:rsidR="00E67D14" w:rsidRPr="00E67D14" w:rsidRDefault="00E67D14" w:rsidP="000746B1">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0746B1">
            <w:pPr>
              <w:rPr>
                <w:rFonts w:cs="Times New Roman"/>
                <w:szCs w:val="36"/>
              </w:rPr>
            </w:pPr>
          </w:p>
          <w:p w14:paraId="6975BB18" w14:textId="43DD2063" w:rsidR="00E67D14" w:rsidRDefault="00E604B5" w:rsidP="000746B1">
            <w:pPr>
              <w:rPr>
                <w:rFonts w:cs="Times New Roman"/>
                <w:b/>
                <w:sz w:val="36"/>
                <w:szCs w:val="36"/>
              </w:rPr>
            </w:pPr>
            <w:r>
              <w:rPr>
                <w:rFonts w:cs="Times New Roman"/>
                <w:szCs w:val="36"/>
              </w:rPr>
              <w:t>Ученик</w:t>
            </w:r>
          </w:p>
        </w:tc>
        <w:tc>
          <w:tcPr>
            <w:tcW w:w="3005" w:type="dxa"/>
          </w:tcPr>
          <w:p w14:paraId="40653589" w14:textId="77777777" w:rsidR="00BD603D" w:rsidRDefault="00BD603D" w:rsidP="000746B1">
            <w:pPr>
              <w:jc w:val="right"/>
              <w:rPr>
                <w:rFonts w:cs="Times New Roman"/>
                <w:szCs w:val="36"/>
              </w:rPr>
            </w:pPr>
          </w:p>
          <w:p w14:paraId="64976CF2" w14:textId="7839119A" w:rsidR="00E67D14" w:rsidRDefault="00E604B5" w:rsidP="000746B1">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0746B1">
            <w:pPr>
              <w:jc w:val="right"/>
              <w:rPr>
                <w:rFonts w:cs="Times New Roman"/>
                <w:szCs w:val="36"/>
              </w:rPr>
            </w:pPr>
          </w:p>
          <w:p w14:paraId="71135250" w14:textId="1AC24E96" w:rsidR="00E67D14" w:rsidRDefault="002D0C6B" w:rsidP="000746B1">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0746B1">
            <w:pPr>
              <w:rPr>
                <w:rFonts w:cs="Times New Roman"/>
                <w:szCs w:val="36"/>
              </w:rPr>
            </w:pPr>
          </w:p>
        </w:tc>
        <w:tc>
          <w:tcPr>
            <w:tcW w:w="3005" w:type="dxa"/>
          </w:tcPr>
          <w:p w14:paraId="48A56AC7" w14:textId="77777777" w:rsidR="00E67D14" w:rsidRDefault="00E67D14" w:rsidP="000746B1">
            <w:pPr>
              <w:rPr>
                <w:rFonts w:cs="Times New Roman"/>
                <w:szCs w:val="36"/>
              </w:rPr>
            </w:pPr>
          </w:p>
        </w:tc>
        <w:tc>
          <w:tcPr>
            <w:tcW w:w="3005" w:type="dxa"/>
          </w:tcPr>
          <w:p w14:paraId="0CFE2059" w14:textId="77777777" w:rsidR="00E67D14" w:rsidRDefault="00E67D14" w:rsidP="000746B1">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0746B1">
            <w:pPr>
              <w:rPr>
                <w:rFonts w:cs="Times New Roman"/>
                <w:b/>
                <w:sz w:val="36"/>
                <w:szCs w:val="36"/>
              </w:rPr>
            </w:pPr>
          </w:p>
        </w:tc>
        <w:tc>
          <w:tcPr>
            <w:tcW w:w="3005" w:type="dxa"/>
          </w:tcPr>
          <w:p w14:paraId="23867A37" w14:textId="6AC22A58" w:rsidR="00E67D14" w:rsidRDefault="00E67D14" w:rsidP="000746B1">
            <w:pPr>
              <w:rPr>
                <w:rFonts w:cs="Times New Roman"/>
                <w:b/>
                <w:sz w:val="36"/>
                <w:szCs w:val="36"/>
              </w:rPr>
            </w:pPr>
          </w:p>
        </w:tc>
        <w:tc>
          <w:tcPr>
            <w:tcW w:w="3005" w:type="dxa"/>
          </w:tcPr>
          <w:p w14:paraId="5F6BF01C" w14:textId="0EE10D26" w:rsidR="00E67D14" w:rsidRDefault="00E67D14" w:rsidP="000746B1">
            <w:pPr>
              <w:rPr>
                <w:rFonts w:cs="Times New Roman"/>
                <w:b/>
                <w:sz w:val="36"/>
                <w:szCs w:val="36"/>
              </w:rPr>
            </w:pPr>
          </w:p>
        </w:tc>
      </w:tr>
    </w:tbl>
    <w:p w14:paraId="1FFCD652" w14:textId="387B6620" w:rsidR="00481870" w:rsidRDefault="006F3CD2" w:rsidP="000746B1">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EA56FB">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F06FC7">
          <w:pPr>
            <w:pStyle w:val="11"/>
            <w:tabs>
              <w:tab w:val="right" w:leader="dot" w:pos="9344"/>
            </w:tabs>
            <w:rPr>
              <w:rFonts w:asciiTheme="minorHAnsi" w:eastAsiaTheme="minorEastAsia" w:hAnsiTheme="minorHAnsi"/>
              <w:noProof/>
              <w:sz w:val="22"/>
              <w:lang w:eastAsia="ru-RU"/>
            </w:rPr>
          </w:pPr>
          <w:hyperlink w:anchor="_Toc218675423" w:history="1">
            <w:r w:rsidR="00EA56FB" w:rsidRPr="00835A22">
              <w:rPr>
                <w:rStyle w:val="aa"/>
                <w:noProof/>
              </w:rPr>
              <w:t>ИСПОЛЬЗУЕМЫЕ ТЕРМИНЫ И СОКРАЩЕНИЯ</w:t>
            </w:r>
            <w:r w:rsidR="00EA56FB">
              <w:rPr>
                <w:noProof/>
                <w:webHidden/>
              </w:rPr>
              <w:tab/>
            </w:r>
            <w:r w:rsidR="00EA56FB">
              <w:rPr>
                <w:noProof/>
                <w:webHidden/>
              </w:rPr>
              <w:fldChar w:fldCharType="begin"/>
            </w:r>
            <w:r w:rsidR="00EA56FB">
              <w:rPr>
                <w:noProof/>
                <w:webHidden/>
              </w:rPr>
              <w:instrText xml:space="preserve"> PAGEREF _Toc218675423 \h </w:instrText>
            </w:r>
            <w:r w:rsidR="00EA56FB">
              <w:rPr>
                <w:noProof/>
                <w:webHidden/>
              </w:rPr>
            </w:r>
            <w:r w:rsidR="00EA56FB">
              <w:rPr>
                <w:noProof/>
                <w:webHidden/>
              </w:rPr>
              <w:fldChar w:fldCharType="separate"/>
            </w:r>
            <w:r w:rsidR="00EA56FB">
              <w:rPr>
                <w:noProof/>
                <w:webHidden/>
              </w:rPr>
              <w:t>4</w:t>
            </w:r>
            <w:r w:rsidR="00EA56FB">
              <w:rPr>
                <w:noProof/>
                <w:webHidden/>
              </w:rPr>
              <w:fldChar w:fldCharType="end"/>
            </w:r>
          </w:hyperlink>
        </w:p>
        <w:p w14:paraId="0EC43692" w14:textId="15C40EC7" w:rsidR="00EA56FB" w:rsidRDefault="00F06FC7">
          <w:pPr>
            <w:pStyle w:val="11"/>
            <w:tabs>
              <w:tab w:val="right" w:leader="dot" w:pos="9344"/>
            </w:tabs>
            <w:rPr>
              <w:rFonts w:asciiTheme="minorHAnsi" w:eastAsiaTheme="minorEastAsia" w:hAnsiTheme="minorHAnsi"/>
              <w:noProof/>
              <w:sz w:val="22"/>
              <w:lang w:eastAsia="ru-RU"/>
            </w:rPr>
          </w:pPr>
          <w:hyperlink w:anchor="_Toc218675424" w:history="1">
            <w:r w:rsidR="00EA56FB" w:rsidRPr="00835A22">
              <w:rPr>
                <w:rStyle w:val="aa"/>
                <w:noProof/>
              </w:rPr>
              <w:t>ВВЕДЕНИЕ</w:t>
            </w:r>
            <w:r w:rsidR="00EA56FB">
              <w:rPr>
                <w:noProof/>
                <w:webHidden/>
              </w:rPr>
              <w:tab/>
            </w:r>
            <w:r w:rsidR="00EA56FB">
              <w:rPr>
                <w:noProof/>
                <w:webHidden/>
              </w:rPr>
              <w:fldChar w:fldCharType="begin"/>
            </w:r>
            <w:r w:rsidR="00EA56FB">
              <w:rPr>
                <w:noProof/>
                <w:webHidden/>
              </w:rPr>
              <w:instrText xml:space="preserve"> PAGEREF _Toc218675424 \h </w:instrText>
            </w:r>
            <w:r w:rsidR="00EA56FB">
              <w:rPr>
                <w:noProof/>
                <w:webHidden/>
              </w:rPr>
            </w:r>
            <w:r w:rsidR="00EA56FB">
              <w:rPr>
                <w:noProof/>
                <w:webHidden/>
              </w:rPr>
              <w:fldChar w:fldCharType="separate"/>
            </w:r>
            <w:r w:rsidR="00EA56FB">
              <w:rPr>
                <w:noProof/>
                <w:webHidden/>
              </w:rPr>
              <w:t>7</w:t>
            </w:r>
            <w:r w:rsidR="00EA56FB">
              <w:rPr>
                <w:noProof/>
                <w:webHidden/>
              </w:rPr>
              <w:fldChar w:fldCharType="end"/>
            </w:r>
          </w:hyperlink>
        </w:p>
        <w:p w14:paraId="186E37EA" w14:textId="1228346C" w:rsidR="00EA56FB" w:rsidRDefault="00F06FC7">
          <w:pPr>
            <w:pStyle w:val="11"/>
            <w:tabs>
              <w:tab w:val="right" w:leader="dot" w:pos="9344"/>
            </w:tabs>
            <w:rPr>
              <w:rFonts w:asciiTheme="minorHAnsi" w:eastAsiaTheme="minorEastAsia" w:hAnsiTheme="minorHAnsi"/>
              <w:noProof/>
              <w:sz w:val="22"/>
              <w:lang w:eastAsia="ru-RU"/>
            </w:rPr>
          </w:pPr>
          <w:hyperlink w:anchor="_Toc218675425" w:history="1">
            <w:r w:rsidR="00EA56FB" w:rsidRPr="00835A22">
              <w:rPr>
                <w:rStyle w:val="aa"/>
                <w:noProof/>
              </w:rPr>
              <w:t>1. ИССЛЕДОВАНИЕ ПРОБЛЕМЫ</w:t>
            </w:r>
            <w:r w:rsidR="00EA56FB">
              <w:rPr>
                <w:noProof/>
                <w:webHidden/>
              </w:rPr>
              <w:tab/>
            </w:r>
            <w:r w:rsidR="00EA56FB">
              <w:rPr>
                <w:noProof/>
                <w:webHidden/>
              </w:rPr>
              <w:fldChar w:fldCharType="begin"/>
            </w:r>
            <w:r w:rsidR="00EA56FB">
              <w:rPr>
                <w:noProof/>
                <w:webHidden/>
              </w:rPr>
              <w:instrText xml:space="preserve"> PAGEREF _Toc218675425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5763BA50" w14:textId="08F72285" w:rsidR="00EA56FB" w:rsidRDefault="00F06FC7">
          <w:pPr>
            <w:pStyle w:val="21"/>
            <w:tabs>
              <w:tab w:val="right" w:leader="dot" w:pos="9344"/>
            </w:tabs>
            <w:rPr>
              <w:rFonts w:asciiTheme="minorHAnsi" w:eastAsiaTheme="minorEastAsia" w:hAnsiTheme="minorHAnsi"/>
              <w:noProof/>
              <w:sz w:val="22"/>
              <w:lang w:eastAsia="ru-RU"/>
            </w:rPr>
          </w:pPr>
          <w:hyperlink w:anchor="_Toc218675426" w:history="1">
            <w:r w:rsidR="00EA56FB" w:rsidRPr="00835A22">
              <w:rPr>
                <w:rStyle w:val="aa"/>
                <w:noProof/>
              </w:rPr>
              <w:t>1.1 Проблема и её актуальность</w:t>
            </w:r>
            <w:r w:rsidR="00EA56FB">
              <w:rPr>
                <w:noProof/>
                <w:webHidden/>
              </w:rPr>
              <w:tab/>
            </w:r>
            <w:r w:rsidR="00EA56FB">
              <w:rPr>
                <w:noProof/>
                <w:webHidden/>
              </w:rPr>
              <w:fldChar w:fldCharType="begin"/>
            </w:r>
            <w:r w:rsidR="00EA56FB">
              <w:rPr>
                <w:noProof/>
                <w:webHidden/>
              </w:rPr>
              <w:instrText xml:space="preserve"> PAGEREF _Toc218675426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7EF72A5" w14:textId="32BD84F2" w:rsidR="00EA56FB" w:rsidRDefault="00F06FC7">
          <w:pPr>
            <w:pStyle w:val="21"/>
            <w:tabs>
              <w:tab w:val="right" w:leader="dot" w:pos="9344"/>
            </w:tabs>
            <w:rPr>
              <w:rFonts w:asciiTheme="minorHAnsi" w:eastAsiaTheme="minorEastAsia" w:hAnsiTheme="minorHAnsi"/>
              <w:noProof/>
              <w:sz w:val="22"/>
              <w:lang w:eastAsia="ru-RU"/>
            </w:rPr>
          </w:pPr>
          <w:hyperlink w:anchor="_Toc218675427" w:history="1">
            <w:r w:rsidR="00EA56FB" w:rsidRPr="00835A22">
              <w:rPr>
                <w:rStyle w:val="aa"/>
                <w:noProof/>
              </w:rPr>
              <w:t>1.2 ПО для автоматического анализа уязвимостей</w:t>
            </w:r>
            <w:r w:rsidR="00EA56FB">
              <w:rPr>
                <w:noProof/>
                <w:webHidden/>
              </w:rPr>
              <w:tab/>
            </w:r>
            <w:r w:rsidR="00EA56FB">
              <w:rPr>
                <w:noProof/>
                <w:webHidden/>
              </w:rPr>
              <w:fldChar w:fldCharType="begin"/>
            </w:r>
            <w:r w:rsidR="00EA56FB">
              <w:rPr>
                <w:noProof/>
                <w:webHidden/>
              </w:rPr>
              <w:instrText xml:space="preserve"> PAGEREF _Toc218675427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80DE6C7" w14:textId="3788D844" w:rsidR="00EA56FB" w:rsidRDefault="00F06FC7">
          <w:pPr>
            <w:pStyle w:val="21"/>
            <w:tabs>
              <w:tab w:val="right" w:leader="dot" w:pos="9344"/>
            </w:tabs>
            <w:rPr>
              <w:rFonts w:asciiTheme="minorHAnsi" w:eastAsiaTheme="minorEastAsia" w:hAnsiTheme="minorHAnsi"/>
              <w:noProof/>
              <w:sz w:val="22"/>
              <w:lang w:eastAsia="ru-RU"/>
            </w:rPr>
          </w:pPr>
          <w:hyperlink w:anchor="_Toc218675428" w:history="1">
            <w:r w:rsidR="00EA56FB" w:rsidRPr="00835A22">
              <w:rPr>
                <w:rStyle w:val="aa"/>
                <w:noProof/>
              </w:rPr>
              <w:t xml:space="preserve">1.3 </w:t>
            </w:r>
            <w:r w:rsidR="00EA56FB" w:rsidRPr="00835A22">
              <w:rPr>
                <w:rStyle w:val="aa"/>
                <w:noProof/>
                <w:lang w:val="en-US"/>
              </w:rPr>
              <w:t>SCAP</w:t>
            </w:r>
            <w:r w:rsidR="00EA56FB" w:rsidRPr="00835A22">
              <w:rPr>
                <w:rStyle w:val="aa"/>
                <w:noProof/>
              </w:rPr>
              <w:t xml:space="preserve"> протокол</w:t>
            </w:r>
            <w:r w:rsidR="00EA56FB">
              <w:rPr>
                <w:noProof/>
                <w:webHidden/>
              </w:rPr>
              <w:tab/>
            </w:r>
            <w:r w:rsidR="00EA56FB">
              <w:rPr>
                <w:noProof/>
                <w:webHidden/>
              </w:rPr>
              <w:fldChar w:fldCharType="begin"/>
            </w:r>
            <w:r w:rsidR="00EA56FB">
              <w:rPr>
                <w:noProof/>
                <w:webHidden/>
              </w:rPr>
              <w:instrText xml:space="preserve"> PAGEREF _Toc218675428 \h </w:instrText>
            </w:r>
            <w:r w:rsidR="00EA56FB">
              <w:rPr>
                <w:noProof/>
                <w:webHidden/>
              </w:rPr>
            </w:r>
            <w:r w:rsidR="00EA56FB">
              <w:rPr>
                <w:noProof/>
                <w:webHidden/>
              </w:rPr>
              <w:fldChar w:fldCharType="separate"/>
            </w:r>
            <w:r w:rsidR="00EA56FB">
              <w:rPr>
                <w:noProof/>
                <w:webHidden/>
              </w:rPr>
              <w:t>9</w:t>
            </w:r>
            <w:r w:rsidR="00EA56FB">
              <w:rPr>
                <w:noProof/>
                <w:webHidden/>
              </w:rPr>
              <w:fldChar w:fldCharType="end"/>
            </w:r>
          </w:hyperlink>
        </w:p>
        <w:p w14:paraId="385B3B08" w14:textId="5B2FF549" w:rsidR="00EA56FB" w:rsidRDefault="00F06FC7">
          <w:pPr>
            <w:pStyle w:val="21"/>
            <w:tabs>
              <w:tab w:val="right" w:leader="dot" w:pos="9344"/>
            </w:tabs>
            <w:rPr>
              <w:rFonts w:asciiTheme="minorHAnsi" w:eastAsiaTheme="minorEastAsia" w:hAnsiTheme="minorHAnsi"/>
              <w:noProof/>
              <w:sz w:val="22"/>
              <w:lang w:eastAsia="ru-RU"/>
            </w:rPr>
          </w:pPr>
          <w:hyperlink w:anchor="_Toc218675429" w:history="1">
            <w:r w:rsidR="00EA56FB" w:rsidRPr="00835A22">
              <w:rPr>
                <w:rStyle w:val="aa"/>
                <w:noProof/>
              </w:rPr>
              <w:t>1.4 Анализ аналогичных решений</w:t>
            </w:r>
            <w:r w:rsidR="00EA56FB">
              <w:rPr>
                <w:noProof/>
                <w:webHidden/>
              </w:rPr>
              <w:tab/>
            </w:r>
            <w:r w:rsidR="00EA56FB">
              <w:rPr>
                <w:noProof/>
                <w:webHidden/>
              </w:rPr>
              <w:fldChar w:fldCharType="begin"/>
            </w:r>
            <w:r w:rsidR="00EA56FB">
              <w:rPr>
                <w:noProof/>
                <w:webHidden/>
              </w:rPr>
              <w:instrText xml:space="preserve"> PAGEREF _Toc218675429 \h </w:instrText>
            </w:r>
            <w:r w:rsidR="00EA56FB">
              <w:rPr>
                <w:noProof/>
                <w:webHidden/>
              </w:rPr>
            </w:r>
            <w:r w:rsidR="00EA56FB">
              <w:rPr>
                <w:noProof/>
                <w:webHidden/>
              </w:rPr>
              <w:fldChar w:fldCharType="separate"/>
            </w:r>
            <w:r w:rsidR="00EA56FB">
              <w:rPr>
                <w:noProof/>
                <w:webHidden/>
              </w:rPr>
              <w:t>12</w:t>
            </w:r>
            <w:r w:rsidR="00EA56FB">
              <w:rPr>
                <w:noProof/>
                <w:webHidden/>
              </w:rPr>
              <w:fldChar w:fldCharType="end"/>
            </w:r>
          </w:hyperlink>
        </w:p>
        <w:p w14:paraId="1EF47A79" w14:textId="72D92409" w:rsidR="00EA56FB" w:rsidRDefault="00F06FC7">
          <w:pPr>
            <w:pStyle w:val="21"/>
            <w:tabs>
              <w:tab w:val="right" w:leader="dot" w:pos="9344"/>
            </w:tabs>
            <w:rPr>
              <w:rFonts w:asciiTheme="minorHAnsi" w:eastAsiaTheme="minorEastAsia" w:hAnsiTheme="minorHAnsi"/>
              <w:noProof/>
              <w:sz w:val="22"/>
              <w:lang w:eastAsia="ru-RU"/>
            </w:rPr>
          </w:pPr>
          <w:hyperlink w:anchor="_Toc218675430" w:history="1">
            <w:r w:rsidR="00EA56FB" w:rsidRPr="00835A22">
              <w:rPr>
                <w:rStyle w:val="aa"/>
                <w:noProof/>
              </w:rPr>
              <w:t>1.5 Аудитория проекта</w:t>
            </w:r>
            <w:r w:rsidR="00EA56FB">
              <w:rPr>
                <w:noProof/>
                <w:webHidden/>
              </w:rPr>
              <w:tab/>
            </w:r>
            <w:r w:rsidR="00EA56FB">
              <w:rPr>
                <w:noProof/>
                <w:webHidden/>
              </w:rPr>
              <w:fldChar w:fldCharType="begin"/>
            </w:r>
            <w:r w:rsidR="00EA56FB">
              <w:rPr>
                <w:noProof/>
                <w:webHidden/>
              </w:rPr>
              <w:instrText xml:space="preserve"> PAGEREF _Toc218675430 \h </w:instrText>
            </w:r>
            <w:r w:rsidR="00EA56FB">
              <w:rPr>
                <w:noProof/>
                <w:webHidden/>
              </w:rPr>
            </w:r>
            <w:r w:rsidR="00EA56FB">
              <w:rPr>
                <w:noProof/>
                <w:webHidden/>
              </w:rPr>
              <w:fldChar w:fldCharType="separate"/>
            </w:r>
            <w:r w:rsidR="00EA56FB">
              <w:rPr>
                <w:noProof/>
                <w:webHidden/>
              </w:rPr>
              <w:t>13</w:t>
            </w:r>
            <w:r w:rsidR="00EA56FB">
              <w:rPr>
                <w:noProof/>
                <w:webHidden/>
              </w:rPr>
              <w:fldChar w:fldCharType="end"/>
            </w:r>
          </w:hyperlink>
        </w:p>
        <w:p w14:paraId="240B4242" w14:textId="7BC52587" w:rsidR="00EA56FB" w:rsidRDefault="00F06FC7">
          <w:pPr>
            <w:pStyle w:val="11"/>
            <w:tabs>
              <w:tab w:val="right" w:leader="dot" w:pos="9344"/>
            </w:tabs>
            <w:rPr>
              <w:rFonts w:asciiTheme="minorHAnsi" w:eastAsiaTheme="minorEastAsia" w:hAnsiTheme="minorHAnsi"/>
              <w:noProof/>
              <w:sz w:val="22"/>
              <w:lang w:eastAsia="ru-RU"/>
            </w:rPr>
          </w:pPr>
          <w:hyperlink w:anchor="_Toc218675431" w:history="1">
            <w:r w:rsidR="00EA56FB" w:rsidRPr="00835A22">
              <w:rPr>
                <w:rStyle w:val="aa"/>
                <w:noProof/>
              </w:rPr>
              <w:t>2. РЕШЕНИЕ ПРОБЛЕМЫ</w:t>
            </w:r>
            <w:r w:rsidR="00EA56FB">
              <w:rPr>
                <w:noProof/>
                <w:webHidden/>
              </w:rPr>
              <w:tab/>
            </w:r>
            <w:r w:rsidR="00EA56FB">
              <w:rPr>
                <w:noProof/>
                <w:webHidden/>
              </w:rPr>
              <w:fldChar w:fldCharType="begin"/>
            </w:r>
            <w:r w:rsidR="00EA56FB">
              <w:rPr>
                <w:noProof/>
                <w:webHidden/>
              </w:rPr>
              <w:instrText xml:space="preserve"> PAGEREF _Toc218675431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5EF9B0B2" w14:textId="293BA847" w:rsidR="00EA56FB" w:rsidRDefault="00F06FC7">
          <w:pPr>
            <w:pStyle w:val="21"/>
            <w:tabs>
              <w:tab w:val="right" w:leader="dot" w:pos="9344"/>
            </w:tabs>
            <w:rPr>
              <w:rFonts w:asciiTheme="minorHAnsi" w:eastAsiaTheme="minorEastAsia" w:hAnsiTheme="minorHAnsi"/>
              <w:noProof/>
              <w:sz w:val="22"/>
              <w:lang w:eastAsia="ru-RU"/>
            </w:rPr>
          </w:pPr>
          <w:hyperlink w:anchor="_Toc218675432" w:history="1">
            <w:r w:rsidR="00EA56FB" w:rsidRPr="00835A22">
              <w:rPr>
                <w:rStyle w:val="aa"/>
                <w:noProof/>
              </w:rPr>
              <w:t>2.1 Формализация проблемы</w:t>
            </w:r>
            <w:r w:rsidR="00EA56FB">
              <w:rPr>
                <w:noProof/>
                <w:webHidden/>
              </w:rPr>
              <w:tab/>
            </w:r>
            <w:r w:rsidR="00EA56FB">
              <w:rPr>
                <w:noProof/>
                <w:webHidden/>
              </w:rPr>
              <w:fldChar w:fldCharType="begin"/>
            </w:r>
            <w:r w:rsidR="00EA56FB">
              <w:rPr>
                <w:noProof/>
                <w:webHidden/>
              </w:rPr>
              <w:instrText xml:space="preserve"> PAGEREF _Toc218675432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2BFC8AE3" w14:textId="247C24B1" w:rsidR="00EA56FB" w:rsidRDefault="00F06FC7">
          <w:pPr>
            <w:pStyle w:val="21"/>
            <w:tabs>
              <w:tab w:val="right" w:leader="dot" w:pos="9344"/>
            </w:tabs>
            <w:rPr>
              <w:rFonts w:asciiTheme="minorHAnsi" w:eastAsiaTheme="minorEastAsia" w:hAnsiTheme="minorHAnsi"/>
              <w:noProof/>
              <w:sz w:val="22"/>
              <w:lang w:eastAsia="ru-RU"/>
            </w:rPr>
          </w:pPr>
          <w:hyperlink w:anchor="_Toc218675433" w:history="1">
            <w:r w:rsidR="00EA56FB" w:rsidRPr="00835A22">
              <w:rPr>
                <w:rStyle w:val="aa"/>
                <w:noProof/>
              </w:rPr>
              <w:t>2.2 Описание алгоритма решения проблемы</w:t>
            </w:r>
            <w:r w:rsidR="00EA56FB">
              <w:rPr>
                <w:noProof/>
                <w:webHidden/>
              </w:rPr>
              <w:tab/>
            </w:r>
            <w:r w:rsidR="00EA56FB">
              <w:rPr>
                <w:noProof/>
                <w:webHidden/>
              </w:rPr>
              <w:fldChar w:fldCharType="begin"/>
            </w:r>
            <w:r w:rsidR="00EA56FB">
              <w:rPr>
                <w:noProof/>
                <w:webHidden/>
              </w:rPr>
              <w:instrText xml:space="preserve"> PAGEREF _Toc218675433 \h </w:instrText>
            </w:r>
            <w:r w:rsidR="00EA56FB">
              <w:rPr>
                <w:noProof/>
                <w:webHidden/>
              </w:rPr>
            </w:r>
            <w:r w:rsidR="00EA56FB">
              <w:rPr>
                <w:noProof/>
                <w:webHidden/>
              </w:rPr>
              <w:fldChar w:fldCharType="separate"/>
            </w:r>
            <w:r w:rsidR="00EA56FB">
              <w:rPr>
                <w:noProof/>
                <w:webHidden/>
              </w:rPr>
              <w:t>16</w:t>
            </w:r>
            <w:r w:rsidR="00EA56FB">
              <w:rPr>
                <w:noProof/>
                <w:webHidden/>
              </w:rPr>
              <w:fldChar w:fldCharType="end"/>
            </w:r>
          </w:hyperlink>
        </w:p>
        <w:p w14:paraId="1268E15D" w14:textId="0B98422C" w:rsidR="00EA56FB" w:rsidRDefault="00F06FC7">
          <w:pPr>
            <w:pStyle w:val="21"/>
            <w:tabs>
              <w:tab w:val="right" w:leader="dot" w:pos="9344"/>
            </w:tabs>
            <w:rPr>
              <w:rFonts w:asciiTheme="minorHAnsi" w:eastAsiaTheme="minorEastAsia" w:hAnsiTheme="minorHAnsi"/>
              <w:noProof/>
              <w:sz w:val="22"/>
              <w:lang w:eastAsia="ru-RU"/>
            </w:rPr>
          </w:pPr>
          <w:hyperlink w:anchor="_Toc218675434" w:history="1">
            <w:r w:rsidR="00EA56FB" w:rsidRPr="00835A22">
              <w:rPr>
                <w:rStyle w:val="aa"/>
                <w:noProof/>
              </w:rPr>
              <w:t>2.3 Описание существующих алгоритмов</w:t>
            </w:r>
            <w:r w:rsidR="00EA56FB">
              <w:rPr>
                <w:noProof/>
                <w:webHidden/>
              </w:rPr>
              <w:tab/>
            </w:r>
            <w:r w:rsidR="00EA56FB">
              <w:rPr>
                <w:noProof/>
                <w:webHidden/>
              </w:rPr>
              <w:fldChar w:fldCharType="begin"/>
            </w:r>
            <w:r w:rsidR="00EA56FB">
              <w:rPr>
                <w:noProof/>
                <w:webHidden/>
              </w:rPr>
              <w:instrText xml:space="preserve"> PAGEREF _Toc218675434 \h </w:instrText>
            </w:r>
            <w:r w:rsidR="00EA56FB">
              <w:rPr>
                <w:noProof/>
                <w:webHidden/>
              </w:rPr>
            </w:r>
            <w:r w:rsidR="00EA56FB">
              <w:rPr>
                <w:noProof/>
                <w:webHidden/>
              </w:rPr>
              <w:fldChar w:fldCharType="separate"/>
            </w:r>
            <w:r w:rsidR="00EA56FB">
              <w:rPr>
                <w:noProof/>
                <w:webHidden/>
              </w:rPr>
              <w:t>17</w:t>
            </w:r>
            <w:r w:rsidR="00EA56FB">
              <w:rPr>
                <w:noProof/>
                <w:webHidden/>
              </w:rPr>
              <w:fldChar w:fldCharType="end"/>
            </w:r>
          </w:hyperlink>
        </w:p>
        <w:p w14:paraId="5C9A576B" w14:textId="6777BB40" w:rsidR="00EA56FB" w:rsidRDefault="00F06FC7">
          <w:pPr>
            <w:pStyle w:val="21"/>
            <w:tabs>
              <w:tab w:val="right" w:leader="dot" w:pos="9344"/>
            </w:tabs>
            <w:rPr>
              <w:rFonts w:asciiTheme="minorHAnsi" w:eastAsiaTheme="minorEastAsia" w:hAnsiTheme="minorHAnsi"/>
              <w:noProof/>
              <w:sz w:val="22"/>
              <w:lang w:eastAsia="ru-RU"/>
            </w:rPr>
          </w:pPr>
          <w:hyperlink w:anchor="_Toc218675435" w:history="1">
            <w:r w:rsidR="00EA56FB" w:rsidRPr="00835A22">
              <w:rPr>
                <w:rStyle w:val="aa"/>
                <w:noProof/>
              </w:rPr>
              <w:t>2.4 Модель угрозы, MITRE ATT&amp;CK</w:t>
            </w:r>
            <w:r w:rsidR="00EA56FB">
              <w:rPr>
                <w:noProof/>
                <w:webHidden/>
              </w:rPr>
              <w:tab/>
            </w:r>
            <w:r w:rsidR="00EA56FB">
              <w:rPr>
                <w:noProof/>
                <w:webHidden/>
              </w:rPr>
              <w:fldChar w:fldCharType="begin"/>
            </w:r>
            <w:r w:rsidR="00EA56FB">
              <w:rPr>
                <w:noProof/>
                <w:webHidden/>
              </w:rPr>
              <w:instrText xml:space="preserve"> PAGEREF _Toc218675435 \h </w:instrText>
            </w:r>
            <w:r w:rsidR="00EA56FB">
              <w:rPr>
                <w:noProof/>
                <w:webHidden/>
              </w:rPr>
            </w:r>
            <w:r w:rsidR="00EA56FB">
              <w:rPr>
                <w:noProof/>
                <w:webHidden/>
              </w:rPr>
              <w:fldChar w:fldCharType="separate"/>
            </w:r>
            <w:r w:rsidR="00EA56FB">
              <w:rPr>
                <w:noProof/>
                <w:webHidden/>
              </w:rPr>
              <w:t>18</w:t>
            </w:r>
            <w:r w:rsidR="00EA56FB">
              <w:rPr>
                <w:noProof/>
                <w:webHidden/>
              </w:rPr>
              <w:fldChar w:fldCharType="end"/>
            </w:r>
          </w:hyperlink>
        </w:p>
        <w:p w14:paraId="28188B46" w14:textId="22DB1522" w:rsidR="00EA56FB" w:rsidRDefault="00F06FC7">
          <w:pPr>
            <w:pStyle w:val="21"/>
            <w:tabs>
              <w:tab w:val="right" w:leader="dot" w:pos="9344"/>
            </w:tabs>
            <w:rPr>
              <w:rFonts w:asciiTheme="minorHAnsi" w:eastAsiaTheme="minorEastAsia" w:hAnsiTheme="minorHAnsi"/>
              <w:noProof/>
              <w:sz w:val="22"/>
              <w:lang w:eastAsia="ru-RU"/>
            </w:rPr>
          </w:pPr>
          <w:hyperlink w:anchor="_Toc218675436" w:history="1">
            <w:r w:rsidR="00EA56FB" w:rsidRPr="00835A22">
              <w:rPr>
                <w:rStyle w:val="aa"/>
                <w:noProof/>
              </w:rPr>
              <w:t>3. ОПИСАНИЕ РЕАЛИЗАЦИИ</w:t>
            </w:r>
            <w:r w:rsidR="00EA56FB">
              <w:rPr>
                <w:noProof/>
                <w:webHidden/>
              </w:rPr>
              <w:tab/>
            </w:r>
            <w:r w:rsidR="00EA56FB">
              <w:rPr>
                <w:noProof/>
                <w:webHidden/>
              </w:rPr>
              <w:fldChar w:fldCharType="begin"/>
            </w:r>
            <w:r w:rsidR="00EA56FB">
              <w:rPr>
                <w:noProof/>
                <w:webHidden/>
              </w:rPr>
              <w:instrText xml:space="preserve"> PAGEREF _Toc218675436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50A3C961" w14:textId="27DFC14C" w:rsidR="00EA56FB" w:rsidRDefault="00F06FC7">
          <w:pPr>
            <w:pStyle w:val="21"/>
            <w:tabs>
              <w:tab w:val="right" w:leader="dot" w:pos="9344"/>
            </w:tabs>
            <w:rPr>
              <w:rFonts w:asciiTheme="minorHAnsi" w:eastAsiaTheme="minorEastAsia" w:hAnsiTheme="minorHAnsi"/>
              <w:noProof/>
              <w:sz w:val="22"/>
              <w:lang w:eastAsia="ru-RU"/>
            </w:rPr>
          </w:pPr>
          <w:hyperlink w:anchor="_Toc218675437" w:history="1">
            <w:r w:rsidR="00EA56FB" w:rsidRPr="00835A22">
              <w:rPr>
                <w:rStyle w:val="aa"/>
                <w:noProof/>
              </w:rPr>
              <w:t>3.1 Техническое задание.</w:t>
            </w:r>
            <w:r w:rsidR="00EA56FB">
              <w:rPr>
                <w:noProof/>
                <w:webHidden/>
              </w:rPr>
              <w:tab/>
            </w:r>
            <w:r w:rsidR="00EA56FB">
              <w:rPr>
                <w:noProof/>
                <w:webHidden/>
              </w:rPr>
              <w:fldChar w:fldCharType="begin"/>
            </w:r>
            <w:r w:rsidR="00EA56FB">
              <w:rPr>
                <w:noProof/>
                <w:webHidden/>
              </w:rPr>
              <w:instrText xml:space="preserve"> PAGEREF _Toc218675437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36717CFC" w14:textId="400C1598" w:rsidR="00EA56FB" w:rsidRDefault="00F06FC7">
          <w:pPr>
            <w:pStyle w:val="21"/>
            <w:tabs>
              <w:tab w:val="right" w:leader="dot" w:pos="9344"/>
            </w:tabs>
            <w:rPr>
              <w:rFonts w:asciiTheme="minorHAnsi" w:eastAsiaTheme="minorEastAsia" w:hAnsiTheme="minorHAnsi"/>
              <w:noProof/>
              <w:sz w:val="22"/>
              <w:lang w:eastAsia="ru-RU"/>
            </w:rPr>
          </w:pPr>
          <w:hyperlink w:anchor="_Toc218675438" w:history="1">
            <w:r w:rsidR="00EA56FB" w:rsidRPr="00835A22">
              <w:rPr>
                <w:rStyle w:val="aa"/>
                <w:noProof/>
              </w:rPr>
              <w:t>3.2 Описание идеи проекта</w:t>
            </w:r>
            <w:r w:rsidR="00EA56FB">
              <w:rPr>
                <w:noProof/>
                <w:webHidden/>
              </w:rPr>
              <w:tab/>
            </w:r>
            <w:r w:rsidR="00EA56FB">
              <w:rPr>
                <w:noProof/>
                <w:webHidden/>
              </w:rPr>
              <w:fldChar w:fldCharType="begin"/>
            </w:r>
            <w:r w:rsidR="00EA56FB">
              <w:rPr>
                <w:noProof/>
                <w:webHidden/>
              </w:rPr>
              <w:instrText xml:space="preserve"> PAGEREF _Toc218675438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3AD494DB" w14:textId="715C96F5" w:rsidR="00EA56FB" w:rsidRDefault="00F06FC7">
          <w:pPr>
            <w:pStyle w:val="21"/>
            <w:tabs>
              <w:tab w:val="right" w:leader="dot" w:pos="9344"/>
            </w:tabs>
            <w:rPr>
              <w:rFonts w:asciiTheme="minorHAnsi" w:eastAsiaTheme="minorEastAsia" w:hAnsiTheme="minorHAnsi"/>
              <w:noProof/>
              <w:sz w:val="22"/>
              <w:lang w:eastAsia="ru-RU"/>
            </w:rPr>
          </w:pPr>
          <w:hyperlink w:anchor="_Toc218675439" w:history="1">
            <w:r w:rsidR="00EA56FB" w:rsidRPr="00835A22">
              <w:rPr>
                <w:rStyle w:val="aa"/>
                <w:noProof/>
              </w:rPr>
              <w:t>3.3 Используемые технологии.</w:t>
            </w:r>
            <w:r w:rsidR="00EA56FB">
              <w:rPr>
                <w:noProof/>
                <w:webHidden/>
              </w:rPr>
              <w:tab/>
            </w:r>
            <w:r w:rsidR="00EA56FB">
              <w:rPr>
                <w:noProof/>
                <w:webHidden/>
              </w:rPr>
              <w:fldChar w:fldCharType="begin"/>
            </w:r>
            <w:r w:rsidR="00EA56FB">
              <w:rPr>
                <w:noProof/>
                <w:webHidden/>
              </w:rPr>
              <w:instrText xml:space="preserve"> PAGEREF _Toc218675439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085F7013" w14:textId="416AE34D" w:rsidR="00EA56FB" w:rsidRDefault="00F06FC7">
          <w:pPr>
            <w:pStyle w:val="21"/>
            <w:tabs>
              <w:tab w:val="right" w:leader="dot" w:pos="9344"/>
            </w:tabs>
            <w:rPr>
              <w:rFonts w:asciiTheme="minorHAnsi" w:eastAsiaTheme="minorEastAsia" w:hAnsiTheme="minorHAnsi"/>
              <w:noProof/>
              <w:sz w:val="22"/>
              <w:lang w:eastAsia="ru-RU"/>
            </w:rPr>
          </w:pPr>
          <w:hyperlink w:anchor="_Toc218675440" w:history="1">
            <w:r w:rsidR="00EA56FB" w:rsidRPr="00835A22">
              <w:rPr>
                <w:rStyle w:val="aa"/>
                <w:noProof/>
              </w:rPr>
              <w:t>3.4 Принцип работы программы</w:t>
            </w:r>
            <w:r w:rsidR="00EA56FB">
              <w:rPr>
                <w:noProof/>
                <w:webHidden/>
              </w:rPr>
              <w:tab/>
            </w:r>
            <w:r w:rsidR="00EA56FB">
              <w:rPr>
                <w:noProof/>
                <w:webHidden/>
              </w:rPr>
              <w:fldChar w:fldCharType="begin"/>
            </w:r>
            <w:r w:rsidR="00EA56FB">
              <w:rPr>
                <w:noProof/>
                <w:webHidden/>
              </w:rPr>
              <w:instrText xml:space="preserve"> PAGEREF _Toc218675440 \h </w:instrText>
            </w:r>
            <w:r w:rsidR="00EA56FB">
              <w:rPr>
                <w:noProof/>
                <w:webHidden/>
              </w:rPr>
            </w:r>
            <w:r w:rsidR="00EA56FB">
              <w:rPr>
                <w:noProof/>
                <w:webHidden/>
              </w:rPr>
              <w:fldChar w:fldCharType="separate"/>
            </w:r>
            <w:r w:rsidR="00EA56FB">
              <w:rPr>
                <w:noProof/>
                <w:webHidden/>
              </w:rPr>
              <w:t>24</w:t>
            </w:r>
            <w:r w:rsidR="00EA56FB">
              <w:rPr>
                <w:noProof/>
                <w:webHidden/>
              </w:rPr>
              <w:fldChar w:fldCharType="end"/>
            </w:r>
          </w:hyperlink>
        </w:p>
        <w:p w14:paraId="505B4C90" w14:textId="6071F802" w:rsidR="00EA56FB" w:rsidRDefault="00F06FC7">
          <w:pPr>
            <w:pStyle w:val="21"/>
            <w:tabs>
              <w:tab w:val="right" w:leader="dot" w:pos="9344"/>
            </w:tabs>
            <w:rPr>
              <w:rFonts w:asciiTheme="minorHAnsi" w:eastAsiaTheme="minorEastAsia" w:hAnsiTheme="minorHAnsi"/>
              <w:noProof/>
              <w:sz w:val="22"/>
              <w:lang w:eastAsia="ru-RU"/>
            </w:rPr>
          </w:pPr>
          <w:hyperlink w:anchor="_Toc218675441" w:history="1">
            <w:r w:rsidR="00EA56FB" w:rsidRPr="00835A22">
              <w:rPr>
                <w:rStyle w:val="aa"/>
                <w:noProof/>
              </w:rPr>
              <w:t>3.5 Доказательство работоспособности</w:t>
            </w:r>
            <w:r w:rsidR="00EA56FB">
              <w:rPr>
                <w:noProof/>
                <w:webHidden/>
              </w:rPr>
              <w:tab/>
            </w:r>
            <w:r w:rsidR="00EA56FB">
              <w:rPr>
                <w:noProof/>
                <w:webHidden/>
              </w:rPr>
              <w:fldChar w:fldCharType="begin"/>
            </w:r>
            <w:r w:rsidR="00EA56FB">
              <w:rPr>
                <w:noProof/>
                <w:webHidden/>
              </w:rPr>
              <w:instrText xml:space="preserve"> PAGEREF _Toc218675441 \h </w:instrText>
            </w:r>
            <w:r w:rsidR="00EA56FB">
              <w:rPr>
                <w:noProof/>
                <w:webHidden/>
              </w:rPr>
            </w:r>
            <w:r w:rsidR="00EA56FB">
              <w:rPr>
                <w:noProof/>
                <w:webHidden/>
              </w:rPr>
              <w:fldChar w:fldCharType="separate"/>
            </w:r>
            <w:r w:rsidR="00EA56FB">
              <w:rPr>
                <w:noProof/>
                <w:webHidden/>
              </w:rPr>
              <w:t>25</w:t>
            </w:r>
            <w:r w:rsidR="00EA56FB">
              <w:rPr>
                <w:noProof/>
                <w:webHidden/>
              </w:rPr>
              <w:fldChar w:fldCharType="end"/>
            </w:r>
          </w:hyperlink>
        </w:p>
        <w:p w14:paraId="3D7879C2" w14:textId="19C740FF" w:rsidR="00EA56FB" w:rsidRDefault="00F06FC7">
          <w:pPr>
            <w:pStyle w:val="21"/>
            <w:tabs>
              <w:tab w:val="right" w:leader="dot" w:pos="9344"/>
            </w:tabs>
            <w:rPr>
              <w:rFonts w:asciiTheme="minorHAnsi" w:eastAsiaTheme="minorEastAsia" w:hAnsiTheme="minorHAnsi"/>
              <w:noProof/>
              <w:sz w:val="22"/>
              <w:lang w:eastAsia="ru-RU"/>
            </w:rPr>
          </w:pPr>
          <w:hyperlink w:anchor="_Toc218675449" w:history="1">
            <w:r w:rsidR="00EA56FB" w:rsidRPr="00835A22">
              <w:rPr>
                <w:rStyle w:val="aa"/>
                <w:noProof/>
              </w:rPr>
              <w:t>3.6 Перспективы развития проекта.</w:t>
            </w:r>
            <w:r w:rsidR="00EA56FB">
              <w:rPr>
                <w:noProof/>
                <w:webHidden/>
              </w:rPr>
              <w:tab/>
            </w:r>
            <w:r w:rsidR="00EA56FB">
              <w:rPr>
                <w:noProof/>
                <w:webHidden/>
              </w:rPr>
              <w:fldChar w:fldCharType="begin"/>
            </w:r>
            <w:r w:rsidR="00EA56FB">
              <w:rPr>
                <w:noProof/>
                <w:webHidden/>
              </w:rPr>
              <w:instrText xml:space="preserve"> PAGEREF _Toc218675449 \h </w:instrText>
            </w:r>
            <w:r w:rsidR="00EA56FB">
              <w:rPr>
                <w:noProof/>
                <w:webHidden/>
              </w:rPr>
            </w:r>
            <w:r w:rsidR="00EA56FB">
              <w:rPr>
                <w:noProof/>
                <w:webHidden/>
              </w:rPr>
              <w:fldChar w:fldCharType="separate"/>
            </w:r>
            <w:r w:rsidR="00EA56FB">
              <w:rPr>
                <w:noProof/>
                <w:webHidden/>
              </w:rPr>
              <w:t>26</w:t>
            </w:r>
            <w:r w:rsidR="00EA56FB">
              <w:rPr>
                <w:noProof/>
                <w:webHidden/>
              </w:rPr>
              <w:fldChar w:fldCharType="end"/>
            </w:r>
          </w:hyperlink>
        </w:p>
        <w:p w14:paraId="51E3EEBA" w14:textId="05EE1AE3" w:rsidR="00EA56FB" w:rsidRDefault="00F06FC7">
          <w:pPr>
            <w:pStyle w:val="11"/>
            <w:tabs>
              <w:tab w:val="right" w:leader="dot" w:pos="9344"/>
            </w:tabs>
            <w:rPr>
              <w:rFonts w:asciiTheme="minorHAnsi" w:eastAsiaTheme="minorEastAsia" w:hAnsiTheme="minorHAnsi"/>
              <w:noProof/>
              <w:sz w:val="22"/>
              <w:lang w:eastAsia="ru-RU"/>
            </w:rPr>
          </w:pPr>
          <w:hyperlink w:anchor="_Toc218675450" w:history="1">
            <w:r w:rsidR="00EA56FB" w:rsidRPr="00835A22">
              <w:rPr>
                <w:rStyle w:val="aa"/>
                <w:noProof/>
              </w:rPr>
              <w:t>ЗАКЛЮЧЕНИЕ</w:t>
            </w:r>
            <w:r w:rsidR="00EA56FB">
              <w:rPr>
                <w:noProof/>
                <w:webHidden/>
              </w:rPr>
              <w:tab/>
            </w:r>
            <w:r w:rsidR="00EA56FB">
              <w:rPr>
                <w:noProof/>
                <w:webHidden/>
              </w:rPr>
              <w:fldChar w:fldCharType="begin"/>
            </w:r>
            <w:r w:rsidR="00EA56FB">
              <w:rPr>
                <w:noProof/>
                <w:webHidden/>
              </w:rPr>
              <w:instrText xml:space="preserve"> PAGEREF _Toc218675450 \h </w:instrText>
            </w:r>
            <w:r w:rsidR="00EA56FB">
              <w:rPr>
                <w:noProof/>
                <w:webHidden/>
              </w:rPr>
            </w:r>
            <w:r w:rsidR="00EA56FB">
              <w:rPr>
                <w:noProof/>
                <w:webHidden/>
              </w:rPr>
              <w:fldChar w:fldCharType="separate"/>
            </w:r>
            <w:r w:rsidR="00EA56FB">
              <w:rPr>
                <w:noProof/>
                <w:webHidden/>
              </w:rPr>
              <w:t>27</w:t>
            </w:r>
            <w:r w:rsidR="00EA56FB">
              <w:rPr>
                <w:noProof/>
                <w:webHidden/>
              </w:rPr>
              <w:fldChar w:fldCharType="end"/>
            </w:r>
          </w:hyperlink>
        </w:p>
        <w:p w14:paraId="304A3AF3" w14:textId="63973A6A" w:rsidR="00EA56FB" w:rsidRDefault="00F06FC7">
          <w:pPr>
            <w:pStyle w:val="11"/>
            <w:tabs>
              <w:tab w:val="right" w:leader="dot" w:pos="9344"/>
            </w:tabs>
            <w:rPr>
              <w:rFonts w:asciiTheme="minorHAnsi" w:eastAsiaTheme="minorEastAsia" w:hAnsiTheme="minorHAnsi"/>
              <w:noProof/>
              <w:sz w:val="22"/>
              <w:lang w:eastAsia="ru-RU"/>
            </w:rPr>
          </w:pPr>
          <w:hyperlink w:anchor="_Toc218675451" w:history="1">
            <w:r w:rsidR="00EA56FB" w:rsidRPr="00835A22">
              <w:rPr>
                <w:rStyle w:val="aa"/>
                <w:noProof/>
              </w:rPr>
              <w:t>СПИСОК ЛИТЕРАТУРЫ</w:t>
            </w:r>
            <w:r w:rsidR="00EA56FB">
              <w:rPr>
                <w:noProof/>
                <w:webHidden/>
              </w:rPr>
              <w:tab/>
            </w:r>
            <w:r w:rsidR="00EA56FB">
              <w:rPr>
                <w:noProof/>
                <w:webHidden/>
              </w:rPr>
              <w:fldChar w:fldCharType="begin"/>
            </w:r>
            <w:r w:rsidR="00EA56FB">
              <w:rPr>
                <w:noProof/>
                <w:webHidden/>
              </w:rPr>
              <w:instrText xml:space="preserve"> PAGEREF _Toc218675451 \h </w:instrText>
            </w:r>
            <w:r w:rsidR="00EA56FB">
              <w:rPr>
                <w:noProof/>
                <w:webHidden/>
              </w:rPr>
            </w:r>
            <w:r w:rsidR="00EA56FB">
              <w:rPr>
                <w:noProof/>
                <w:webHidden/>
              </w:rPr>
              <w:fldChar w:fldCharType="separate"/>
            </w:r>
            <w:r w:rsidR="00EA56FB">
              <w:rPr>
                <w:noProof/>
                <w:webHidden/>
              </w:rPr>
              <w:t>29</w:t>
            </w:r>
            <w:r w:rsidR="00EA56FB">
              <w:rPr>
                <w:noProof/>
                <w:webHidden/>
              </w:rPr>
              <w:fldChar w:fldCharType="end"/>
            </w:r>
          </w:hyperlink>
        </w:p>
        <w:p w14:paraId="2AC44CE7" w14:textId="5449A670" w:rsidR="00EA56FB" w:rsidRDefault="00F06FC7">
          <w:pPr>
            <w:pStyle w:val="11"/>
            <w:tabs>
              <w:tab w:val="right" w:leader="dot" w:pos="9344"/>
            </w:tabs>
            <w:rPr>
              <w:rFonts w:asciiTheme="minorHAnsi" w:eastAsiaTheme="minorEastAsia" w:hAnsiTheme="minorHAnsi"/>
              <w:noProof/>
              <w:sz w:val="22"/>
              <w:lang w:eastAsia="ru-RU"/>
            </w:rPr>
          </w:pPr>
          <w:hyperlink w:anchor="_Toc218675452" w:history="1">
            <w:r w:rsidR="00EA56FB" w:rsidRPr="00835A22">
              <w:rPr>
                <w:rStyle w:val="aa"/>
                <w:noProof/>
              </w:rPr>
              <w:t>ПРИЛОЖЕНИЕ</w:t>
            </w:r>
            <w:r w:rsidR="00EA56FB">
              <w:rPr>
                <w:noProof/>
                <w:webHidden/>
              </w:rPr>
              <w:tab/>
            </w:r>
            <w:r w:rsidR="00EA56FB">
              <w:rPr>
                <w:noProof/>
                <w:webHidden/>
              </w:rPr>
              <w:fldChar w:fldCharType="begin"/>
            </w:r>
            <w:r w:rsidR="00EA56FB">
              <w:rPr>
                <w:noProof/>
                <w:webHidden/>
              </w:rPr>
              <w:instrText xml:space="preserve"> PAGEREF _Toc218675452 \h </w:instrText>
            </w:r>
            <w:r w:rsidR="00EA56FB">
              <w:rPr>
                <w:noProof/>
                <w:webHidden/>
              </w:rPr>
            </w:r>
            <w:r w:rsidR="00EA56FB">
              <w:rPr>
                <w:noProof/>
                <w:webHidden/>
              </w:rPr>
              <w:fldChar w:fldCharType="separate"/>
            </w:r>
            <w:r w:rsidR="00EA56FB">
              <w:rPr>
                <w:noProof/>
                <w:webHidden/>
              </w:rPr>
              <w:t>30</w:t>
            </w:r>
            <w:r w:rsidR="00EA56FB">
              <w:rPr>
                <w:noProof/>
                <w:webHidden/>
              </w:rPr>
              <w:fldChar w:fldCharType="end"/>
            </w:r>
          </w:hyperlink>
        </w:p>
        <w:p w14:paraId="7E5A5784" w14:textId="47C6FE7A" w:rsidR="00481870" w:rsidRDefault="00481870" w:rsidP="000746B1">
          <w:r w:rsidRPr="00BF2177">
            <w:rPr>
              <w:rFonts w:cs="Times New Roman"/>
              <w:b/>
              <w:bCs/>
              <w:noProof/>
              <w:szCs w:val="24"/>
            </w:rPr>
            <w:lastRenderedPageBreak/>
            <w:fldChar w:fldCharType="end"/>
          </w:r>
        </w:p>
      </w:sdtContent>
    </w:sdt>
    <w:p w14:paraId="604E31F2" w14:textId="5F452F9A" w:rsidR="00481870" w:rsidRPr="00367AD1" w:rsidRDefault="00BF2177" w:rsidP="000746B1">
      <w:pPr>
        <w:pStyle w:val="1"/>
      </w:pPr>
      <w:bookmarkStart w:id="2" w:name="_Toc218675423"/>
      <w:r w:rsidRPr="00367AD1">
        <w:t>ИСПОЛЬЗУЕМЫЕ ТЕРМИНЫ И СОКРАЩЕНИЯ</w:t>
      </w:r>
      <w:bookmarkEnd w:id="2"/>
    </w:p>
    <w:p w14:paraId="1209B49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 —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CVE — идентификаторы известных уязвимостей.</w:t>
      </w:r>
    </w:p>
    <w:p w14:paraId="78B82A21"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CWE — классификация типов слабостей (уязвимых паттернов).</w:t>
      </w:r>
    </w:p>
    <w:p w14:paraId="4C351DF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CCE — идентификаторы параметров/настроек конфигурации.</w:t>
      </w:r>
    </w:p>
    <w:p w14:paraId="2CCA5409"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CVSS — методика оценки критичности уязвимостей.</w:t>
      </w:r>
    </w:p>
    <w:p w14:paraId="69069A8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 —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 —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195893BC"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CIS —набор бенчмарков/рекомендаций по безопасной конфигурации.</w:t>
      </w:r>
    </w:p>
    <w:p w14:paraId="75DD51E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ОС — операционная система.</w:t>
      </w:r>
    </w:p>
    <w:p w14:paraId="469B88F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ПО — программное обеспечение.</w:t>
      </w:r>
    </w:p>
    <w:p w14:paraId="57E276B9" w14:textId="5FD1C08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XML — формат файлов/данных</w:t>
      </w:r>
      <w:r>
        <w:rPr>
          <w:rFonts w:eastAsia="Times New Roman" w:cs="Times New Roman"/>
          <w:szCs w:val="24"/>
          <w:lang w:eastAsia="ru-RU"/>
        </w:rPr>
        <w:t>.</w:t>
      </w:r>
    </w:p>
    <w:p w14:paraId="25F16EE0" w14:textId="065242A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JSON — формат данных</w:t>
      </w:r>
      <w:r>
        <w:rPr>
          <w:rFonts w:eastAsia="Times New Roman" w:cs="Times New Roman"/>
          <w:szCs w:val="24"/>
          <w:lang w:eastAsia="ru-RU"/>
        </w:rPr>
        <w:t>.</w:t>
      </w:r>
    </w:p>
    <w:p w14:paraId="3A374EC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PDF — формат экспорта отчётов.</w:t>
      </w:r>
    </w:p>
    <w:p w14:paraId="76D62C7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HTML — формат экспорта отчётов.</w:t>
      </w:r>
    </w:p>
    <w:p w14:paraId="1174BAF5" w14:textId="65464F95"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 — JavaScript</w:t>
      </w:r>
      <w:r>
        <w:rPr>
          <w:rFonts w:eastAsia="Times New Roman" w:cs="Times New Roman"/>
          <w:szCs w:val="24"/>
          <w:lang w:eastAsia="ru-RU"/>
        </w:rPr>
        <w:t>.</w:t>
      </w:r>
    </w:p>
    <w:p w14:paraId="463507D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 фреймворк для GUI (графического интерфейса).</w:t>
      </w:r>
    </w:p>
    <w:p w14:paraId="7B7BB8B2" w14:textId="129D9D2D" w:rsidR="007468A4" w:rsidRPr="000746B1" w:rsidRDefault="007468A4" w:rsidP="000746B1">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LGPL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9A3D963"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1B5D067D"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435B3F6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 — язык программирования</w:t>
      </w:r>
      <w:r>
        <w:rPr>
          <w:rFonts w:eastAsia="Times New Roman" w:cs="Times New Roman"/>
          <w:szCs w:val="24"/>
          <w:lang w:eastAsia="ru-RU"/>
        </w:rPr>
        <w:t>.</w:t>
      </w:r>
    </w:p>
    <w:p w14:paraId="7EA25C2C" w14:textId="1A43C61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 язык программирования</w:t>
      </w:r>
      <w:r>
        <w:rPr>
          <w:rFonts w:eastAsia="Times New Roman" w:cs="Times New Roman"/>
          <w:szCs w:val="24"/>
          <w:lang w:eastAsia="ru-RU"/>
        </w:rPr>
        <w:t>.</w:t>
      </w:r>
    </w:p>
    <w:p w14:paraId="35B709F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инструментарий/движок для обработки SCAP-контента.</w:t>
      </w:r>
    </w:p>
    <w:p w14:paraId="4A05CD2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 поддерживаемые/упоминаемые платформы.</w:t>
      </w:r>
    </w:p>
    <w:p w14:paraId="5B9C2024" w14:textId="66BDEA5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Open Source — «открытый исходный код».</w:t>
      </w:r>
    </w:p>
    <w:p w14:paraId="0F89F027" w14:textId="7643B9F2"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SCC — упоминаемый SCAP-инструмент/интерпретатор в сравнении интерпретаторов.</w:t>
      </w:r>
    </w:p>
    <w:p w14:paraId="39CED14C" w14:textId="3D796C7D"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 упоминаемый инструмент в сравнении интерпретаторов.</w:t>
      </w:r>
    </w:p>
    <w:p w14:paraId="4E40353D" w14:textId="709BAC5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 названия продуктов/аналогов</w:t>
      </w:r>
      <w:r>
        <w:rPr>
          <w:rFonts w:eastAsia="Times New Roman" w:cs="Times New Roman"/>
          <w:szCs w:val="24"/>
          <w:lang w:eastAsia="ru-RU"/>
        </w:rPr>
        <w:t>.</w:t>
      </w:r>
    </w:p>
    <w:p w14:paraId="10473CD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Аудит (информационной безопасности) — регулярные проверки, отчётность, анализ состояния защищённости.</w:t>
      </w:r>
    </w:p>
    <w:p w14:paraId="17F5586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 укрепление конфигурации ОС/системы (снижение поверхности атаки).</w:t>
      </w:r>
    </w:p>
    <w:p w14:paraId="3A4E050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 угрозы/методы атак на ИС.</w:t>
      </w:r>
    </w:p>
    <w:p w14:paraId="5E2460B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Уязвимость — слабое место (например, описываемое через CVE).</w:t>
      </w:r>
    </w:p>
    <w:p w14:paraId="349F57F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 небезопасная/ошибочная настройка.</w:t>
      </w:r>
    </w:p>
    <w:p w14:paraId="5FFFB3B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Стандартизация проверок/данных — унификация форматов правил и результатов.</w:t>
      </w:r>
    </w:p>
    <w:p w14:paraId="6F9E6AC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SCAP-контент — набор машиночитаемых правил/описаний проверок (OVAL/XCCDF).</w:t>
      </w:r>
    </w:p>
    <w:p w14:paraId="2B72C1A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OVAL-дефиниция — отдельное правило/описание проверки в формате OVAL.</w:t>
      </w:r>
    </w:p>
    <w:p w14:paraId="6C7B5B5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XCCDF-правило — отдельное требование/проверка в XCCDF.</w:t>
      </w:r>
    </w:p>
    <w:p w14:paraId="536CCDC2"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XCCDF-профиль — набор (выборка) правил XCCDF для конкретной политики.</w:t>
      </w:r>
    </w:p>
    <w:p w14:paraId="101E76B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 адаптация (кастомизация) SCAP/XCCDF-контента под целевую платформу при несовпадении идентификаторов.</w:t>
      </w:r>
    </w:p>
    <w:p w14:paraId="7BBC881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 действия по устранению несоответствий (в т.ч. автоматическое исправление).</w:t>
      </w:r>
    </w:p>
    <w:p w14:paraId="0ABDDD1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Проприетарный — закрытый (непрозрачный) механизм/формат/подход вендора.</w:t>
      </w:r>
    </w:p>
    <w:p w14:paraId="30D82D4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Вендор — поставщик продукта/решения.</w:t>
      </w:r>
    </w:p>
    <w:p w14:paraId="704EAA4D" w14:textId="3C74567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SCAP-интерпретатор / движок — компонент, который исполняет проверки по SCAP-контенту.</w:t>
      </w:r>
    </w:p>
    <w:p w14:paraId="14E8492E" w14:textId="4E57C54F"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Агрегация результатов — это объединение данных, необходимое, чтобы упростить анализ.</w:t>
      </w:r>
    </w:p>
    <w:p w14:paraId="2E4C314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Отчётность — формирование отчётов по результатам проверки.</w:t>
      </w:r>
    </w:p>
    <w:p w14:paraId="3C0AE97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Сигнатурное/базовое сопоставление — подход: сбор версий ПО и сравнение с базой уязвимых версий.</w:t>
      </w:r>
    </w:p>
    <w:p w14:paraId="76EB43E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Инвентаризация — сбор сведений о пакетах/версиях ПО.</w:t>
      </w:r>
    </w:p>
    <w:p w14:paraId="3A97E9C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Оценка соответствия конфигурации — проверка системы на соответствие политике/профилю требований.</w:t>
      </w:r>
    </w:p>
    <w:p w14:paraId="55EA6BB5" w14:textId="77777777" w:rsidR="00481870" w:rsidRDefault="00481870" w:rsidP="000746B1">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0746B1">
      <w:pPr>
        <w:pStyle w:val="1"/>
      </w:pPr>
      <w:bookmarkStart w:id="3" w:name="_Toc218675424"/>
      <w:r w:rsidRPr="00481870">
        <w:lastRenderedPageBreak/>
        <w:t>ВВЕДЕНИЕ</w:t>
      </w:r>
      <w:bookmarkEnd w:id="3"/>
    </w:p>
    <w:p w14:paraId="43AD783A" w14:textId="57B4AA9A" w:rsidR="007D73F3" w:rsidRDefault="007D73F3" w:rsidP="000746B1">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0746B1">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0746B1">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0746B1">
      <w:pPr>
        <w:rPr>
          <w:b/>
          <w:bCs/>
          <w:lang w:val="en-US"/>
        </w:rPr>
      </w:pPr>
      <w:r w:rsidRPr="007D73F3">
        <w:rPr>
          <w:b/>
          <w:bCs/>
        </w:rPr>
        <w:t>Задачи</w:t>
      </w:r>
      <w:r w:rsidRPr="007D73F3">
        <w:rPr>
          <w:b/>
          <w:bCs/>
          <w:lang w:val="en-US"/>
        </w:rPr>
        <w:t>:</w:t>
      </w:r>
    </w:p>
    <w:p w14:paraId="34CECE8D" w14:textId="77777777" w:rsidR="007D73F3" w:rsidRDefault="007D73F3" w:rsidP="000746B1">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0746B1">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0746B1">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0746B1">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0746B1">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0746B1">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0746B1">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0746B1">
      <w:pPr>
        <w:pStyle w:val="ac"/>
        <w:numPr>
          <w:ilvl w:val="0"/>
          <w:numId w:val="9"/>
        </w:numPr>
        <w:spacing w:line="360" w:lineRule="auto"/>
        <w:rPr>
          <w:b/>
          <w:color w:val="000000" w:themeColor="text1"/>
        </w:rPr>
      </w:pPr>
      <w:r w:rsidRPr="007D73F3">
        <w:rPr>
          <w:b/>
          <w:color w:val="000000" w:themeColor="text1"/>
        </w:rPr>
        <w:br w:type="page"/>
      </w:r>
    </w:p>
    <w:p w14:paraId="5F4E7EA9" w14:textId="299A40D9" w:rsidR="00E604B5" w:rsidRPr="00310A8E" w:rsidRDefault="006F3CD2" w:rsidP="000746B1">
      <w:pPr>
        <w:pStyle w:val="1"/>
        <w:ind w:firstLine="0"/>
      </w:pPr>
      <w:bookmarkStart w:id="4" w:name="_Toc218675425"/>
      <w:r w:rsidRPr="006F3CD2">
        <w:lastRenderedPageBreak/>
        <w:t>1.</w:t>
      </w:r>
      <w:r>
        <w:t xml:space="preserve"> </w:t>
      </w:r>
      <w:r w:rsidR="00310A8E" w:rsidRPr="00310A8E">
        <w:t>ИССЛЕДОВАНИЕ ПРОБЛЕМЫ</w:t>
      </w:r>
      <w:bookmarkEnd w:id="4"/>
    </w:p>
    <w:p w14:paraId="22DF5AAB" w14:textId="77777777" w:rsidR="00481870" w:rsidRDefault="00481870" w:rsidP="000746B1">
      <w:pPr>
        <w:rPr>
          <w:rFonts w:cs="Times New Roman"/>
          <w:b/>
          <w:sz w:val="32"/>
          <w:szCs w:val="36"/>
        </w:rPr>
      </w:pPr>
    </w:p>
    <w:p w14:paraId="79493DA3" w14:textId="76083DA2" w:rsidR="007C6CC0" w:rsidRDefault="00BF2177" w:rsidP="000746B1">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0746B1">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0746B1"/>
    <w:p w14:paraId="2E5C22F1" w14:textId="44C2E418" w:rsidR="006F3CD2" w:rsidRDefault="006F3CD2" w:rsidP="000746B1">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0746B1">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w:t>
      </w:r>
      <w:r>
        <w:lastRenderedPageBreak/>
        <w:t xml:space="preserve">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0746B1">
      <w:pPr>
        <w:jc w:val="both"/>
      </w:pPr>
      <w:r>
        <w:t>Основные недостатки подобных решений:</w:t>
      </w:r>
    </w:p>
    <w:p w14:paraId="71CFEBA0" w14:textId="77777777" w:rsidR="00577E7D" w:rsidRDefault="00577E7D" w:rsidP="000746B1">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0746B1">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0746B1">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0746B1">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0746B1">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0746B1">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0746B1">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0746B1">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0746B1">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0746B1">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0746B1">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0746B1">
      <w:pPr>
        <w:pStyle w:val="ac"/>
        <w:spacing w:line="360" w:lineRule="auto"/>
        <w:ind w:firstLine="708"/>
        <w:jc w:val="both"/>
      </w:pPr>
      <w:r>
        <w:lastRenderedPageBreak/>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0746B1">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0746B1">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0746B1">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0746B1">
      <w:pPr>
        <w:pStyle w:val="ac"/>
        <w:spacing w:line="360" w:lineRule="auto"/>
        <w:jc w:val="center"/>
      </w:pPr>
    </w:p>
    <w:p w14:paraId="22F4E82A" w14:textId="77777777" w:rsidR="000C05B7" w:rsidRDefault="000C05B7" w:rsidP="000746B1">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w:t>
      </w:r>
      <w:r>
        <w:lastRenderedPageBreak/>
        <w:t xml:space="preserve">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0746B1">
      <w:pPr>
        <w:pStyle w:val="ac"/>
        <w:spacing w:line="360" w:lineRule="auto"/>
        <w:jc w:val="center"/>
      </w:pPr>
      <w:r>
        <w:rPr>
          <w:noProof/>
        </w:rPr>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0746B1">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0746B1">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0746B1">
      <w:pPr>
        <w:pStyle w:val="ac"/>
        <w:spacing w:line="360" w:lineRule="auto"/>
        <w:jc w:val="center"/>
      </w:pPr>
    </w:p>
    <w:p w14:paraId="7218DF34" w14:textId="0A00919A" w:rsidR="00B01B9A" w:rsidRDefault="00B01B9A" w:rsidP="000746B1">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0746B1">
      <w:pPr>
        <w:ind w:firstLine="0"/>
        <w:jc w:val="center"/>
      </w:pPr>
    </w:p>
    <w:p w14:paraId="0FA9E5F7" w14:textId="77777777" w:rsidR="00BF2177" w:rsidRPr="00BF2177" w:rsidRDefault="00BF2177" w:rsidP="000746B1">
      <w:pPr>
        <w:pStyle w:val="a8"/>
        <w:ind w:left="0" w:firstLine="0"/>
        <w:jc w:val="center"/>
      </w:pPr>
    </w:p>
    <w:p w14:paraId="2463B0C7" w14:textId="6B44FDCE" w:rsidR="00481870" w:rsidRDefault="00BF2177" w:rsidP="000746B1">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0746B1">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0746B1">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0746B1">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0746B1">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0746B1">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0746B1">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0746B1">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0746B1">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0746B1">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0746B1">
      <w:pPr>
        <w:pStyle w:val="ac"/>
        <w:spacing w:line="360" w:lineRule="auto"/>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0746B1">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0746B1">
      <w:pPr>
        <w:pStyle w:val="ac"/>
        <w:spacing w:line="360" w:lineRule="auto"/>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0746B1">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0746B1">
      <w:pPr>
        <w:ind w:firstLine="0"/>
      </w:pPr>
    </w:p>
    <w:p w14:paraId="75C653FB" w14:textId="77777777" w:rsidR="00E16D66" w:rsidRPr="006F3CD2" w:rsidRDefault="00E16D66" w:rsidP="000746B1"/>
    <w:p w14:paraId="19929DD2" w14:textId="77777777" w:rsidR="00481870" w:rsidRDefault="00481870" w:rsidP="000746B1">
      <w:pPr>
        <w:jc w:val="center"/>
        <w:rPr>
          <w:rFonts w:cs="Times New Roman"/>
          <w:b/>
          <w:sz w:val="32"/>
          <w:szCs w:val="36"/>
        </w:rPr>
      </w:pPr>
      <w:r>
        <w:rPr>
          <w:rFonts w:cs="Times New Roman"/>
          <w:b/>
          <w:sz w:val="32"/>
          <w:szCs w:val="36"/>
        </w:rPr>
        <w:br w:type="page"/>
      </w:r>
    </w:p>
    <w:p w14:paraId="6BFBC123" w14:textId="219E4051" w:rsidR="00E604B5" w:rsidRPr="006D48B2" w:rsidRDefault="006F3CD2" w:rsidP="000746B1">
      <w:pPr>
        <w:pStyle w:val="1"/>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0746B1">
      <w:pPr>
        <w:pStyle w:val="2"/>
      </w:pPr>
      <w:bookmarkStart w:id="11" w:name="_Toc218675432"/>
      <w:r>
        <w:t>2.1 Формализация проблемы</w:t>
      </w:r>
      <w:bookmarkEnd w:id="11"/>
    </w:p>
    <w:p w14:paraId="5B7DD3E8" w14:textId="77777777" w:rsidR="00EC7E8A" w:rsidRPr="000965EF" w:rsidRDefault="00EC7E8A" w:rsidP="000746B1">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0746B1">
      <w:pPr>
        <w:pStyle w:val="ac"/>
        <w:spacing w:line="360" w:lineRule="auto"/>
        <w:jc w:val="both"/>
      </w:pPr>
      <w:r w:rsidRPr="000965EF">
        <w:t>Входные данные:</w:t>
      </w:r>
    </w:p>
    <w:p w14:paraId="3510002D" w14:textId="77777777" w:rsidR="00EC7E8A" w:rsidRPr="000965EF" w:rsidRDefault="00EC7E8A" w:rsidP="000746B1">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0746B1">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0746B1">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0746B1">
      <w:pPr>
        <w:pStyle w:val="ac"/>
        <w:spacing w:line="360" w:lineRule="auto"/>
        <w:jc w:val="both"/>
      </w:pPr>
      <w:r w:rsidRPr="000965EF">
        <w:t>Выходные Данные:</w:t>
      </w:r>
    </w:p>
    <w:p w14:paraId="1A536518" w14:textId="14BFC2A5"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0746B1">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0746B1">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0746B1">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0746B1">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0746B1">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0746B1">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0746B1">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0746B1">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0746B1">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0746B1">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0746B1">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0746B1">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0746B1">
      <w:pPr>
        <w:pStyle w:val="ac"/>
        <w:spacing w:line="360" w:lineRule="auto"/>
      </w:pPr>
      <w:r>
        <w:t xml:space="preserve">Режим 1: Проверка по запросу (OVAL) </w:t>
      </w:r>
    </w:p>
    <w:p w14:paraId="5B1F8986"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0746B1">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0746B1">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0746B1">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0746B1">
      <w:pPr>
        <w:pStyle w:val="ac"/>
        <w:spacing w:line="360" w:lineRule="auto"/>
      </w:pPr>
      <w:r>
        <w:t xml:space="preserve">Режим 2: Проверка по запросу (XCCDF + </w:t>
      </w:r>
      <w:proofErr w:type="spellStart"/>
      <w:r>
        <w:t>remediation</w:t>
      </w:r>
      <w:proofErr w:type="spellEnd"/>
      <w:r>
        <w:t xml:space="preserve">) </w:t>
      </w:r>
    </w:p>
    <w:p w14:paraId="16CB5E09"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0746B1">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0746B1">
      <w:pPr>
        <w:pStyle w:val="ac"/>
        <w:spacing w:line="360" w:lineRule="auto"/>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0746B1">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0746B1">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0746B1">
      <w:pPr>
        <w:pStyle w:val="2"/>
      </w:pPr>
      <w:bookmarkStart w:id="13" w:name="_Toc218675434"/>
      <w:r>
        <w:t>2.3 Описание существующих алгоритмов</w:t>
      </w:r>
      <w:bookmarkEnd w:id="13"/>
    </w:p>
    <w:p w14:paraId="53B96404" w14:textId="77777777" w:rsidR="00A0076C" w:rsidRDefault="00A0076C" w:rsidP="000746B1">
      <w:pPr>
        <w:pStyle w:val="ac"/>
        <w:spacing w:line="360" w:lineRule="auto"/>
        <w:ind w:firstLine="708"/>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0746B1">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0746B1">
      <w:pPr>
        <w:pStyle w:val="ac"/>
        <w:spacing w:line="360" w:lineRule="auto"/>
        <w:ind w:firstLine="708"/>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0746B1">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0746B1">
      <w:pPr>
        <w:pStyle w:val="2"/>
      </w:pPr>
      <w:bookmarkStart w:id="14" w:name="_Toc218675435"/>
      <w:r>
        <w:t>2.</w:t>
      </w:r>
      <w:r w:rsidRPr="000746B1">
        <w:t>4</w:t>
      </w:r>
      <w:r>
        <w:t xml:space="preserve"> Модель угрозы, MITRE ATT&amp;CK</w:t>
      </w:r>
      <w:bookmarkEnd w:id="14"/>
    </w:p>
    <w:p w14:paraId="6C1B9006" w14:textId="77777777" w:rsidR="000746B1" w:rsidRDefault="000746B1" w:rsidP="000746B1">
      <w:pPr>
        <w:pStyle w:val="ac"/>
        <w:spacing w:line="360" w:lineRule="auto"/>
        <w:jc w:val="both"/>
      </w:pPr>
      <w:r>
        <w:t xml:space="preserve">Проект направлен на снижение риска компрометации информационной системы за счёт регулярного автоматизированного аудита и </w:t>
      </w:r>
      <w:proofErr w:type="spellStart"/>
      <w:r>
        <w:t>харденига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77777777" w:rsidR="000746B1" w:rsidRDefault="000746B1" w:rsidP="000746B1">
      <w:pPr>
        <w:pStyle w:val="ac"/>
        <w:spacing w:line="360" w:lineRule="auto"/>
        <w:jc w:val="both"/>
      </w:pPr>
      <w:r w:rsidRPr="000746B1">
        <w:rPr>
          <w:b/>
          <w:bCs/>
        </w:rPr>
        <w:t>Ключевая уязвимость:</w:t>
      </w:r>
      <w:r>
        <w:t xml:space="preserve"> отсутствие (или недостаточность) регулярной стандартизированной проверки и устранения уязвимостей и небезопасных конфигураций, что оставляет в системе эксплуатационные “окна” для первоначального доступа, повышения привилегий, закрепления и обхода защитных механизмов.</w:t>
      </w:r>
    </w:p>
    <w:p w14:paraId="26D366DF" w14:textId="51806C11" w:rsidR="000746B1" w:rsidRDefault="000746B1" w:rsidP="000746B1">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Default="00AF0BDD" w:rsidP="00AF0BDD">
      <w:pPr>
        <w:ind w:firstLine="0"/>
        <w:rPr>
          <w:sz w:val="36"/>
        </w:rPr>
      </w:pPr>
      <w:r>
        <w:t>1. Соответствие тактикам и техникам MITRE ATT&amp;CK</w:t>
      </w:r>
    </w:p>
    <w:p w14:paraId="599D6321" w14:textId="77777777" w:rsidR="00AF0BDD" w:rsidRDefault="00AF0BDD" w:rsidP="00AF0BDD">
      <w:pPr>
        <w:pStyle w:val="ac"/>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0746B1">
      <w:pPr>
        <w:pStyle w:val="ac"/>
        <w:spacing w:line="360" w:lineRule="auto"/>
        <w:jc w:val="both"/>
      </w:pPr>
    </w:p>
    <w:p w14:paraId="73D8C74F" w14:textId="1E83BC05" w:rsidR="00C82A2B" w:rsidRPr="00AF0BDD" w:rsidRDefault="00C82A2B" w:rsidP="00C82A2B">
      <w:pPr>
        <w:pStyle w:val="ac"/>
        <w:numPr>
          <w:ilvl w:val="0"/>
          <w:numId w:val="17"/>
        </w:numPr>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C82A2B">
      <w:pPr>
        <w:pStyle w:val="ac"/>
      </w:pPr>
      <w:r>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1D23C091" w14:textId="77777777" w:rsidR="00C82A2B" w:rsidRDefault="00C82A2B" w:rsidP="00C82A2B">
      <w:pPr>
        <w:pStyle w:val="ac"/>
      </w:pPr>
      <w:r>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t>remediation</w:t>
      </w:r>
      <w:proofErr w:type="spellEnd"/>
      <w:r>
        <w:t xml:space="preserve">, </w:t>
      </w:r>
      <w:r>
        <w:lastRenderedPageBreak/>
        <w:t>уменьшая вероятность наличия уязвимых/небезопасно настроенных компонентов на хосте.</w:t>
      </w:r>
    </w:p>
    <w:p w14:paraId="7F9F2E13" w14:textId="05FA7E29" w:rsidR="00C82A2B" w:rsidRPr="00AF0BDD" w:rsidRDefault="00C82A2B" w:rsidP="00C82A2B">
      <w:pPr>
        <w:pStyle w:val="ac"/>
        <w:numPr>
          <w:ilvl w:val="0"/>
          <w:numId w:val="17"/>
        </w:numPr>
        <w:rPr>
          <w:b/>
          <w:bCs/>
        </w:rPr>
      </w:pPr>
      <w:r w:rsidRPr="00AF0BDD">
        <w:rPr>
          <w:b/>
          <w:bCs/>
        </w:rPr>
        <w:t xml:space="preserve">T1078: </w:t>
      </w:r>
      <w:proofErr w:type="spellStart"/>
      <w:r w:rsidRPr="00AF0BDD">
        <w:rPr>
          <w:b/>
          <w:bCs/>
        </w:rPr>
        <w:t>Valid</w:t>
      </w:r>
      <w:proofErr w:type="spellEnd"/>
      <w:r w:rsidRPr="00AF0BDD">
        <w:rPr>
          <w:b/>
          <w:bCs/>
        </w:rPr>
        <w:t xml:space="preserve"> </w:t>
      </w:r>
      <w:proofErr w:type="spellStart"/>
      <w:r w:rsidRPr="00AF0BDD">
        <w:rPr>
          <w:b/>
          <w:bCs/>
        </w:rPr>
        <w:t>Accounts</w:t>
      </w:r>
      <w:proofErr w:type="spellEnd"/>
    </w:p>
    <w:p w14:paraId="18B77FF9" w14:textId="77777777" w:rsidR="00C82A2B" w:rsidRDefault="00C82A2B" w:rsidP="00C82A2B">
      <w:pPr>
        <w:pStyle w:val="ac"/>
      </w:pPr>
      <w:r>
        <w:t xml:space="preserve">Что соответствует: злоумышленники используют легитимные учётные записи (скомпрометированные/слабые/неправильно настроенные) для доступа, закрепления или эскалации. </w:t>
      </w:r>
    </w:p>
    <w:p w14:paraId="52B52AAE" w14:textId="77777777" w:rsidR="00C82A2B" w:rsidRDefault="00C82A2B" w:rsidP="00C82A2B">
      <w:pPr>
        <w:pStyle w:val="ac"/>
      </w:pPr>
      <w:r>
        <w:t xml:space="preserve">Как противодействует проект: через XCCDF-профили </w:t>
      </w:r>
      <w:proofErr w:type="spellStart"/>
      <w:r>
        <w:t>харденига</w:t>
      </w:r>
      <w:proofErr w:type="spellEnd"/>
      <w:r>
        <w:t xml:space="preserve"> контролирует требования к учётным записям и базовым политикам (например, ограничения, минимальные требования), а </w:t>
      </w:r>
      <w:proofErr w:type="spellStart"/>
      <w:r>
        <w:t>remediation</w:t>
      </w:r>
      <w:proofErr w:type="spellEnd"/>
      <w:r>
        <w:t xml:space="preserve"> позволяет привести настройки к требуемому уровню.</w:t>
      </w:r>
    </w:p>
    <w:p w14:paraId="0B332A09" w14:textId="16F39FFE" w:rsidR="00C82A2B" w:rsidRPr="00AF0BDD" w:rsidRDefault="00C82A2B" w:rsidP="00C82A2B">
      <w:pPr>
        <w:pStyle w:val="ac"/>
        <w:numPr>
          <w:ilvl w:val="0"/>
          <w:numId w:val="17"/>
        </w:numPr>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C82A2B">
      <w:pPr>
        <w:pStyle w:val="ac"/>
      </w:pPr>
      <w:r>
        <w:t xml:space="preserve">Что соответствует: эксплуатация уязвимостей ПО/ОС для повышения привилегий. </w:t>
      </w:r>
    </w:p>
    <w:p w14:paraId="2C30B0DC" w14:textId="76E01EA9" w:rsidR="00C82A2B" w:rsidRDefault="00C82A2B" w:rsidP="00AF0BDD">
      <w:pPr>
        <w:pStyle w:val="ac"/>
      </w:pPr>
      <w:r>
        <w:t xml:space="preserve">Как противодействует проект: за счёт проверок уязвимых состояний (включая версии и связанные условия применимости) и последующего </w:t>
      </w:r>
      <w:proofErr w:type="spellStart"/>
      <w:r>
        <w:t>remediation</w:t>
      </w:r>
      <w:proofErr w:type="spellEnd"/>
      <w:r>
        <w:t xml:space="preserve"> снижает вероятность наличия известных уязвимых конфигураций, используемых для эскалации.</w:t>
      </w:r>
    </w:p>
    <w:p w14:paraId="2E3F2720" w14:textId="163E7847" w:rsidR="00C82A2B" w:rsidRDefault="00C82A2B" w:rsidP="00C82A2B">
      <w:pPr>
        <w:pStyle w:val="ac"/>
      </w:pPr>
      <w:r>
        <w:t>2.</w:t>
      </w:r>
      <w:r w:rsidR="00AF0BDD">
        <w:t xml:space="preserve"> </w:t>
      </w:r>
      <w:r>
        <w:t>Вывод по модели угроз</w:t>
      </w:r>
    </w:p>
    <w:p w14:paraId="47CCC1DA" w14:textId="77777777" w:rsidR="00C82A2B" w:rsidRDefault="00C82A2B" w:rsidP="00C82A2B">
      <w:pPr>
        <w:pStyle w:val="ac"/>
      </w:pPr>
      <w:r>
        <w:t>Разрабатываемое решение позиционируется как превентивная контрмера: оно снижает вероятность успешной реализации типовых техник ATT&amp;CK за счёт регулярного стандартизированного аудита и автоматизированного устранения несоответствий. Использование SCAP обеспечивает переносимость и воспроизводимость проверок и результатов между средами, а XCCDF даёт единый формат контрольных профилей.</w:t>
      </w:r>
    </w:p>
    <w:p w14:paraId="5EF71DA9" w14:textId="493B8900" w:rsidR="000746B1" w:rsidRPr="000746B1" w:rsidRDefault="000746B1" w:rsidP="000746B1">
      <w:pPr>
        <w:ind w:firstLine="0"/>
      </w:pPr>
    </w:p>
    <w:p w14:paraId="685C6DC1" w14:textId="67E278EA" w:rsidR="006D48B2" w:rsidRPr="00F97581" w:rsidRDefault="006D48B2" w:rsidP="000746B1">
      <w:pPr>
        <w:ind w:firstLine="0"/>
        <w:jc w:val="both"/>
      </w:pPr>
    </w:p>
    <w:p w14:paraId="23C4EED1" w14:textId="458236F1" w:rsidR="006F3CD2" w:rsidRDefault="00481870" w:rsidP="00D758E2">
      <w:pPr>
        <w:pStyle w:val="2"/>
        <w:jc w:val="center"/>
      </w:pPr>
      <w:r>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0746B1">
      <w:pPr>
        <w:pStyle w:val="2"/>
      </w:pPr>
      <w:bookmarkStart w:id="16" w:name="_Toc218675437"/>
      <w:r w:rsidRPr="006F3CD2">
        <w:t xml:space="preserve">3.1 </w:t>
      </w:r>
      <w:r>
        <w:t>Техническое задание.</w:t>
      </w:r>
      <w:bookmarkEnd w:id="16"/>
    </w:p>
    <w:p w14:paraId="724F6A3B" w14:textId="77777777" w:rsidR="000116E5" w:rsidRDefault="000116E5" w:rsidP="000746B1">
      <w:pPr>
        <w:pStyle w:val="ac"/>
        <w:spacing w:line="360" w:lineRule="auto"/>
      </w:pPr>
      <w:r>
        <w:t>Назначение и цель проекта</w:t>
      </w:r>
      <w:r w:rsidRPr="000116E5">
        <w:t>:</w:t>
      </w:r>
      <w:r>
        <w:tab/>
      </w:r>
    </w:p>
    <w:p w14:paraId="14ACE94C" w14:textId="56D2DC04" w:rsidR="000116E5" w:rsidRDefault="000116E5" w:rsidP="000746B1">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0746B1">
      <w:pPr>
        <w:pStyle w:val="ac"/>
        <w:spacing w:line="360" w:lineRule="auto"/>
        <w:rPr>
          <w:lang w:val="en-US"/>
        </w:rPr>
      </w:pPr>
      <w:r>
        <w:t>Задачи разработки</w:t>
      </w:r>
      <w:r>
        <w:rPr>
          <w:lang w:val="en-US"/>
        </w:rPr>
        <w:t>:</w:t>
      </w:r>
    </w:p>
    <w:p w14:paraId="3FB5B235" w14:textId="755E86D6" w:rsidR="000116E5" w:rsidRDefault="000116E5" w:rsidP="000746B1">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0746B1">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0746B1">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0746B1">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0746B1">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0746B1">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0746B1">
      <w:pPr>
        <w:pStyle w:val="ac"/>
        <w:spacing w:line="360" w:lineRule="auto"/>
      </w:pPr>
      <w:r>
        <w:t>Требования к функциональности:</w:t>
      </w:r>
    </w:p>
    <w:p w14:paraId="25A61BBE" w14:textId="6436C794" w:rsidR="005215EA" w:rsidRDefault="005215EA" w:rsidP="000746B1">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0746B1">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0746B1">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0746B1">
      <w:pPr>
        <w:pStyle w:val="ac"/>
        <w:numPr>
          <w:ilvl w:val="0"/>
          <w:numId w:val="11"/>
        </w:numPr>
        <w:spacing w:line="360" w:lineRule="auto"/>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0746B1">
      <w:pPr>
        <w:pStyle w:val="ac"/>
        <w:numPr>
          <w:ilvl w:val="0"/>
          <w:numId w:val="11"/>
        </w:numPr>
        <w:spacing w:line="360" w:lineRule="auto"/>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0746B1">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0746B1">
      <w:pPr>
        <w:pStyle w:val="2"/>
      </w:pPr>
      <w:bookmarkStart w:id="17" w:name="_Toc218675438"/>
      <w:r>
        <w:t>3.2 Описание идеи проекта</w:t>
      </w:r>
      <w:bookmarkEnd w:id="17"/>
    </w:p>
    <w:p w14:paraId="5E23453B" w14:textId="77777777" w:rsidR="005215EA" w:rsidRDefault="005215EA" w:rsidP="000746B1">
      <w:pPr>
        <w:pStyle w:val="ac"/>
        <w:spacing w:line="360" w:lineRule="auto"/>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0746B1">
      <w:pPr>
        <w:pStyle w:val="ac"/>
        <w:spacing w:line="360" w:lineRule="auto"/>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0746B1">
      <w:pPr>
        <w:pStyle w:val="ac"/>
        <w:spacing w:line="360" w:lineRule="auto"/>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0746B1">
      <w:pPr>
        <w:pStyle w:val="2"/>
      </w:pPr>
      <w:bookmarkStart w:id="18" w:name="_Toc218675439"/>
      <w:r w:rsidRPr="005256F5">
        <w:t xml:space="preserve">3.3 </w:t>
      </w:r>
      <w:r>
        <w:t>Используемые технологии.</w:t>
      </w:r>
      <w:bookmarkEnd w:id="18"/>
    </w:p>
    <w:p w14:paraId="4630AB3D"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с вектором на дальнейшую кроссплатформенность (</w:t>
      </w:r>
      <w:r w:rsidRPr="00C940F1">
        <w:rPr>
          <w:rFonts w:cs="Times New Roman"/>
          <w:color w:val="000000" w:themeColor="text1"/>
          <w:szCs w:val="28"/>
          <w:lang w:val="en-US"/>
        </w:rPr>
        <w:t>Linux</w:t>
      </w:r>
      <w:r w:rsidRPr="00C940F1">
        <w:rPr>
          <w:rFonts w:cs="Times New Roman"/>
          <w:color w:val="000000" w:themeColor="text1"/>
          <w:szCs w:val="28"/>
        </w:rPr>
        <w:t xml:space="preserve">, </w:t>
      </w:r>
      <w:r w:rsidRPr="00C940F1">
        <w:rPr>
          <w:rFonts w:cs="Times New Roman"/>
          <w:color w:val="000000" w:themeColor="text1"/>
          <w:szCs w:val="28"/>
          <w:lang w:val="en-US"/>
        </w:rPr>
        <w:lastRenderedPageBreak/>
        <w:t>Windows</w:t>
      </w:r>
      <w:r w:rsidRPr="00C940F1">
        <w:rPr>
          <w:rFonts w:cs="Times New Roman"/>
          <w:color w:val="000000" w:themeColor="text1"/>
          <w:szCs w:val="28"/>
        </w:rPr>
        <w:t xml:space="preserve"> и </w:t>
      </w:r>
      <w:r w:rsidRPr="00C940F1">
        <w:rPr>
          <w:rFonts w:cs="Times New Roman"/>
          <w:color w:val="000000" w:themeColor="text1"/>
          <w:szCs w:val="28"/>
          <w:lang w:val="en-US"/>
        </w:rPr>
        <w:t>macOS</w:t>
      </w:r>
      <w:r w:rsidRPr="00C940F1">
        <w:rPr>
          <w:rFonts w:cs="Times New Roman"/>
          <w:color w:val="000000" w:themeColor="text1"/>
          <w:szCs w:val="28"/>
        </w:rPr>
        <w:t>),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w:t>
      </w:r>
      <w:r w:rsidRPr="00C940F1">
        <w:rPr>
          <w:rFonts w:cs="Times New Roman"/>
          <w:color w:val="000000" w:themeColor="text1"/>
          <w:szCs w:val="28"/>
        </w:rPr>
        <w:lastRenderedPageBreak/>
        <w:t xml:space="preserve">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0897BF9E" w14:textId="1FED7693"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0746B1">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04758">
      <w:pPr>
        <w:ind w:firstLine="0"/>
        <w:jc w:val="both"/>
        <w:rPr>
          <w:rFonts w:cs="Times New Roman"/>
          <w:color w:val="000000" w:themeColor="text1"/>
          <w:szCs w:val="28"/>
        </w:rPr>
      </w:pPr>
      <w:r w:rsidRPr="00F04758">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9F1FB74" w:rsidR="006D48B2" w:rsidRDefault="005215EA" w:rsidP="00ED7CC2">
      <w:pPr>
        <w:ind w:firstLine="0"/>
        <w:jc w:val="cente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293A5CB" w14:textId="2348FF6E" w:rsidR="006F3CD2" w:rsidRDefault="006F3CD2" w:rsidP="000746B1">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0746B1">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0746B1">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0746B1">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0746B1">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0746B1">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0746B1">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0746B1">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0746B1">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0746B1">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73EBD6F6" w14:textId="5863696B" w:rsidR="00207F0A" w:rsidRDefault="00207F0A" w:rsidP="00207F0A">
      <w:pPr>
        <w:pStyle w:val="2"/>
      </w:pPr>
      <w:r w:rsidRPr="00207F0A">
        <w:rPr>
          <w:bCs/>
        </w:rPr>
        <w:t>3.6</w:t>
      </w:r>
      <w:r>
        <w:t xml:space="preserve"> Функциональное тестирование</w:t>
      </w:r>
    </w:p>
    <w:p w14:paraId="78D012CC" w14:textId="30E6B576" w:rsidR="00207F0A" w:rsidRPr="003E1E44" w:rsidRDefault="00207F0A" w:rsidP="00207F0A">
      <w:pPr>
        <w:ind w:firstLine="0"/>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proofErr w:type="gramStart"/>
      <w:r w:rsidR="003E1E44" w:rsidRPr="003E1E44">
        <w:t>9.7</w:t>
      </w:r>
      <w:proofErr w:type="gramEnd"/>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proofErr w:type="spellStart"/>
      <w:r>
        <w:t>дефициниям</w:t>
      </w:r>
      <w:proofErr w:type="spellEnd"/>
      <w:r>
        <w:t xml:space="preserve">,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60B6E1A6" w:rsidR="00A246BB" w:rsidRDefault="003E1E44" w:rsidP="003E1E44">
      <w:pPr>
        <w:ind w:firstLine="0"/>
        <w:jc w:val="center"/>
      </w:pPr>
      <w:r w:rsidRPr="003E1E44">
        <w:rPr>
          <w:noProof/>
        </w:rPr>
        <w:drawing>
          <wp:inline distT="0" distB="0" distL="0" distR="0" wp14:anchorId="5EE4897F" wp14:editId="74F0028C">
            <wp:extent cx="4869180" cy="515112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9180" cy="5151120"/>
                    </a:xfrm>
                    <a:prstGeom prst="rect">
                      <a:avLst/>
                    </a:prstGeom>
                    <a:noFill/>
                    <a:ln>
                      <a:noFill/>
                    </a:ln>
                  </pic:spPr>
                </pic:pic>
              </a:graphicData>
            </a:graphic>
          </wp:inline>
        </w:drawing>
      </w:r>
    </w:p>
    <w:p w14:paraId="62FB9005" w14:textId="1B9249F6" w:rsidR="003E1E44" w:rsidRPr="00A246BB" w:rsidRDefault="003E1E44" w:rsidP="003E1E4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0746B1">
      <w:pPr>
        <w:pStyle w:val="2"/>
      </w:pPr>
      <w:bookmarkStart w:id="35" w:name="_Toc218675449"/>
      <w:r>
        <w:t>3.</w:t>
      </w:r>
      <w:r w:rsidR="00207F0A">
        <w:t>7</w:t>
      </w:r>
      <w:r>
        <w:t xml:space="preserve"> Перспективы развития проекта.</w:t>
      </w:r>
      <w:bookmarkEnd w:id="35"/>
    </w:p>
    <w:p w14:paraId="6712BEA4" w14:textId="77777777" w:rsidR="00A246BB" w:rsidRDefault="00A246BB" w:rsidP="000746B1">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0746B1">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0746B1">
      <w:pPr>
        <w:pStyle w:val="ac"/>
        <w:numPr>
          <w:ilvl w:val="0"/>
          <w:numId w:val="16"/>
        </w:numPr>
        <w:spacing w:line="360" w:lineRule="auto"/>
        <w:jc w:val="both"/>
      </w:pPr>
      <w:r>
        <w:lastRenderedPageBreak/>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0746B1"/>
    <w:p w14:paraId="3EF36D3D" w14:textId="35C0D4E1" w:rsidR="00481870" w:rsidRDefault="00481870" w:rsidP="000746B1">
      <w:r>
        <w:br w:type="page"/>
      </w:r>
    </w:p>
    <w:p w14:paraId="03716774" w14:textId="45F57D27" w:rsidR="00E604B5" w:rsidRPr="00481870" w:rsidRDefault="00310A8E" w:rsidP="000746B1">
      <w:pPr>
        <w:pStyle w:val="1"/>
      </w:pPr>
      <w:bookmarkStart w:id="36" w:name="_Toc218675450"/>
      <w:r w:rsidRPr="00481870">
        <w:lastRenderedPageBreak/>
        <w:t>ЗАКЛЮЧЕНИЕ</w:t>
      </w:r>
      <w:bookmarkEnd w:id="36"/>
    </w:p>
    <w:p w14:paraId="3084DCEA" w14:textId="77777777" w:rsidR="00A246BB" w:rsidRDefault="00A246BB" w:rsidP="000746B1">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0746B1">
      <w:pPr>
        <w:pStyle w:val="ac"/>
        <w:spacing w:line="360" w:lineRule="auto"/>
        <w:jc w:val="both"/>
      </w:pPr>
      <w:r>
        <w:t>Для достижения цели были решены следующие задачи:</w:t>
      </w:r>
    </w:p>
    <w:p w14:paraId="6764FEA9" w14:textId="4EAB5D60" w:rsidR="00A246BB" w:rsidRDefault="00A246BB" w:rsidP="000746B1">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0746B1">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0746B1">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0746B1">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0746B1">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0746B1">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0746B1">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0746B1">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EBC7124" w:rsidR="00A246BB" w:rsidRDefault="00A246BB" w:rsidP="000746B1">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w:t>
      </w:r>
      <w:r>
        <w:lastRenderedPageBreak/>
        <w:t>расширенная фильтрация и сравнение запусков) и расширение набора поддерживаемых платформ/контента.</w:t>
      </w:r>
    </w:p>
    <w:p w14:paraId="09FFE0A0" w14:textId="77777777" w:rsidR="00A246BB" w:rsidRDefault="00A246BB" w:rsidP="000746B1">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0746B1">
      <w:r>
        <w:br w:type="page"/>
      </w:r>
    </w:p>
    <w:p w14:paraId="5D0B005D" w14:textId="77777777" w:rsidR="006D48B2" w:rsidRDefault="00310A8E" w:rsidP="000746B1">
      <w:pPr>
        <w:pStyle w:val="1"/>
      </w:pPr>
      <w:bookmarkStart w:id="37" w:name="_Toc218675451"/>
      <w:r w:rsidRPr="00481870">
        <w:lastRenderedPageBreak/>
        <w:t>СПИСОК ЛИТЕРАТУРЫ</w:t>
      </w:r>
      <w:bookmarkEnd w:id="37"/>
    </w:p>
    <w:p w14:paraId="40D08C82" w14:textId="7EB29D0F" w:rsidR="001F66EE" w:rsidRDefault="00C77CAF" w:rsidP="000746B1">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hyperlink r:id="rId18" w:history="1">
        <w:r w:rsidR="001F66EE" w:rsidRPr="00AA10D6">
          <w:rPr>
            <w:rStyle w:val="aa"/>
            <w:lang w:val="en-US"/>
          </w:rPr>
          <w:t>https://cyberleninka.ru/article/n/aktualnye-voprosy-podgotovki-kadrov-dlya-protivodeystviya-kiberprestupnosti</w:t>
        </w:r>
      </w:hyperlink>
      <w:r w:rsidRPr="00C77CAF">
        <w:rPr>
          <w:lang w:val="en-US"/>
        </w:rPr>
        <w:t>.</w:t>
      </w:r>
    </w:p>
    <w:p w14:paraId="25404009" w14:textId="3E520857" w:rsidR="001F66EE" w:rsidRPr="001F66EE" w:rsidRDefault="001F66EE" w:rsidP="000746B1">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Pr="00AA10D6">
          <w:rPr>
            <w:rStyle w:val="aa"/>
            <w:rFonts w:cs="Times New Roman"/>
          </w:rPr>
          <w:t>https://habr.com/ru/articles/537974/</w:t>
        </w:r>
      </w:hyperlink>
    </w:p>
    <w:p w14:paraId="639571E3" w14:textId="08880AAB" w:rsidR="001F66EE" w:rsidRPr="001F66EE" w:rsidRDefault="001F66EE" w:rsidP="000746B1">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0746B1">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0746B1">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0746B1">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0746B1">
      <w:pPr>
        <w:pStyle w:val="a8"/>
        <w:ind w:left="360" w:firstLine="0"/>
        <w:jc w:val="both"/>
      </w:pPr>
      <w:r w:rsidRPr="001F66EE">
        <w:br w:type="page"/>
      </w:r>
    </w:p>
    <w:p w14:paraId="1F8BA0E6" w14:textId="3FC74E02" w:rsidR="00E604B5" w:rsidRPr="00481870" w:rsidRDefault="00310A8E" w:rsidP="000746B1">
      <w:pPr>
        <w:pStyle w:val="1"/>
      </w:pPr>
      <w:bookmarkStart w:id="38" w:name="_Toc218675452"/>
      <w:r w:rsidRPr="00481870">
        <w:lastRenderedPageBreak/>
        <w:t>ПРИЛОЖЕНИЕ</w:t>
      </w:r>
      <w:bookmarkEnd w:id="38"/>
    </w:p>
    <w:p w14:paraId="6988CF43" w14:textId="77777777" w:rsidR="00826227" w:rsidRPr="00C940F1" w:rsidRDefault="00826227" w:rsidP="000746B1">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0746B1">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0746B1">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0746B1">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0746B1">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0746B1">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0746B1">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0746B1">
      <w:pPr>
        <w:ind w:firstLine="0"/>
        <w:jc w:val="center"/>
        <w:rPr>
          <w:rFonts w:cs="Times New Roman"/>
          <w:color w:val="000000" w:themeColor="text1"/>
          <w:szCs w:val="28"/>
        </w:rPr>
      </w:pPr>
    </w:p>
    <w:p w14:paraId="1BAED274" w14:textId="77777777" w:rsidR="00826227" w:rsidRPr="00577E7D" w:rsidRDefault="00826227" w:rsidP="000746B1">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EB0D05">
      <w:pPr>
        <w:ind w:firstLine="0"/>
        <w:rPr>
          <w:rFonts w:cs="Times New Roman"/>
          <w:color w:val="000000" w:themeColor="text1"/>
          <w:szCs w:val="28"/>
        </w:rPr>
      </w:pPr>
      <w:r w:rsidRPr="00F04758">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0746B1">
      <w:pPr>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77777777" w:rsidR="003E1E44" w:rsidRDefault="003E1E44" w:rsidP="003E1E44">
      <w:pPr>
        <w:ind w:firstLine="0"/>
        <w:jc w:val="center"/>
      </w:pPr>
      <w:r w:rsidRPr="003E1E44">
        <w:rPr>
          <w:noProof/>
        </w:rPr>
        <w:drawing>
          <wp:inline distT="0" distB="0" distL="0" distR="0" wp14:anchorId="36563E9A" wp14:editId="25AC6999">
            <wp:extent cx="4869180" cy="5151120"/>
            <wp:effectExtent l="0" t="0" r="762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9180" cy="5151120"/>
                    </a:xfrm>
                    <a:prstGeom prst="rect">
                      <a:avLst/>
                    </a:prstGeom>
                    <a:noFill/>
                    <a:ln>
                      <a:noFill/>
                    </a:ln>
                  </pic:spPr>
                </pic:pic>
              </a:graphicData>
            </a:graphic>
          </wp:inline>
        </w:drawing>
      </w:r>
    </w:p>
    <w:p w14:paraId="0C305C6B" w14:textId="77777777" w:rsidR="003E1E44" w:rsidRPr="00A246BB" w:rsidRDefault="003E1E44" w:rsidP="003E1E4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0746B1">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880194" w14:textId="77777777" w:rsidR="00F06FC7" w:rsidRDefault="00F06FC7" w:rsidP="00E67D14">
      <w:pPr>
        <w:spacing w:after="0" w:line="240" w:lineRule="auto"/>
      </w:pPr>
      <w:r>
        <w:separator/>
      </w:r>
    </w:p>
  </w:endnote>
  <w:endnote w:type="continuationSeparator" w:id="0">
    <w:p w14:paraId="34514F51" w14:textId="77777777" w:rsidR="00F06FC7" w:rsidRDefault="00F06FC7"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5C1DC" w14:textId="77777777" w:rsidR="00F06FC7" w:rsidRDefault="00F06FC7" w:rsidP="00E67D14">
      <w:pPr>
        <w:spacing w:after="0" w:line="240" w:lineRule="auto"/>
      </w:pPr>
      <w:r>
        <w:separator/>
      </w:r>
    </w:p>
  </w:footnote>
  <w:footnote w:type="continuationSeparator" w:id="0">
    <w:p w14:paraId="06A280A1" w14:textId="77777777" w:rsidR="00F06FC7" w:rsidRDefault="00F06FC7"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2"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ED06C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0"/>
  </w:num>
  <w:num w:numId="4">
    <w:abstractNumId w:val="8"/>
  </w:num>
  <w:num w:numId="5">
    <w:abstractNumId w:val="15"/>
  </w:num>
  <w:num w:numId="6">
    <w:abstractNumId w:val="7"/>
  </w:num>
  <w:num w:numId="7">
    <w:abstractNumId w:val="11"/>
  </w:num>
  <w:num w:numId="8">
    <w:abstractNumId w:val="2"/>
  </w:num>
  <w:num w:numId="9">
    <w:abstractNumId w:val="1"/>
  </w:num>
  <w:num w:numId="10">
    <w:abstractNumId w:val="14"/>
  </w:num>
  <w:num w:numId="11">
    <w:abstractNumId w:val="6"/>
  </w:num>
  <w:num w:numId="12">
    <w:abstractNumId w:val="9"/>
  </w:num>
  <w:num w:numId="13">
    <w:abstractNumId w:val="4"/>
  </w:num>
  <w:num w:numId="14">
    <w:abstractNumId w:val="3"/>
  </w:num>
  <w:num w:numId="15">
    <w:abstractNumId w:val="5"/>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1952F9"/>
    <w:rsid w:val="001C1B72"/>
    <w:rsid w:val="001E7A88"/>
    <w:rsid w:val="001F66EE"/>
    <w:rsid w:val="00207F0A"/>
    <w:rsid w:val="002D0C6B"/>
    <w:rsid w:val="002E6854"/>
    <w:rsid w:val="00310A8E"/>
    <w:rsid w:val="00367AD1"/>
    <w:rsid w:val="003E1E44"/>
    <w:rsid w:val="003F053F"/>
    <w:rsid w:val="00435B17"/>
    <w:rsid w:val="00481870"/>
    <w:rsid w:val="004E16DA"/>
    <w:rsid w:val="004F2CA0"/>
    <w:rsid w:val="005215EA"/>
    <w:rsid w:val="005256F5"/>
    <w:rsid w:val="005326E5"/>
    <w:rsid w:val="00546823"/>
    <w:rsid w:val="00577E7D"/>
    <w:rsid w:val="00580D11"/>
    <w:rsid w:val="005A61BC"/>
    <w:rsid w:val="005D47A5"/>
    <w:rsid w:val="006529B1"/>
    <w:rsid w:val="006B04B2"/>
    <w:rsid w:val="006D48B2"/>
    <w:rsid w:val="006F3CD2"/>
    <w:rsid w:val="0074510B"/>
    <w:rsid w:val="007468A4"/>
    <w:rsid w:val="007C2B6C"/>
    <w:rsid w:val="007C6CC0"/>
    <w:rsid w:val="007D73F3"/>
    <w:rsid w:val="00826227"/>
    <w:rsid w:val="00846EC5"/>
    <w:rsid w:val="00932765"/>
    <w:rsid w:val="009A3318"/>
    <w:rsid w:val="009F48CB"/>
    <w:rsid w:val="00A0076C"/>
    <w:rsid w:val="00A246BB"/>
    <w:rsid w:val="00A31144"/>
    <w:rsid w:val="00AF0BDD"/>
    <w:rsid w:val="00B01B9A"/>
    <w:rsid w:val="00B104A9"/>
    <w:rsid w:val="00B26BC0"/>
    <w:rsid w:val="00B66185"/>
    <w:rsid w:val="00B824BE"/>
    <w:rsid w:val="00BD603D"/>
    <w:rsid w:val="00BF2177"/>
    <w:rsid w:val="00C6424C"/>
    <w:rsid w:val="00C77CAF"/>
    <w:rsid w:val="00C82A2B"/>
    <w:rsid w:val="00D40CFF"/>
    <w:rsid w:val="00D758E2"/>
    <w:rsid w:val="00DB0783"/>
    <w:rsid w:val="00E16D66"/>
    <w:rsid w:val="00E604B5"/>
    <w:rsid w:val="00E67D14"/>
    <w:rsid w:val="00EA56FB"/>
    <w:rsid w:val="00EB0D05"/>
    <w:rsid w:val="00EC7E8A"/>
    <w:rsid w:val="00ED3A84"/>
    <w:rsid w:val="00ED7CC2"/>
    <w:rsid w:val="00EF0773"/>
    <w:rsid w:val="00F03592"/>
    <w:rsid w:val="00F04758"/>
    <w:rsid w:val="00F06FC7"/>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cyberleninka.ru/article/n/aktualnye-voprosy-podgotovki-kadrov-dlya-protivodeystviya-kiberprestupnosti"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35</Pages>
  <Words>5575</Words>
  <Characters>31778</Characters>
  <Application>Microsoft Office Word</Application>
  <DocSecurity>0</DocSecurity>
  <Lines>264</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31</cp:revision>
  <cp:lastPrinted>2025-01-30T17:46:00Z</cp:lastPrinted>
  <dcterms:created xsi:type="dcterms:W3CDTF">2025-01-30T17:04:00Z</dcterms:created>
  <dcterms:modified xsi:type="dcterms:W3CDTF">2026-01-08T19:10:00Z</dcterms:modified>
</cp:coreProperties>
</file>