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DF9" w:rsidRDefault="0046245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45.5pt">
            <v:imagedata r:id="rId4" o:title="Солнце"/>
          </v:shape>
        </w:pict>
      </w:r>
    </w:p>
    <w:p w:rsidR="00462454" w:rsidRDefault="00462454" w:rsidP="00462454">
      <w:pPr>
        <w:pStyle w:val="a4"/>
        <w:shd w:val="clear" w:color="auto" w:fill="FFFFFF"/>
        <w:spacing w:before="120" w:beforeAutospacing="0" w:after="120" w:afterAutospacing="0"/>
        <w:rPr>
          <w:rFonts w:ascii="Arial" w:hAnsi="Arial" w:cs="Arial"/>
          <w:b/>
          <w:bCs/>
          <w:color w:val="202122"/>
          <w:sz w:val="21"/>
          <w:szCs w:val="21"/>
        </w:rPr>
      </w:pPr>
    </w:p>
    <w:p w:rsidR="00462454" w:rsidRDefault="00462454" w:rsidP="00462454">
      <w:pPr>
        <w:pStyle w:val="a4"/>
        <w:shd w:val="clear" w:color="auto" w:fill="FFFFFF"/>
        <w:spacing w:before="120" w:beforeAutospacing="0" w:after="120" w:afterAutospacing="0"/>
        <w:rPr>
          <w:rFonts w:ascii="Arial" w:hAnsi="Arial" w:cs="Arial"/>
          <w:b/>
          <w:bCs/>
          <w:color w:val="202122"/>
          <w:sz w:val="21"/>
          <w:szCs w:val="21"/>
        </w:rPr>
      </w:pPr>
    </w:p>
    <w:p w:rsidR="00462454" w:rsidRDefault="00462454" w:rsidP="00462454">
      <w:pPr>
        <w:pStyle w:val="a4"/>
        <w:shd w:val="clear" w:color="auto" w:fill="FFFFFF"/>
        <w:spacing w:before="120" w:beforeAutospacing="0" w:after="120" w:afterAutospacing="0"/>
        <w:rPr>
          <w:rFonts w:ascii="Arial" w:hAnsi="Arial" w:cs="Arial"/>
          <w:b/>
          <w:bCs/>
          <w:color w:val="202122"/>
          <w:sz w:val="21"/>
          <w:szCs w:val="21"/>
        </w:rPr>
      </w:pPr>
    </w:p>
    <w:p w:rsidR="00462454" w:rsidRDefault="00462454" w:rsidP="00462454">
      <w:pPr>
        <w:pStyle w:val="a4"/>
        <w:shd w:val="clear" w:color="auto" w:fill="FFFFFF"/>
        <w:spacing w:before="120" w:beforeAutospacing="0" w:after="120" w:afterAutospacing="0"/>
        <w:rPr>
          <w:rFonts w:ascii="Arial" w:hAnsi="Arial" w:cs="Arial"/>
          <w:b/>
          <w:bCs/>
          <w:color w:val="202122"/>
          <w:sz w:val="21"/>
          <w:szCs w:val="21"/>
        </w:rPr>
      </w:pPr>
    </w:p>
    <w:p w:rsidR="00462454" w:rsidRDefault="00462454" w:rsidP="00462454">
      <w:pPr>
        <w:pStyle w:val="a4"/>
        <w:shd w:val="clear" w:color="auto" w:fill="FFFFFF"/>
        <w:spacing w:before="120" w:beforeAutospacing="0" w:after="120" w:afterAutospacing="0"/>
        <w:rPr>
          <w:rFonts w:ascii="Arial" w:hAnsi="Arial" w:cs="Arial"/>
          <w:b/>
          <w:bCs/>
          <w:color w:val="202122"/>
          <w:sz w:val="21"/>
          <w:szCs w:val="21"/>
        </w:rPr>
      </w:pPr>
    </w:p>
    <w:p w:rsidR="00462454" w:rsidRDefault="00462454" w:rsidP="00462454">
      <w:pPr>
        <w:pStyle w:val="a4"/>
        <w:shd w:val="clear" w:color="auto" w:fill="FFFFFF"/>
        <w:spacing w:before="120" w:beforeAutospacing="0" w:after="120" w:afterAutospacing="0"/>
        <w:rPr>
          <w:rFonts w:ascii="Arial" w:hAnsi="Arial" w:cs="Arial"/>
          <w:b/>
          <w:bCs/>
          <w:color w:val="202122"/>
          <w:sz w:val="21"/>
          <w:szCs w:val="21"/>
        </w:rPr>
      </w:pPr>
    </w:p>
    <w:p w:rsidR="00462454" w:rsidRDefault="00462454" w:rsidP="00462454">
      <w:pPr>
        <w:pStyle w:val="a4"/>
        <w:shd w:val="clear" w:color="auto" w:fill="FFFFFF"/>
        <w:spacing w:before="120" w:beforeAutospacing="0" w:after="120" w:afterAutospacing="0"/>
        <w:rPr>
          <w:rFonts w:ascii="Arial" w:hAnsi="Arial" w:cs="Arial"/>
          <w:b/>
          <w:bCs/>
          <w:color w:val="202122"/>
          <w:sz w:val="21"/>
          <w:szCs w:val="21"/>
        </w:rPr>
      </w:pPr>
    </w:p>
    <w:p w:rsidR="00462454" w:rsidRDefault="00462454" w:rsidP="00462454">
      <w:pPr>
        <w:pStyle w:val="a4"/>
        <w:shd w:val="clear" w:color="auto" w:fill="FFFFFF"/>
        <w:spacing w:before="120" w:beforeAutospacing="0" w:after="120" w:afterAutospacing="0"/>
        <w:rPr>
          <w:rFonts w:ascii="Arial" w:hAnsi="Arial" w:cs="Arial"/>
          <w:b/>
          <w:bCs/>
          <w:color w:val="202122"/>
          <w:sz w:val="21"/>
          <w:szCs w:val="21"/>
        </w:rPr>
      </w:pPr>
    </w:p>
    <w:p w:rsidR="00462454" w:rsidRDefault="00462454" w:rsidP="00462454">
      <w:pPr>
        <w:pStyle w:val="a4"/>
        <w:shd w:val="clear" w:color="auto" w:fill="FFFFFF"/>
        <w:spacing w:before="120" w:beforeAutospacing="0" w:after="120" w:afterAutospacing="0"/>
        <w:rPr>
          <w:rFonts w:ascii="Arial" w:hAnsi="Arial" w:cs="Arial"/>
          <w:b/>
          <w:bCs/>
          <w:color w:val="202122"/>
          <w:sz w:val="21"/>
          <w:szCs w:val="21"/>
        </w:rPr>
      </w:pPr>
    </w:p>
    <w:p w:rsidR="00462454" w:rsidRDefault="00462454" w:rsidP="00462454">
      <w:pPr>
        <w:pStyle w:val="a4"/>
        <w:shd w:val="clear" w:color="auto" w:fill="FFFFFF"/>
        <w:spacing w:before="120" w:beforeAutospacing="0" w:after="120" w:afterAutospacing="0"/>
        <w:rPr>
          <w:rFonts w:ascii="Arial" w:hAnsi="Arial" w:cs="Arial"/>
          <w:b/>
          <w:bCs/>
          <w:color w:val="202122"/>
          <w:sz w:val="21"/>
          <w:szCs w:val="21"/>
        </w:rPr>
      </w:pPr>
    </w:p>
    <w:p w:rsidR="00462454" w:rsidRDefault="00462454" w:rsidP="00462454">
      <w:pPr>
        <w:pStyle w:val="a4"/>
        <w:shd w:val="clear" w:color="auto" w:fill="FFFFFF"/>
        <w:spacing w:before="120" w:beforeAutospacing="0" w:after="120" w:afterAutospacing="0"/>
        <w:rPr>
          <w:rFonts w:ascii="Arial" w:hAnsi="Arial" w:cs="Arial"/>
          <w:b/>
          <w:bCs/>
          <w:color w:val="202122"/>
          <w:sz w:val="21"/>
          <w:szCs w:val="21"/>
        </w:rPr>
      </w:pPr>
    </w:p>
    <w:p w:rsidR="00462454" w:rsidRDefault="00462454" w:rsidP="00462454">
      <w:pPr>
        <w:pStyle w:val="a4"/>
        <w:shd w:val="clear" w:color="auto" w:fill="FFFFFF"/>
        <w:spacing w:before="120" w:beforeAutospacing="0" w:after="120" w:afterAutospacing="0"/>
        <w:rPr>
          <w:rFonts w:ascii="Arial" w:hAnsi="Arial" w:cs="Arial"/>
          <w:b/>
          <w:bCs/>
          <w:color w:val="202122"/>
          <w:sz w:val="21"/>
          <w:szCs w:val="21"/>
        </w:rPr>
      </w:pPr>
    </w:p>
    <w:p w:rsidR="00462454" w:rsidRDefault="00462454" w:rsidP="00462454">
      <w:pPr>
        <w:pStyle w:val="a4"/>
        <w:shd w:val="clear" w:color="auto" w:fill="FFFFFF"/>
        <w:spacing w:before="120" w:beforeAutospacing="0" w:after="120" w:afterAutospacing="0"/>
        <w:rPr>
          <w:rFonts w:ascii="Arial" w:hAnsi="Arial" w:cs="Arial"/>
          <w:b/>
          <w:bCs/>
          <w:color w:val="202122"/>
          <w:sz w:val="21"/>
          <w:szCs w:val="21"/>
        </w:rPr>
      </w:pPr>
    </w:p>
    <w:p w:rsidR="00462454" w:rsidRDefault="00462454" w:rsidP="00462454">
      <w:pPr>
        <w:pStyle w:val="a4"/>
        <w:shd w:val="clear" w:color="auto" w:fill="FFFFFF"/>
        <w:spacing w:before="120" w:beforeAutospacing="0" w:after="120" w:afterAutospacing="0"/>
        <w:rPr>
          <w:rFonts w:ascii="Arial" w:hAnsi="Arial" w:cs="Arial"/>
          <w:b/>
          <w:bCs/>
          <w:color w:val="202122"/>
          <w:sz w:val="21"/>
          <w:szCs w:val="21"/>
        </w:rPr>
      </w:pPr>
    </w:p>
    <w:p w:rsidR="00462454" w:rsidRPr="00462454" w:rsidRDefault="00462454" w:rsidP="00462454">
      <w:pPr>
        <w:rPr>
          <w:rFonts w:ascii="Times New Roman" w:hAnsi="Times New Roman" w:cs="Times New Roman"/>
        </w:rPr>
      </w:pPr>
      <w:proofErr w:type="spellStart"/>
      <w:r w:rsidRPr="00462454">
        <w:rPr>
          <w:rFonts w:ascii="Times New Roman" w:hAnsi="Times New Roman" w:cs="Times New Roman"/>
        </w:rPr>
        <w:lastRenderedPageBreak/>
        <w:t>Со́лнце</w:t>
      </w:r>
      <w:proofErr w:type="spellEnd"/>
      <w:r w:rsidRPr="00462454">
        <w:rPr>
          <w:rFonts w:ascii="Times New Roman" w:hAnsi="Times New Roman" w:cs="Times New Roman"/>
        </w:rPr>
        <w:t> (астр. </w:t>
      </w:r>
      <w:r w:rsidRPr="00462454">
        <w:rPr>
          <w:rFonts w:ascii="Segoe UI Symbol" w:hAnsi="Segoe UI Symbol" w:cs="Segoe UI Symbol"/>
        </w:rPr>
        <w:t>☉</w:t>
      </w:r>
      <w:r w:rsidRPr="00462454">
        <w:rPr>
          <w:rFonts w:ascii="Times New Roman" w:hAnsi="Times New Roman" w:cs="Times New Roman"/>
        </w:rPr>
        <w:t>) — одна из звёзд нашей Галактики (Млечный Путь) и единственная звезда Солнечной системы. Вокруг Солнца обращаются другие объекты этой системы: планеты и их спутники, карликовые планеты и их спутники, астероиды, </w:t>
      </w:r>
      <w:proofErr w:type="spellStart"/>
      <w:r w:rsidRPr="00462454">
        <w:rPr>
          <w:rFonts w:ascii="Times New Roman" w:hAnsi="Times New Roman" w:cs="Times New Roman"/>
        </w:rPr>
        <w:t>метеороиды</w:t>
      </w:r>
      <w:proofErr w:type="spellEnd"/>
      <w:r w:rsidRPr="00462454">
        <w:rPr>
          <w:rFonts w:ascii="Times New Roman" w:hAnsi="Times New Roman" w:cs="Times New Roman"/>
        </w:rPr>
        <w:t>, кометы и космическая пыль.</w:t>
      </w:r>
    </w:p>
    <w:p w:rsidR="00462454" w:rsidRPr="00462454" w:rsidRDefault="00462454" w:rsidP="00462454">
      <w:pPr>
        <w:rPr>
          <w:rFonts w:ascii="Times New Roman" w:hAnsi="Times New Roman" w:cs="Times New Roman"/>
        </w:rPr>
      </w:pPr>
      <w:r w:rsidRPr="00462454">
        <w:rPr>
          <w:rFonts w:ascii="Times New Roman" w:hAnsi="Times New Roman" w:cs="Times New Roman"/>
        </w:rPr>
        <w:t>По спектральной классификации Солнце относится к типу G2V (жёлтый карлик). Средняя плотность Солнца составляет 1,4 г/см³ (в 1,4 раза больше, чем у воды). Эффективная температура поверхности Солнца — 5780 кельвин. Поэтому Солнце светит почти белым светом, но прямой свет Солнца у поверхности нашей планеты приобретает некоторый жёлтый оттенок из-за более сильного рассеяния и поглощения коротковолновой части спектра атмосферой Земли (при ясном небе, вместе с голубым рассеянным светом от неба, солнечный свет вновь даёт белое освещение).</w:t>
      </w:r>
    </w:p>
    <w:p w:rsidR="00462454" w:rsidRPr="00462454" w:rsidRDefault="00462454" w:rsidP="00462454">
      <w:pPr>
        <w:rPr>
          <w:rFonts w:ascii="Times New Roman" w:hAnsi="Times New Roman" w:cs="Times New Roman"/>
        </w:rPr>
      </w:pPr>
      <w:r w:rsidRPr="00462454">
        <w:rPr>
          <w:rFonts w:ascii="Times New Roman" w:hAnsi="Times New Roman" w:cs="Times New Roman"/>
        </w:rPr>
        <w:t>Солнечное излучение поддерживает жизнь на Земле (свет необходим для начальных стадий фотосинтеза), определяет климат.</w:t>
      </w:r>
    </w:p>
    <w:p w:rsidR="00462454" w:rsidRPr="00462454" w:rsidRDefault="00462454" w:rsidP="00462454">
      <w:pPr>
        <w:rPr>
          <w:rFonts w:ascii="Times New Roman" w:hAnsi="Times New Roman" w:cs="Times New Roman"/>
        </w:rPr>
      </w:pPr>
      <w:r w:rsidRPr="00462454">
        <w:rPr>
          <w:rFonts w:ascii="Times New Roman" w:hAnsi="Times New Roman" w:cs="Times New Roman"/>
        </w:rPr>
        <w:t>Солнце состоит из водорода (≈73 % от массы и ≈92 % от объёма), гелия (≈25 % от массы и ≈7 % от объём) и других элементов с меньшей концентрацией: железа, никеля, кислорода, азота, кремния, серы, магния, углерода, неона, кальция и хрома. На 1 млн атомов водорода приходится 98 000 атомов гелия, 851 атом кислорода, 398 атомов углерода, 123 атома неона, 100 атомов азота, 47 атомов железа, 38 атомов магния, 35 атомов кремния, 16 атомов серы, 4 атома аргона, 3 атома алюминия, по 2 атома никеля, натрия и кальция, а также малое количество прочих элементов. Масса Солнца составляет 99,866 % от суммарной массы всей Солнечной системы.</w:t>
      </w:r>
    </w:p>
    <w:p w:rsidR="00462454" w:rsidRPr="00462454" w:rsidRDefault="00462454" w:rsidP="00462454">
      <w:pPr>
        <w:rPr>
          <w:rFonts w:ascii="Times New Roman" w:hAnsi="Times New Roman" w:cs="Times New Roman"/>
        </w:rPr>
      </w:pPr>
      <w:r w:rsidRPr="00462454">
        <w:rPr>
          <w:rFonts w:ascii="Times New Roman" w:hAnsi="Times New Roman" w:cs="Times New Roman"/>
        </w:rPr>
        <w:t>Солнечный спектр содержит линии ионизированных и нейтральных металлов, а также водорода и гелия. В нашей Галактике (Млечный Путь) насчитывается от 100 до 400 миллиардов звёзд. При этом 85 % звёзд нашей галактики — это звёзды, менее яркие, чем Солнце (в большинстве своём красные карлики). Как и все звёзды главной последовательности, Солнце вырабатывает энергию путём термоядерного синтеза. В случае Солнца подавляющая часть энергии вырабатывается при синтезе гелия из водорода.</w:t>
      </w:r>
    </w:p>
    <w:p w:rsidR="00462454" w:rsidRPr="00462454" w:rsidRDefault="00462454" w:rsidP="00462454">
      <w:pPr>
        <w:rPr>
          <w:rFonts w:ascii="Times New Roman" w:hAnsi="Times New Roman" w:cs="Times New Roman"/>
        </w:rPr>
      </w:pPr>
      <w:r w:rsidRPr="00462454">
        <w:rPr>
          <w:rFonts w:ascii="Times New Roman" w:hAnsi="Times New Roman" w:cs="Times New Roman"/>
        </w:rPr>
        <w:t xml:space="preserve">Солнце — ближайшая к Земле звезда. Средняя удалённость Солнца от Земли — 149,6 млн км — приблизительно равна астрономической единице, а видимый угловой диаметр при наблюдении с Земли, как и у Луны, — чуть больше полградуса (31—32 минуты). Солнце находится на расстоянии около </w:t>
      </w:r>
      <w:bookmarkStart w:id="0" w:name="_GoBack"/>
      <w:bookmarkEnd w:id="0"/>
      <w:r w:rsidRPr="00462454">
        <w:rPr>
          <w:rFonts w:ascii="Times New Roman" w:hAnsi="Times New Roman" w:cs="Times New Roman"/>
        </w:rPr>
        <w:t>26 000 световых лет от центра Млечного Пути и вращается вокруг него на ящичной орбите, делая один оборот за 225—250 миллионов лет. Орбитальная скорость Солнца равна 217 км/с — таким образом, оно проходит один световой год примерно за 1400 лет, а одну астрономическую единицу — за 8 суток.</w:t>
      </w:r>
    </w:p>
    <w:p w:rsidR="00462454" w:rsidRPr="00462454" w:rsidRDefault="00462454" w:rsidP="00462454">
      <w:pPr>
        <w:rPr>
          <w:rFonts w:ascii="Times New Roman" w:hAnsi="Times New Roman" w:cs="Times New Roman"/>
        </w:rPr>
      </w:pPr>
      <w:r w:rsidRPr="00462454">
        <w:rPr>
          <w:rFonts w:ascii="Times New Roman" w:hAnsi="Times New Roman" w:cs="Times New Roman"/>
        </w:rPr>
        <w:t>В настоящее время Солнце находится во внутреннем крае рукава Ориона нашей Галактики, между рукавом Персея и рукавом Стрельца, в так называемом Местном межзвёздном облаке — области повышенной плотности, расположенной, в свою очередь, в имеющем меньшую плотность Местном пузыре — зоне рассеянного высокотемпературного межзвёздного газа. Из звёзд, принадлежащих 50 самым близким звёздным системам в пределах 17 световых лет, известным в настоящее время, Солнце является четвёртой по яркости звездой (его абсолютная звёздная величина +4,83m).</w:t>
      </w:r>
    </w:p>
    <w:p w:rsidR="00462454" w:rsidRPr="00462454" w:rsidRDefault="00462454">
      <w:pPr>
        <w:rPr>
          <w:rFonts w:ascii="Times New Roman" w:hAnsi="Times New Roman" w:cs="Times New Roman"/>
        </w:rPr>
      </w:pPr>
    </w:p>
    <w:sectPr w:rsidR="00462454" w:rsidRPr="004624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705"/>
    <w:rsid w:val="00462454"/>
    <w:rsid w:val="00966DF9"/>
    <w:rsid w:val="00C67278"/>
    <w:rsid w:val="00CE47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9F240-853E-473D-BCE4-A71308F0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2454"/>
    <w:rPr>
      <w:color w:val="0000FF" w:themeColor="hyperlink"/>
      <w:u w:val="single"/>
    </w:rPr>
  </w:style>
  <w:style w:type="paragraph" w:styleId="a4">
    <w:name w:val="Normal (Web)"/>
    <w:basedOn w:val="a"/>
    <w:uiPriority w:val="99"/>
    <w:semiHidden/>
    <w:unhideWhenUsed/>
    <w:rsid w:val="0046245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wrap">
    <w:name w:val="nowrap"/>
    <w:basedOn w:val="a0"/>
    <w:rsid w:val="00462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52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470</Words>
  <Characters>2684</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2021-05-25T14:26:00Z</dcterms:created>
  <dcterms:modified xsi:type="dcterms:W3CDTF">2021-05-25T14:32:00Z</dcterms:modified>
</cp:coreProperties>
</file>