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9" w:rsidRDefault="00F43D3F"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 descr="Файл:PIA23791-Venus-RealAndEnhancedContrastViews-20200608 (cropped2).jpg — 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PIA23791-Venus-RealAndEnhancedContrastViews-20200608 (cropped2).jpg —  Википед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D3F" w:rsidRDefault="00F43D3F"/>
    <w:p w:rsidR="00F43D3F" w:rsidRDefault="00F43D3F">
      <w:r>
        <w:br w:type="page"/>
      </w:r>
    </w:p>
    <w:p w:rsidR="00F43D3F" w:rsidRPr="00F43D3F" w:rsidRDefault="00F43D3F" w:rsidP="00F43D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3D3F">
        <w:rPr>
          <w:rFonts w:ascii="Times New Roman" w:hAnsi="Times New Roman" w:cs="Times New Roman"/>
          <w:sz w:val="24"/>
          <w:szCs w:val="24"/>
        </w:rPr>
        <w:lastRenderedPageBreak/>
        <w:t>Вене́ра</w:t>
      </w:r>
      <w:proofErr w:type="spellEnd"/>
      <w:r w:rsidRPr="00F43D3F">
        <w:rPr>
          <w:rFonts w:ascii="Times New Roman" w:hAnsi="Times New Roman" w:cs="Times New Roman"/>
          <w:sz w:val="24"/>
          <w:szCs w:val="24"/>
        </w:rPr>
        <w:t> — вторая по удалённости от Солнца и шестая по размеру планета Солнечной системы, наряду с Меркурием, Землёй и Марсом принадлежащая к семейству планет земной группы. Названа в честь древнеримской богини любви Венеры. По ряду характеристик — например, по массе и размерам — Венера считается «сестрой» Земли. Венерианский год составляет 224,7 земных суток. Она имеет самый длинный период вращения вокруг своей оси (около 243 земных суток, в среднем 243,0212 ± 0,00006 сут</w:t>
      </w:r>
      <w:r>
        <w:rPr>
          <w:rFonts w:ascii="Times New Roman" w:hAnsi="Times New Roman" w:cs="Times New Roman"/>
          <w:sz w:val="24"/>
          <w:szCs w:val="24"/>
        </w:rPr>
        <w:t>ок</w:t>
      </w:r>
      <w:r w:rsidRPr="00F43D3F">
        <w:rPr>
          <w:rFonts w:ascii="Times New Roman" w:hAnsi="Times New Roman" w:cs="Times New Roman"/>
          <w:sz w:val="24"/>
          <w:szCs w:val="24"/>
        </w:rPr>
        <w:t>) среди всех планет Солнечной системы и вращается в направлении, противоположном направлению вращения большинства планет.</w:t>
      </w:r>
    </w:p>
    <w:p w:rsidR="00F43D3F" w:rsidRPr="00F43D3F" w:rsidRDefault="00F43D3F" w:rsidP="00F43D3F">
      <w:pPr>
        <w:rPr>
          <w:rFonts w:ascii="Times New Roman" w:hAnsi="Times New Roman" w:cs="Times New Roman"/>
          <w:sz w:val="24"/>
          <w:szCs w:val="24"/>
        </w:rPr>
      </w:pPr>
      <w:r w:rsidRPr="00F43D3F">
        <w:rPr>
          <w:rFonts w:ascii="Times New Roman" w:hAnsi="Times New Roman" w:cs="Times New Roman"/>
          <w:sz w:val="24"/>
          <w:szCs w:val="24"/>
        </w:rPr>
        <w:t>Венера не имеет естественных спутников. Это третий по яркости объект на небе Земли, после Солнца и Луны. Планета достигает видимой звёздной величины −4,6m, так что её яркости достаточно, чтобы отбрасывать тени ночью. Изредка Венера видна невооружённым глазом и в светлое время суток.</w:t>
      </w:r>
    </w:p>
    <w:p w:rsidR="00F43D3F" w:rsidRPr="00F43D3F" w:rsidRDefault="00F43D3F" w:rsidP="00F43D3F">
      <w:pPr>
        <w:rPr>
          <w:rFonts w:ascii="Times New Roman" w:hAnsi="Times New Roman" w:cs="Times New Roman"/>
          <w:sz w:val="24"/>
          <w:szCs w:val="24"/>
        </w:rPr>
      </w:pPr>
      <w:r w:rsidRPr="00F43D3F">
        <w:rPr>
          <w:rFonts w:ascii="Times New Roman" w:hAnsi="Times New Roman" w:cs="Times New Roman"/>
          <w:sz w:val="24"/>
          <w:szCs w:val="24"/>
        </w:rPr>
        <w:t>Венера имеет плотную атмосферу, состоящую более чем на 96 % из углекислого газа. Атмосферное давление на поверхности планеты в 92 раза больше, чем на поверхности Земли, и примерно равно давлению воды на глубине 900 метров. Из-за высокого давления, CO2 в приповерхностной части атмосферы по агрегатному состоянию является уже не газом, а сверхкритической жидкостью, поэтому эта часть атмосферы представляет собой «полужидкий-</w:t>
      </w:r>
      <w:proofErr w:type="spellStart"/>
      <w:r w:rsidRPr="00F43D3F">
        <w:rPr>
          <w:rFonts w:ascii="Times New Roman" w:hAnsi="Times New Roman" w:cs="Times New Roman"/>
          <w:sz w:val="24"/>
          <w:szCs w:val="24"/>
        </w:rPr>
        <w:t>полугазообразный</w:t>
      </w:r>
      <w:proofErr w:type="spellEnd"/>
      <w:r w:rsidRPr="00F43D3F">
        <w:rPr>
          <w:rFonts w:ascii="Times New Roman" w:hAnsi="Times New Roman" w:cs="Times New Roman"/>
          <w:sz w:val="24"/>
          <w:szCs w:val="24"/>
        </w:rPr>
        <w:t>» океан из сверхкритического углекислого газа. Венера — самая горячая планета в Солнечной системе: средняя температура её поверхности — 735 К (462 °C), даже несмотря на то, что Меркурий находится ближе к Солнцу. Венера покрыта непрозрачным слоем облаков из серной кислоты с высокой отражающей способностью, что, помимо всего прочего, закрывает поверхность планеты от прямой видимости. Высокая температура поверхности обусловлена действием парникового эффекта.</w:t>
      </w:r>
    </w:p>
    <w:p w:rsidR="00F43D3F" w:rsidRPr="00F43D3F" w:rsidRDefault="00F43D3F" w:rsidP="00F43D3F">
      <w:pPr>
        <w:rPr>
          <w:rFonts w:ascii="Times New Roman" w:hAnsi="Times New Roman" w:cs="Times New Roman"/>
          <w:sz w:val="24"/>
          <w:szCs w:val="24"/>
        </w:rPr>
      </w:pPr>
      <w:r w:rsidRPr="00F43D3F">
        <w:rPr>
          <w:rFonts w:ascii="Times New Roman" w:hAnsi="Times New Roman" w:cs="Times New Roman"/>
          <w:sz w:val="24"/>
          <w:szCs w:val="24"/>
        </w:rPr>
        <w:t>В качестве одного из наиболее ярких объектов в небе Венера стала важным элементом в человеческой культуре.</w:t>
      </w:r>
      <w:bookmarkStart w:id="0" w:name="_GoBack"/>
      <w:bookmarkEnd w:id="0"/>
      <w:r w:rsidRPr="00F43D3F">
        <w:rPr>
          <w:rFonts w:ascii="Times New Roman" w:hAnsi="Times New Roman" w:cs="Times New Roman"/>
          <w:sz w:val="24"/>
          <w:szCs w:val="24"/>
        </w:rPr>
        <w:t xml:space="preserve"> Это первая планета, для которой в начале второго тысячелетия до нашей эры было зафиксировано движение по небу. Как ближайшая к Земле планета, Венера была главной целью для ранних межпланетных исследований. Это также первая планета, которую посетили космические аппараты («Маринер-2» в 1962 году), и на поверхность которой была совершена посадка («Венера-7» в 1970 году). Плотные облака Венеры делают наблюдение её поверхности невозможным в видимом свете, и первые подробные карты поверхности появились только после прибытия космического аппарата «Магеллан» в 1991 году. Были предложены планы по использованию вездеходов, а также реализации более сложных задач, но им мешают тяжёлые условия на поверхности Венеры.</w:t>
      </w:r>
    </w:p>
    <w:p w:rsidR="00F43D3F" w:rsidRDefault="00F43D3F"/>
    <w:sectPr w:rsidR="00F43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1B"/>
    <w:rsid w:val="002A101B"/>
    <w:rsid w:val="00966DF9"/>
    <w:rsid w:val="00C67278"/>
    <w:rsid w:val="00F4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444CE-4B9D-44D0-945D-BE90744F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43D3F"/>
    <w:rPr>
      <w:color w:val="0000FF"/>
      <w:u w:val="single"/>
    </w:rPr>
  </w:style>
  <w:style w:type="character" w:customStyle="1" w:styleId="nowrap">
    <w:name w:val="nowrap"/>
    <w:basedOn w:val="a0"/>
    <w:rsid w:val="00F43D3F"/>
  </w:style>
  <w:style w:type="character" w:customStyle="1" w:styleId="ts-">
    <w:name w:val="ts-переход"/>
    <w:basedOn w:val="a0"/>
    <w:rsid w:val="00F4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2021-05-25T14:40:00Z</dcterms:created>
  <dcterms:modified xsi:type="dcterms:W3CDTF">2021-05-25T14:42:00Z</dcterms:modified>
</cp:coreProperties>
</file>