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A01" w:rsidRDefault="005C6104" w:rsidP="005C6104">
      <w:pPr>
        <w:pStyle w:val="ad"/>
        <w:numPr>
          <w:ilvl w:val="0"/>
          <w:numId w:val="16"/>
        </w:numPr>
      </w:pPr>
      <w:r>
        <w:rPr>
          <w:rFonts w:hint="eastAsia"/>
        </w:rPr>
        <w:t>1</w:t>
      </w:r>
      <w:r>
        <w:t>1111</w:t>
      </w:r>
    </w:p>
    <w:p w:rsidR="005C6104" w:rsidRDefault="005C6104" w:rsidP="005C6104">
      <w:pPr>
        <w:pStyle w:val="ad"/>
        <w:numPr>
          <w:ilvl w:val="1"/>
          <w:numId w:val="16"/>
        </w:numPr>
      </w:pPr>
      <w:r>
        <w:rPr>
          <w:rFonts w:hint="eastAsia"/>
        </w:rPr>
        <w:t>2</w:t>
      </w:r>
      <w:r>
        <w:t>222</w:t>
      </w:r>
    </w:p>
    <w:p w:rsidR="005C6104" w:rsidRDefault="005C6104" w:rsidP="005C6104">
      <w:pPr>
        <w:pStyle w:val="ad"/>
        <w:numPr>
          <w:ilvl w:val="2"/>
          <w:numId w:val="16"/>
        </w:numPr>
      </w:pPr>
      <w:r>
        <w:rPr>
          <w:rFonts w:hint="eastAsia"/>
        </w:rPr>
        <w:t>3</w:t>
      </w:r>
      <w:r>
        <w:t>333</w:t>
      </w:r>
    </w:p>
    <w:sectPr w:rsidR="005C6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CC6"/>
    <w:multiLevelType w:val="multilevel"/>
    <w:tmpl w:val="85243032"/>
    <w:lvl w:ilvl="0">
      <w:start w:val="1"/>
      <w:numFmt w:val="chineseCounting"/>
      <w:lvlRestart w:val="0"/>
      <w:pStyle w:val="1"/>
      <w:suff w:val="space"/>
      <w:lvlText w:val="第%1节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2"/>
      </w:rPr>
    </w:lvl>
    <w:lvl w:ilvl="1">
      <w:start w:val="1"/>
      <w:numFmt w:val="chineseCounting"/>
      <w:pStyle w:val="2"/>
      <w:suff w:val="nothing"/>
      <w:lvlText w:val="%2、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chineseCounting"/>
      <w:pStyle w:val="3"/>
      <w:suff w:val="nothing"/>
      <w:lvlText w:val="（%3）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nothing"/>
      <w:lvlText w:val="%4、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suff w:val="nothing"/>
      <w:lvlText w:val="（%5）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  <w:em w:val="none"/>
      </w:rPr>
    </w:lvl>
    <w:lvl w:ilvl="6">
      <w:start w:val="1"/>
      <w:numFmt w:val="decimalEnclosedCircle"/>
      <w:pStyle w:val="7"/>
      <w:suff w:val="nothing"/>
      <w:lvlText w:val="%7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lang w:val="en-US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C14181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num w:numId="1" w16cid:durableId="699164594">
    <w:abstractNumId w:val="0"/>
  </w:num>
  <w:num w:numId="2" w16cid:durableId="339822164">
    <w:abstractNumId w:val="0"/>
  </w:num>
  <w:num w:numId="3" w16cid:durableId="1134715502">
    <w:abstractNumId w:val="0"/>
  </w:num>
  <w:num w:numId="4" w16cid:durableId="638071662">
    <w:abstractNumId w:val="0"/>
  </w:num>
  <w:num w:numId="5" w16cid:durableId="1859539850">
    <w:abstractNumId w:val="0"/>
  </w:num>
  <w:num w:numId="6" w16cid:durableId="963076571">
    <w:abstractNumId w:val="0"/>
  </w:num>
  <w:num w:numId="7" w16cid:durableId="1411731689">
    <w:abstractNumId w:val="0"/>
  </w:num>
  <w:num w:numId="8" w16cid:durableId="1902323912">
    <w:abstractNumId w:val="0"/>
  </w:num>
  <w:num w:numId="9" w16cid:durableId="2026051146">
    <w:abstractNumId w:val="0"/>
  </w:num>
  <w:num w:numId="10" w16cid:durableId="1991711474">
    <w:abstractNumId w:val="0"/>
  </w:num>
  <w:num w:numId="11" w16cid:durableId="1323922385">
    <w:abstractNumId w:val="0"/>
  </w:num>
  <w:num w:numId="12" w16cid:durableId="1659920292">
    <w:abstractNumId w:val="0"/>
  </w:num>
  <w:num w:numId="13" w16cid:durableId="353461354">
    <w:abstractNumId w:val="0"/>
  </w:num>
  <w:num w:numId="14" w16cid:durableId="1726875278">
    <w:abstractNumId w:val="0"/>
  </w:num>
  <w:num w:numId="15" w16cid:durableId="2030908714">
    <w:abstractNumId w:val="0"/>
  </w:num>
  <w:num w:numId="16" w16cid:durableId="90179154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04"/>
    <w:rsid w:val="00003434"/>
    <w:rsid w:val="00087737"/>
    <w:rsid w:val="00221BF8"/>
    <w:rsid w:val="00252422"/>
    <w:rsid w:val="00301862"/>
    <w:rsid w:val="0031037B"/>
    <w:rsid w:val="00340763"/>
    <w:rsid w:val="003E2E84"/>
    <w:rsid w:val="004A09A3"/>
    <w:rsid w:val="004B1074"/>
    <w:rsid w:val="00556977"/>
    <w:rsid w:val="005C6104"/>
    <w:rsid w:val="00614719"/>
    <w:rsid w:val="00630214"/>
    <w:rsid w:val="006B6478"/>
    <w:rsid w:val="006E15DD"/>
    <w:rsid w:val="00734BE6"/>
    <w:rsid w:val="0076144B"/>
    <w:rsid w:val="007650DC"/>
    <w:rsid w:val="00797315"/>
    <w:rsid w:val="007E1548"/>
    <w:rsid w:val="007F3296"/>
    <w:rsid w:val="0088215C"/>
    <w:rsid w:val="008E4294"/>
    <w:rsid w:val="00934D41"/>
    <w:rsid w:val="009D1834"/>
    <w:rsid w:val="009E33F5"/>
    <w:rsid w:val="00A0229E"/>
    <w:rsid w:val="00A10F3E"/>
    <w:rsid w:val="00A21B70"/>
    <w:rsid w:val="00A3142C"/>
    <w:rsid w:val="00A36504"/>
    <w:rsid w:val="00A730E8"/>
    <w:rsid w:val="00AC7233"/>
    <w:rsid w:val="00AD0821"/>
    <w:rsid w:val="00AF2045"/>
    <w:rsid w:val="00B16710"/>
    <w:rsid w:val="00B45C73"/>
    <w:rsid w:val="00BA65E3"/>
    <w:rsid w:val="00C1198B"/>
    <w:rsid w:val="00C97EBD"/>
    <w:rsid w:val="00D0340A"/>
    <w:rsid w:val="00D96BA1"/>
    <w:rsid w:val="00DA0CEA"/>
    <w:rsid w:val="00DC5D00"/>
    <w:rsid w:val="00DC72EB"/>
    <w:rsid w:val="00E3283D"/>
    <w:rsid w:val="00E80272"/>
    <w:rsid w:val="00EA14F1"/>
    <w:rsid w:val="00EE0117"/>
    <w:rsid w:val="00F03CE5"/>
    <w:rsid w:val="00F05EF2"/>
    <w:rsid w:val="00F1454F"/>
    <w:rsid w:val="00F22152"/>
    <w:rsid w:val="00FA36D7"/>
    <w:rsid w:val="00FD666B"/>
    <w:rsid w:val="00F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A60E1"/>
  <w15:chartTrackingRefBased/>
  <w15:docId w15:val="{FF15AADF-FB79-E847-94B7-174E55BE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2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83D"/>
    <w:pPr>
      <w:widowControl w:val="0"/>
      <w:jc w:val="both"/>
    </w:pPr>
  </w:style>
  <w:style w:type="paragraph" w:styleId="1">
    <w:name w:val="heading 1"/>
    <w:next w:val="a0"/>
    <w:link w:val="10"/>
    <w:autoRedefine/>
    <w:uiPriority w:val="1"/>
    <w:qFormat/>
    <w:rsid w:val="00630214"/>
    <w:pPr>
      <w:keepNext/>
      <w:keepLines/>
      <w:pageBreakBefore/>
      <w:numPr>
        <w:numId w:val="15"/>
      </w:numPr>
      <w:spacing w:beforeLines="50" w:before="50" w:afterLines="50" w:after="50" w:line="360" w:lineRule="auto"/>
      <w:jc w:val="center"/>
      <w:outlineLvl w:val="0"/>
    </w:pPr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2">
    <w:name w:val="heading 2"/>
    <w:next w:val="a0"/>
    <w:link w:val="20"/>
    <w:autoRedefine/>
    <w:uiPriority w:val="1"/>
    <w:qFormat/>
    <w:rsid w:val="00630214"/>
    <w:pPr>
      <w:keepNext/>
      <w:keepLines/>
      <w:numPr>
        <w:ilvl w:val="1"/>
        <w:numId w:val="15"/>
      </w:numPr>
      <w:spacing w:beforeLines="50" w:before="50" w:afterLines="50" w:line="360" w:lineRule="auto"/>
      <w:jc w:val="both"/>
      <w:outlineLvl w:val="1"/>
    </w:pPr>
    <w:rPr>
      <w:rFonts w:ascii="Times New Roman" w:eastAsia="黑体" w:hAnsi="Times New Roman" w:cs="Times New Roman"/>
      <w:bCs/>
      <w:sz w:val="28"/>
      <w:szCs w:val="32"/>
    </w:rPr>
  </w:style>
  <w:style w:type="paragraph" w:styleId="3">
    <w:name w:val="heading 3"/>
    <w:next w:val="a0"/>
    <w:link w:val="30"/>
    <w:autoRedefine/>
    <w:uiPriority w:val="1"/>
    <w:qFormat/>
    <w:rsid w:val="00630214"/>
    <w:pPr>
      <w:keepNext/>
      <w:keepLines/>
      <w:numPr>
        <w:ilvl w:val="2"/>
        <w:numId w:val="15"/>
      </w:numPr>
      <w:spacing w:beforeLines="50" w:before="50" w:afterLines="50" w:line="360" w:lineRule="auto"/>
      <w:jc w:val="both"/>
      <w:outlineLvl w:val="2"/>
    </w:pPr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paragraph" w:styleId="4">
    <w:name w:val="heading 4"/>
    <w:next w:val="a0"/>
    <w:link w:val="40"/>
    <w:autoRedefine/>
    <w:uiPriority w:val="1"/>
    <w:qFormat/>
    <w:rsid w:val="00630214"/>
    <w:pPr>
      <w:keepNext/>
      <w:keepLines/>
      <w:numPr>
        <w:ilvl w:val="3"/>
        <w:numId w:val="15"/>
      </w:numPr>
      <w:spacing w:beforeLines="50" w:before="50" w:afterLines="50" w:after="50" w:line="360" w:lineRule="auto"/>
      <w:jc w:val="both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next w:val="a0"/>
    <w:link w:val="50"/>
    <w:autoRedefine/>
    <w:uiPriority w:val="1"/>
    <w:qFormat/>
    <w:rsid w:val="00630214"/>
    <w:pPr>
      <w:keepNext/>
      <w:keepLines/>
      <w:numPr>
        <w:ilvl w:val="4"/>
        <w:numId w:val="14"/>
      </w:numPr>
      <w:spacing w:beforeLines="50" w:before="50" w:afterLines="50" w:after="50" w:line="360" w:lineRule="auto"/>
      <w:ind w:firstLine="482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next w:val="a0"/>
    <w:link w:val="60"/>
    <w:autoRedefine/>
    <w:uiPriority w:val="1"/>
    <w:qFormat/>
    <w:rsid w:val="00630214"/>
    <w:pPr>
      <w:numPr>
        <w:ilvl w:val="5"/>
        <w:numId w:val="15"/>
      </w:numPr>
      <w:spacing w:beforeLines="50" w:before="50" w:afterLines="50" w:after="50" w:line="360" w:lineRule="auto"/>
      <w:jc w:val="both"/>
      <w:outlineLvl w:val="5"/>
    </w:pPr>
    <w:rPr>
      <w:rFonts w:ascii="Times New Roman" w:eastAsia="宋体" w:hAnsi="Times New Roman" w:cs="Times New Roman"/>
      <w:bCs/>
      <w:sz w:val="24"/>
      <w:szCs w:val="24"/>
    </w:rPr>
  </w:style>
  <w:style w:type="paragraph" w:styleId="7">
    <w:name w:val="heading 7"/>
    <w:next w:val="a0"/>
    <w:link w:val="70"/>
    <w:autoRedefine/>
    <w:uiPriority w:val="2"/>
    <w:unhideWhenUsed/>
    <w:qFormat/>
    <w:rsid w:val="00630214"/>
    <w:pPr>
      <w:keepNext/>
      <w:keepLines/>
      <w:numPr>
        <w:ilvl w:val="6"/>
        <w:numId w:val="15"/>
      </w:numPr>
      <w:spacing w:beforeLines="50" w:before="50" w:afterLines="50" w:after="50" w:line="360" w:lineRule="auto"/>
      <w:outlineLvl w:val="6"/>
    </w:pPr>
    <w:rPr>
      <w:rFonts w:ascii="Times New Roman" w:eastAsia="宋体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1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1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sid w:val="009D1834"/>
    <w:rPr>
      <w:rFonts w:ascii="Times New Roman" w:eastAsia="黑体" w:hAnsi="Times New Roman" w:cs="Times New Roman"/>
      <w:bCs/>
      <w:kern w:val="0"/>
      <w:sz w:val="32"/>
      <w:szCs w:val="44"/>
    </w:rPr>
  </w:style>
  <w:style w:type="paragraph" w:styleId="a0">
    <w:name w:val="Normal Indent"/>
    <w:autoRedefine/>
    <w:qFormat/>
    <w:rsid w:val="00003434"/>
    <w:pPr>
      <w:spacing w:beforeLines="50" w:before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3"/>
    </w:rPr>
  </w:style>
  <w:style w:type="character" w:customStyle="1" w:styleId="20">
    <w:name w:val="标题 2 字符"/>
    <w:basedOn w:val="a1"/>
    <w:link w:val="2"/>
    <w:uiPriority w:val="1"/>
    <w:rsid w:val="009D1834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1"/>
    <w:link w:val="3"/>
    <w:uiPriority w:val="1"/>
    <w:rsid w:val="009D1834"/>
    <w:rPr>
      <w:rFonts w:ascii="Times New Roman" w:eastAsia="黑体" w:hAnsi="Times New Roman" w:cs="Times New Roman"/>
      <w:bCs/>
      <w:color w:val="000000"/>
      <w:kern w:val="0"/>
      <w:sz w:val="24"/>
      <w:szCs w:val="24"/>
      <w:lang w:eastAsia="ar-SA"/>
    </w:rPr>
  </w:style>
  <w:style w:type="character" w:customStyle="1" w:styleId="40">
    <w:name w:val="标题 4 字符"/>
    <w:basedOn w:val="a1"/>
    <w:link w:val="4"/>
    <w:uiPriority w:val="1"/>
    <w:rsid w:val="00340763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1"/>
    <w:rsid w:val="0063021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0">
    <w:name w:val="标题 6 字符"/>
    <w:basedOn w:val="a1"/>
    <w:link w:val="6"/>
    <w:uiPriority w:val="1"/>
    <w:rsid w:val="009E33F5"/>
    <w:rPr>
      <w:rFonts w:ascii="Times New Roman" w:eastAsia="宋体" w:hAnsi="Times New Roman" w:cs="Times New Roman"/>
      <w:bCs/>
      <w:sz w:val="24"/>
      <w:szCs w:val="24"/>
    </w:rPr>
  </w:style>
  <w:style w:type="character" w:customStyle="1" w:styleId="70">
    <w:name w:val="标题 7 字符"/>
    <w:basedOn w:val="a1"/>
    <w:link w:val="7"/>
    <w:uiPriority w:val="2"/>
    <w:rsid w:val="009D1834"/>
    <w:rPr>
      <w:rFonts w:ascii="Times New Roman" w:eastAsia="宋体" w:hAnsi="Times New Roman" w:cs="Times New Roman"/>
      <w:bCs/>
      <w:sz w:val="24"/>
      <w:szCs w:val="24"/>
    </w:rPr>
  </w:style>
  <w:style w:type="paragraph" w:customStyle="1" w:styleId="a4">
    <w:name w:val="表格后说明"/>
    <w:next w:val="a0"/>
    <w:autoRedefine/>
    <w:uiPriority w:val="3"/>
    <w:qFormat/>
    <w:rsid w:val="00F03CE5"/>
    <w:pPr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5">
    <w:name w:val="表格前单位"/>
    <w:next w:val="a0"/>
    <w:autoRedefine/>
    <w:uiPriority w:val="2"/>
    <w:qFormat/>
    <w:rsid w:val="00F03CE5"/>
    <w:pPr>
      <w:keepNext/>
      <w:jc w:val="right"/>
    </w:pPr>
    <w:rPr>
      <w:rFonts w:ascii="Times New Roman" w:eastAsia="宋体" w:hAnsi="Times New Roman" w:cs="Times New Roman"/>
      <w:szCs w:val="24"/>
    </w:rPr>
  </w:style>
  <w:style w:type="table" w:customStyle="1" w:styleId="a6">
    <w:name w:val="报告表格"/>
    <w:basedOn w:val="a2"/>
    <w:uiPriority w:val="99"/>
    <w:rsid w:val="00F22152"/>
    <w:rPr>
      <w:rFonts w:ascii="Times New Roman" w:eastAsia="宋体" w:hAnsi="Times New Roman"/>
      <w:sz w:val="18"/>
    </w:rPr>
    <w:tblPr/>
  </w:style>
  <w:style w:type="paragraph" w:styleId="TOC">
    <w:name w:val="TOC Heading"/>
    <w:basedOn w:val="1"/>
    <w:next w:val="a"/>
    <w:uiPriority w:val="39"/>
    <w:unhideWhenUsed/>
    <w:qFormat/>
    <w:rsid w:val="00EE0117"/>
    <w:pPr>
      <w:pageBreakBefore w:val="0"/>
      <w:numPr>
        <w:numId w:val="0"/>
      </w:numPr>
      <w:snapToGrid w:val="0"/>
      <w:spacing w:beforeLines="0" w:before="240" w:afterLines="0" w:after="0" w:line="259" w:lineRule="auto"/>
      <w:outlineLvl w:val="9"/>
    </w:pPr>
    <w:rPr>
      <w:bCs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0117"/>
    <w:rPr>
      <w:rFonts w:ascii="Times New Roman" w:eastAsia="黑体" w:hAnsi="Times New Roman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EE0117"/>
    <w:pPr>
      <w:ind w:leftChars="200" w:left="420"/>
    </w:pPr>
    <w:rPr>
      <w:rFonts w:ascii="Times New Roman" w:eastAsia="黑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EE0117"/>
    <w:pPr>
      <w:ind w:leftChars="400" w:left="840"/>
    </w:pPr>
    <w:rPr>
      <w:rFonts w:ascii="Times New Roman" w:eastAsia="黑体" w:hAnsi="Times New Roman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5C6104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5C6104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5C61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1"/>
    <w:link w:val="a7"/>
    <w:uiPriority w:val="10"/>
    <w:rsid w:val="005C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C61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1"/>
    <w:link w:val="a9"/>
    <w:uiPriority w:val="11"/>
    <w:rsid w:val="005C61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5C6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1"/>
    <w:link w:val="ab"/>
    <w:uiPriority w:val="29"/>
    <w:rsid w:val="005C6104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5C6104"/>
    <w:pPr>
      <w:ind w:left="720"/>
      <w:contextualSpacing/>
    </w:pPr>
  </w:style>
  <w:style w:type="character" w:styleId="ae">
    <w:name w:val="Intense Emphasis"/>
    <w:basedOn w:val="a1"/>
    <w:uiPriority w:val="21"/>
    <w:qFormat/>
    <w:rsid w:val="005C6104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5C6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1"/>
    <w:link w:val="af"/>
    <w:uiPriority w:val="30"/>
    <w:rsid w:val="005C6104"/>
    <w:rPr>
      <w:i/>
      <w:iCs/>
      <w:color w:val="0F4761" w:themeColor="accent1" w:themeShade="BF"/>
    </w:rPr>
  </w:style>
  <w:style w:type="character" w:styleId="af1">
    <w:name w:val="Intense Reference"/>
    <w:basedOn w:val="a1"/>
    <w:uiPriority w:val="32"/>
    <w:qFormat/>
    <w:rsid w:val="005C6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2024-08-15T02:57:00Z</dcterms:created>
  <dcterms:modified xsi:type="dcterms:W3CDTF">2024-08-15T02:57:00Z</dcterms:modified>
</cp:coreProperties>
</file>