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zaj8p7re7ltf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Mi Página Web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xzu1k9yo5xx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Bienvenido a mi página que contiene varias etiquetas HTML.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Internet es una red de </w:t>
      </w:r>
      <w:r w:rsidDel="00000000" w:rsidR="00000000" w:rsidRPr="00000000">
        <w:rPr>
          <w:b w:val="1"/>
          <w:rtl w:val="0"/>
        </w:rPr>
        <w:t xml:space="preserve">computadoras</w:t>
      </w:r>
      <w:r w:rsidDel="00000000" w:rsidR="00000000" w:rsidRPr="00000000">
        <w:rPr>
          <w:rtl w:val="0"/>
        </w:rPr>
        <w:t xml:space="preserve"> que permite la comunicación global. Comenzó como un proyecto militar en los años 60 por el </w:t>
      </w:r>
      <w:r w:rsidDel="00000000" w:rsidR="00000000" w:rsidRPr="00000000">
        <w:rPr>
          <w:i w:val="1"/>
          <w:rtl w:val="0"/>
        </w:rPr>
        <w:t xml:space="preserve">Departamento de Defensa</w:t>
      </w:r>
      <w:r w:rsidDel="00000000" w:rsidR="00000000" w:rsidRPr="00000000">
        <w:rPr>
          <w:rtl w:val="0"/>
        </w:rPr>
        <w:t xml:space="preserve"> de los Estados Unidos, con el nombre de </w:t>
      </w:r>
      <w:r w:rsidDel="00000000" w:rsidR="00000000" w:rsidRPr="00000000">
        <w:rPr>
          <w:u w:val="single"/>
          <w:rtl w:val="0"/>
        </w:rPr>
        <w:t xml:space="preserve">ARPANET</w:t>
      </w:r>
      <w:r w:rsidDel="00000000" w:rsidR="00000000" w:rsidRPr="00000000">
        <w:rPr>
          <w:rtl w:val="0"/>
        </w:rPr>
        <w:t xml:space="preserve">. A lo largo del tiempo, se ha expandido para incluir Usuarios de todo el mundo. En los años 90, la creación de la </w:t>
      </w:r>
      <w:r w:rsidDel="00000000" w:rsidR="00000000" w:rsidRPr="00000000">
        <w:rPr>
          <w:i w:val="1"/>
          <w:rtl w:val="0"/>
        </w:rPr>
        <w:t xml:space="preserve">World Wide Web</w:t>
      </w:r>
      <w:r w:rsidDel="00000000" w:rsidR="00000000" w:rsidRPr="00000000">
        <w:rPr>
          <w:rtl w:val="0"/>
        </w:rPr>
        <w:t xml:space="preserve"> por </w:t>
      </w:r>
      <w:r w:rsidDel="00000000" w:rsidR="00000000" w:rsidRPr="00000000">
        <w:rPr>
          <w:b w:val="1"/>
          <w:rtl w:val="0"/>
        </w:rPr>
        <w:t xml:space="preserve">Tim Berners-Lee</w:t>
      </w:r>
      <w:r w:rsidDel="00000000" w:rsidR="00000000" w:rsidRPr="00000000">
        <w:rPr>
          <w:rtl w:val="0"/>
        </w:rPr>
        <w:t xml:space="preserve"> facilitó la navegación en la red. Hoy, usamos navegadores como Google para acceder a millones de páginas web y servicios que han revolucionado nuestras vidas.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Internet ha revolucionado la manera en que interactuamos con el mundo. A través de la web, podemos acceder a información casi instantáneamente, lo que ha transformado sectores como la educación, el entretenimiento y los negocios.</w:t>
        <w:br w:type="textWrapping"/>
        <w:t xml:space="preserve">En la actualidad, millones de personas utilizan Internet diariamente, aprovechando sus múltiples beneficios, como la facilidad para comunicarse y el acceso a recursos en todo el mundo. Cada día se desarrollan nuevas tecnologías que hacen que Internet sea aún más accesible y útil para todos.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