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053"/>
        <w:gridCol w:w="2952"/>
      </w:tblGrid>
      <w:tr w:rsidR="00540BEF" w14:paraId="36E668C4" w14:textId="77777777" w:rsidTr="00540BEF">
        <w:tc>
          <w:tcPr>
            <w:tcW w:w="1345" w:type="dxa"/>
          </w:tcPr>
          <w:p w14:paraId="58CFF55F" w14:textId="31AA88F6" w:rsidR="00540BEF" w:rsidRDefault="00540BEF">
            <w:r>
              <w:t>Group</w:t>
            </w:r>
          </w:p>
        </w:tc>
        <w:tc>
          <w:tcPr>
            <w:tcW w:w="5053" w:type="dxa"/>
          </w:tcPr>
          <w:p w14:paraId="20A4467B" w14:textId="0097C0E6" w:rsidR="00540BEF" w:rsidRDefault="00540BEF">
            <w:r>
              <w:t>Category</w:t>
            </w:r>
          </w:p>
        </w:tc>
        <w:tc>
          <w:tcPr>
            <w:tcW w:w="2952" w:type="dxa"/>
          </w:tcPr>
          <w:p w14:paraId="59308EE2" w14:textId="19B782C3" w:rsidR="00540BEF" w:rsidRDefault="00540BEF">
            <w:r>
              <w:t>Number of instances</w:t>
            </w:r>
          </w:p>
        </w:tc>
      </w:tr>
      <w:tr w:rsidR="00540BEF" w14:paraId="7BEC31E5" w14:textId="77777777" w:rsidTr="00540BEF">
        <w:tc>
          <w:tcPr>
            <w:tcW w:w="1345" w:type="dxa"/>
            <w:vMerge w:val="restart"/>
          </w:tcPr>
          <w:p w14:paraId="06861E89" w14:textId="12F2AFA9" w:rsidR="00540BEF" w:rsidRDefault="00540BEF">
            <w:r>
              <w:t>SMD</w:t>
            </w:r>
          </w:p>
        </w:tc>
        <w:tc>
          <w:tcPr>
            <w:tcW w:w="5053" w:type="dxa"/>
          </w:tcPr>
          <w:p w14:paraId="404DF9ED" w14:textId="3D0511BC" w:rsidR="00540BEF" w:rsidRDefault="00540BEF">
            <w:r>
              <w:t>Discredit</w:t>
            </w:r>
          </w:p>
        </w:tc>
        <w:tc>
          <w:tcPr>
            <w:tcW w:w="2952" w:type="dxa"/>
          </w:tcPr>
          <w:p w14:paraId="0A79C0F5" w14:textId="78824A2B" w:rsidR="00540BEF" w:rsidRDefault="00540BEF">
            <w:r>
              <w:t>168</w:t>
            </w:r>
          </w:p>
        </w:tc>
      </w:tr>
      <w:tr w:rsidR="00540BEF" w14:paraId="50E10BF2" w14:textId="77777777" w:rsidTr="00540BEF">
        <w:tc>
          <w:tcPr>
            <w:tcW w:w="1345" w:type="dxa"/>
            <w:vMerge/>
          </w:tcPr>
          <w:p w14:paraId="696CCA6B" w14:textId="77777777" w:rsidR="00540BEF" w:rsidRDefault="00540BEF"/>
        </w:tc>
        <w:tc>
          <w:tcPr>
            <w:tcW w:w="5053" w:type="dxa"/>
          </w:tcPr>
          <w:p w14:paraId="2F43158E" w14:textId="624E1AF3" w:rsidR="00540BEF" w:rsidRDefault="00540BEF">
            <w:r>
              <w:t>Stereotyping</w:t>
            </w:r>
          </w:p>
        </w:tc>
        <w:tc>
          <w:tcPr>
            <w:tcW w:w="2952" w:type="dxa"/>
          </w:tcPr>
          <w:p w14:paraId="3B9EA9B3" w14:textId="54FFA4B7" w:rsidR="00540BEF" w:rsidRDefault="00540BEF">
            <w:r>
              <w:t>16</w:t>
            </w:r>
          </w:p>
        </w:tc>
      </w:tr>
      <w:tr w:rsidR="00540BEF" w14:paraId="5DF544EB" w14:textId="77777777" w:rsidTr="00540BEF">
        <w:tc>
          <w:tcPr>
            <w:tcW w:w="1345" w:type="dxa"/>
            <w:vMerge/>
          </w:tcPr>
          <w:p w14:paraId="118FC8CD" w14:textId="77777777" w:rsidR="00540BEF" w:rsidRDefault="00540BEF"/>
        </w:tc>
        <w:tc>
          <w:tcPr>
            <w:tcW w:w="5053" w:type="dxa"/>
          </w:tcPr>
          <w:p w14:paraId="64942D89" w14:textId="0D9E6B87" w:rsidR="00540BEF" w:rsidRDefault="00540BEF">
            <w:r>
              <w:t>Sexual harassment</w:t>
            </w:r>
          </w:p>
        </w:tc>
        <w:tc>
          <w:tcPr>
            <w:tcW w:w="2952" w:type="dxa"/>
          </w:tcPr>
          <w:p w14:paraId="23A3CCD1" w14:textId="4BE6BF8D" w:rsidR="00540BEF" w:rsidRDefault="00540BEF">
            <w:r>
              <w:t>23</w:t>
            </w:r>
          </w:p>
        </w:tc>
      </w:tr>
      <w:tr w:rsidR="00540BEF" w14:paraId="2540DABA" w14:textId="77777777" w:rsidTr="00540BEF">
        <w:tc>
          <w:tcPr>
            <w:tcW w:w="1345" w:type="dxa"/>
            <w:vMerge/>
          </w:tcPr>
          <w:p w14:paraId="165F0C31" w14:textId="77777777" w:rsidR="00540BEF" w:rsidRDefault="00540BEF"/>
        </w:tc>
        <w:tc>
          <w:tcPr>
            <w:tcW w:w="5053" w:type="dxa"/>
          </w:tcPr>
          <w:p w14:paraId="2561C0CB" w14:textId="54172123" w:rsidR="00540BEF" w:rsidRDefault="00540BEF">
            <w:r>
              <w:t>Threats of violence</w:t>
            </w:r>
          </w:p>
        </w:tc>
        <w:tc>
          <w:tcPr>
            <w:tcW w:w="2952" w:type="dxa"/>
          </w:tcPr>
          <w:p w14:paraId="322DE1EC" w14:textId="7503A70D" w:rsidR="00540BEF" w:rsidRDefault="00540BEF">
            <w:r>
              <w:t>12</w:t>
            </w:r>
          </w:p>
        </w:tc>
      </w:tr>
      <w:tr w:rsidR="00540BEF" w14:paraId="56D5C484" w14:textId="77777777" w:rsidTr="00540BEF">
        <w:tc>
          <w:tcPr>
            <w:tcW w:w="1345" w:type="dxa"/>
            <w:vMerge/>
          </w:tcPr>
          <w:p w14:paraId="1BF69B09" w14:textId="77777777" w:rsidR="00540BEF" w:rsidRDefault="00540BEF"/>
        </w:tc>
        <w:tc>
          <w:tcPr>
            <w:tcW w:w="5053" w:type="dxa"/>
          </w:tcPr>
          <w:p w14:paraId="4413C9B1" w14:textId="57636A6C" w:rsidR="00540BEF" w:rsidRDefault="00540BEF">
            <w:r>
              <w:t>Dominance</w:t>
            </w:r>
          </w:p>
        </w:tc>
        <w:tc>
          <w:tcPr>
            <w:tcW w:w="2952" w:type="dxa"/>
          </w:tcPr>
          <w:p w14:paraId="462D6703" w14:textId="282C9B87" w:rsidR="00540BEF" w:rsidRDefault="00540BEF">
            <w:r>
              <w:t>5</w:t>
            </w:r>
          </w:p>
        </w:tc>
      </w:tr>
      <w:tr w:rsidR="00540BEF" w14:paraId="6B4A6550" w14:textId="77777777" w:rsidTr="00540BEF">
        <w:tc>
          <w:tcPr>
            <w:tcW w:w="1345" w:type="dxa"/>
            <w:vMerge/>
          </w:tcPr>
          <w:p w14:paraId="31D7E081" w14:textId="77777777" w:rsidR="00540BEF" w:rsidRDefault="00540BEF"/>
        </w:tc>
        <w:tc>
          <w:tcPr>
            <w:tcW w:w="5053" w:type="dxa"/>
          </w:tcPr>
          <w:p w14:paraId="61E0E167" w14:textId="5EA66E07" w:rsidR="00540BEF" w:rsidRDefault="00540BEF">
            <w:r>
              <w:t>Victim blaming</w:t>
            </w:r>
          </w:p>
        </w:tc>
        <w:tc>
          <w:tcPr>
            <w:tcW w:w="2952" w:type="dxa"/>
          </w:tcPr>
          <w:p w14:paraId="0B342A60" w14:textId="525762FB" w:rsidR="00540BEF" w:rsidRDefault="00540BEF">
            <w:r>
              <w:t>3</w:t>
            </w:r>
          </w:p>
        </w:tc>
      </w:tr>
      <w:tr w:rsidR="00540BEF" w14:paraId="486A584F" w14:textId="77777777" w:rsidTr="00540BEF">
        <w:tc>
          <w:tcPr>
            <w:tcW w:w="1345" w:type="dxa"/>
            <w:vMerge/>
          </w:tcPr>
          <w:p w14:paraId="5E43AFCE" w14:textId="77777777" w:rsidR="00540BEF" w:rsidRDefault="00540BEF"/>
        </w:tc>
        <w:tc>
          <w:tcPr>
            <w:tcW w:w="5053" w:type="dxa"/>
          </w:tcPr>
          <w:p w14:paraId="201D8FFF" w14:textId="41CC8629" w:rsidR="00540BEF" w:rsidRDefault="00540BEF">
            <w:r>
              <w:t>Sexual objectification</w:t>
            </w:r>
          </w:p>
        </w:tc>
        <w:tc>
          <w:tcPr>
            <w:tcW w:w="2952" w:type="dxa"/>
          </w:tcPr>
          <w:p w14:paraId="2929ECB3" w14:textId="7B9CFCA7" w:rsidR="00540BEF" w:rsidRDefault="00540BEF">
            <w:r>
              <w:t>465</w:t>
            </w:r>
          </w:p>
        </w:tc>
      </w:tr>
      <w:tr w:rsidR="00540BEF" w14:paraId="311FD14C" w14:textId="77777777" w:rsidTr="00540BEF">
        <w:tc>
          <w:tcPr>
            <w:tcW w:w="1345" w:type="dxa"/>
            <w:vMerge/>
          </w:tcPr>
          <w:p w14:paraId="0508EE01" w14:textId="77777777" w:rsidR="00540BEF" w:rsidRDefault="00540BEF"/>
        </w:tc>
        <w:tc>
          <w:tcPr>
            <w:tcW w:w="5053" w:type="dxa"/>
          </w:tcPr>
          <w:p w14:paraId="291E49A7" w14:textId="65BC54AA" w:rsidR="00540BEF" w:rsidRDefault="00540BEF">
            <w:r>
              <w:t>Physical appearance</w:t>
            </w:r>
          </w:p>
        </w:tc>
        <w:tc>
          <w:tcPr>
            <w:tcW w:w="2952" w:type="dxa"/>
          </w:tcPr>
          <w:p w14:paraId="09FC5A45" w14:textId="14B4AC3F" w:rsidR="00540BEF" w:rsidRDefault="00540BEF">
            <w:r>
              <w:t>38</w:t>
            </w:r>
          </w:p>
        </w:tc>
      </w:tr>
      <w:tr w:rsidR="00540BEF" w14:paraId="0ED564C1" w14:textId="77777777" w:rsidTr="00540BEF">
        <w:tc>
          <w:tcPr>
            <w:tcW w:w="1345" w:type="dxa"/>
            <w:vMerge/>
          </w:tcPr>
          <w:p w14:paraId="7556764F" w14:textId="77777777" w:rsidR="00540BEF" w:rsidRDefault="00540BEF"/>
        </w:tc>
        <w:tc>
          <w:tcPr>
            <w:tcW w:w="5053" w:type="dxa"/>
          </w:tcPr>
          <w:p w14:paraId="337DA2E7" w14:textId="429F5396" w:rsidR="00540BEF" w:rsidRDefault="00540BEF">
            <w:r>
              <w:t>Maternal insults</w:t>
            </w:r>
          </w:p>
        </w:tc>
        <w:tc>
          <w:tcPr>
            <w:tcW w:w="2952" w:type="dxa"/>
          </w:tcPr>
          <w:p w14:paraId="75DF33DC" w14:textId="37D2D93D" w:rsidR="00540BEF" w:rsidRDefault="00540BEF">
            <w:r>
              <w:t>80</w:t>
            </w:r>
          </w:p>
        </w:tc>
      </w:tr>
      <w:tr w:rsidR="00540BEF" w14:paraId="23C64863" w14:textId="77777777" w:rsidTr="00540BEF">
        <w:tc>
          <w:tcPr>
            <w:tcW w:w="1345" w:type="dxa"/>
            <w:vMerge/>
          </w:tcPr>
          <w:p w14:paraId="20C66D04" w14:textId="77777777" w:rsidR="00540BEF" w:rsidRDefault="00540BEF"/>
        </w:tc>
        <w:tc>
          <w:tcPr>
            <w:tcW w:w="5053" w:type="dxa"/>
          </w:tcPr>
          <w:p w14:paraId="795EED5D" w14:textId="1105A638" w:rsidR="00540BEF" w:rsidRDefault="00540BEF">
            <w:r>
              <w:t>Damning</w:t>
            </w:r>
          </w:p>
        </w:tc>
        <w:tc>
          <w:tcPr>
            <w:tcW w:w="2952" w:type="dxa"/>
          </w:tcPr>
          <w:p w14:paraId="49C4F3B5" w14:textId="2EE4C2F7" w:rsidR="00540BEF" w:rsidRDefault="00540BEF">
            <w:r>
              <w:t>1</w:t>
            </w:r>
          </w:p>
        </w:tc>
      </w:tr>
      <w:tr w:rsidR="00540BEF" w14:paraId="4504346F" w14:textId="77777777" w:rsidTr="00465FAA">
        <w:tc>
          <w:tcPr>
            <w:tcW w:w="6398" w:type="dxa"/>
            <w:gridSpan w:val="2"/>
          </w:tcPr>
          <w:p w14:paraId="3B8421F6" w14:textId="7750EE8B" w:rsidR="00540BEF" w:rsidRDefault="00540BEF">
            <w:r>
              <w:t>Non-SMD</w:t>
            </w:r>
          </w:p>
        </w:tc>
        <w:tc>
          <w:tcPr>
            <w:tcW w:w="2952" w:type="dxa"/>
          </w:tcPr>
          <w:p w14:paraId="5717BEEB" w14:textId="4F9588BB" w:rsidR="00540BEF" w:rsidRDefault="00540BEF">
            <w:r>
              <w:t>9327</w:t>
            </w:r>
          </w:p>
        </w:tc>
      </w:tr>
      <w:tr w:rsidR="00540BEF" w14:paraId="164C441F" w14:textId="77777777" w:rsidTr="001E3046">
        <w:tc>
          <w:tcPr>
            <w:tcW w:w="6398" w:type="dxa"/>
            <w:gridSpan w:val="2"/>
          </w:tcPr>
          <w:p w14:paraId="27A2AA62" w14:textId="7A4D5C3D" w:rsidR="00540BEF" w:rsidRDefault="00540BEF">
            <w:r>
              <w:t>Total</w:t>
            </w:r>
          </w:p>
        </w:tc>
        <w:tc>
          <w:tcPr>
            <w:tcW w:w="2952" w:type="dxa"/>
          </w:tcPr>
          <w:p w14:paraId="266F48E5" w14:textId="4FDA6E86" w:rsidR="00540BEF" w:rsidRDefault="00540BEF">
            <w:r>
              <w:t>10,138</w:t>
            </w:r>
          </w:p>
        </w:tc>
      </w:tr>
    </w:tbl>
    <w:p w14:paraId="4D276DD3" w14:textId="77777777" w:rsidR="00101DC6" w:rsidRDefault="00101DC6"/>
    <w:sectPr w:rsidR="0010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EF"/>
    <w:rsid w:val="00101DC6"/>
    <w:rsid w:val="005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441"/>
  <w15:chartTrackingRefBased/>
  <w15:docId w15:val="{193E2D87-1153-4D56-806F-8436E43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1</cp:revision>
  <dcterms:created xsi:type="dcterms:W3CDTF">2022-09-02T22:29:00Z</dcterms:created>
  <dcterms:modified xsi:type="dcterms:W3CDTF">2022-09-02T22:35:00Z</dcterms:modified>
</cp:coreProperties>
</file>