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348" w:type="dxa"/>
        <w:tblLook w:val="04A0" w:firstRow="1" w:lastRow="0" w:firstColumn="1" w:lastColumn="0" w:noHBand="0" w:noVBand="1"/>
      </w:tblPr>
      <w:tblGrid>
        <w:gridCol w:w="1024"/>
        <w:gridCol w:w="1800"/>
        <w:gridCol w:w="4439"/>
        <w:gridCol w:w="2085"/>
      </w:tblGrid>
      <w:tr w:rsidR="00E33F4D" w:rsidRPr="00E33F4D" w14:paraId="4CA8985F" w14:textId="77777777" w:rsidTr="00E33F4D">
        <w:tc>
          <w:tcPr>
            <w:tcW w:w="0" w:type="auto"/>
            <w:hideMark/>
          </w:tcPr>
          <w:p w14:paraId="287ABA21" w14:textId="77777777" w:rsidR="00E33F4D" w:rsidRPr="00E33F4D" w:rsidRDefault="00E33F4D" w:rsidP="00E33F4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3F4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Метод</w:t>
            </w:r>
          </w:p>
        </w:tc>
        <w:tc>
          <w:tcPr>
            <w:tcW w:w="0" w:type="auto"/>
            <w:hideMark/>
          </w:tcPr>
          <w:p w14:paraId="07434900" w14:textId="77777777" w:rsidR="00E33F4D" w:rsidRPr="00E33F4D" w:rsidRDefault="00E33F4D" w:rsidP="00E33F4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3F4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Путь</w:t>
            </w:r>
          </w:p>
        </w:tc>
        <w:tc>
          <w:tcPr>
            <w:tcW w:w="0" w:type="auto"/>
            <w:hideMark/>
          </w:tcPr>
          <w:p w14:paraId="3B5443A4" w14:textId="77777777" w:rsidR="00E33F4D" w:rsidRPr="00E33F4D" w:rsidRDefault="00E33F4D" w:rsidP="00E33F4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3F4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14:paraId="2AB3BEB9" w14:textId="77777777" w:rsidR="00E33F4D" w:rsidRPr="00E33F4D" w:rsidRDefault="00E33F4D" w:rsidP="00E33F4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3F4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Авторизация</w:t>
            </w:r>
          </w:p>
        </w:tc>
      </w:tr>
      <w:tr w:rsidR="00E33F4D" w:rsidRPr="00E33F4D" w14:paraId="2C661AF5" w14:textId="77777777" w:rsidTr="00E33F4D">
        <w:tc>
          <w:tcPr>
            <w:tcW w:w="0" w:type="auto"/>
            <w:hideMark/>
          </w:tcPr>
          <w:p w14:paraId="7AEA5431" w14:textId="77777777" w:rsidR="00E33F4D" w:rsidRPr="00E33F4D" w:rsidRDefault="00E33F4D" w:rsidP="00E33F4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3F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0AACDA49" w14:textId="77777777" w:rsidR="00E33F4D" w:rsidRPr="00E33F4D" w:rsidRDefault="00E33F4D" w:rsidP="00E33F4D">
            <w:pPr>
              <w:rPr>
                <w:lang w:eastAsia="ru-RU"/>
              </w:rPr>
            </w:pPr>
            <w:r w:rsidRPr="00E33F4D">
              <w:rPr>
                <w:shd w:val="clear" w:color="auto" w:fill="2C2C2E"/>
                <w:lang w:eastAsia="ru-RU"/>
              </w:rPr>
              <w:t>/</w:t>
            </w:r>
            <w:proofErr w:type="spellStart"/>
            <w:r w:rsidRPr="00E33F4D">
              <w:rPr>
                <w:shd w:val="clear" w:color="auto" w:fill="2C2C2E"/>
                <w:lang w:eastAsia="ru-RU"/>
              </w:rPr>
              <w:t>favorites</w:t>
            </w:r>
            <w:proofErr w:type="spellEnd"/>
            <w:r w:rsidRPr="00E33F4D">
              <w:rPr>
                <w:shd w:val="clear" w:color="auto" w:fill="2C2C2E"/>
                <w:lang w:eastAsia="ru-RU"/>
              </w:rPr>
              <w:t>/</w:t>
            </w:r>
            <w:proofErr w:type="spellStart"/>
            <w:r w:rsidRPr="00E33F4D">
              <w:rPr>
                <w:shd w:val="clear" w:color="auto" w:fill="2C2C2E"/>
                <w:lang w:eastAsia="ru-RU"/>
              </w:rPr>
              <w:t>toggle</w:t>
            </w:r>
            <w:proofErr w:type="spellEnd"/>
            <w:r w:rsidRPr="00E33F4D">
              <w:rPr>
                <w:shd w:val="clear" w:color="auto" w:fill="2C2C2E"/>
                <w:lang w:eastAsia="ru-RU"/>
              </w:rPr>
              <w:t>/</w:t>
            </w:r>
          </w:p>
        </w:tc>
        <w:tc>
          <w:tcPr>
            <w:tcW w:w="0" w:type="auto"/>
            <w:hideMark/>
          </w:tcPr>
          <w:p w14:paraId="243EC703" w14:textId="77777777" w:rsidR="00E33F4D" w:rsidRPr="00E33F4D" w:rsidRDefault="00E33F4D" w:rsidP="00E33F4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3F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Добавление/удаление из избранного</w:t>
            </w:r>
          </w:p>
        </w:tc>
        <w:tc>
          <w:tcPr>
            <w:tcW w:w="0" w:type="auto"/>
            <w:hideMark/>
          </w:tcPr>
          <w:p w14:paraId="1765832D" w14:textId="77777777" w:rsidR="00E33F4D" w:rsidRPr="00E33F4D" w:rsidRDefault="00E33F4D" w:rsidP="00E33F4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3F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Да (сессионная)</w:t>
            </w:r>
          </w:p>
        </w:tc>
      </w:tr>
      <w:tr w:rsidR="00E33F4D" w:rsidRPr="00E33F4D" w14:paraId="69681371" w14:textId="77777777" w:rsidTr="00E33F4D">
        <w:tc>
          <w:tcPr>
            <w:tcW w:w="0" w:type="auto"/>
            <w:hideMark/>
          </w:tcPr>
          <w:p w14:paraId="6424F907" w14:textId="77777777" w:rsidR="00E33F4D" w:rsidRPr="00E33F4D" w:rsidRDefault="00E33F4D" w:rsidP="00E33F4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3F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9725B14" w14:textId="77777777" w:rsidR="00E33F4D" w:rsidRPr="00E33F4D" w:rsidRDefault="00E33F4D" w:rsidP="00E33F4D">
            <w:pPr>
              <w:rPr>
                <w:lang w:eastAsia="ru-RU"/>
              </w:rPr>
            </w:pPr>
            <w:r w:rsidRPr="00E33F4D">
              <w:rPr>
                <w:shd w:val="clear" w:color="auto" w:fill="2C2C2E"/>
                <w:lang w:eastAsia="ru-RU"/>
              </w:rPr>
              <w:t>/</w:t>
            </w:r>
            <w:proofErr w:type="spellStart"/>
            <w:r w:rsidRPr="00E33F4D">
              <w:rPr>
                <w:shd w:val="clear" w:color="auto" w:fill="2C2C2E"/>
                <w:lang w:eastAsia="ru-RU"/>
              </w:rPr>
              <w:t>api</w:t>
            </w:r>
            <w:proofErr w:type="spellEnd"/>
            <w:r w:rsidRPr="00E33F4D">
              <w:rPr>
                <w:shd w:val="clear" w:color="auto" w:fill="2C2C2E"/>
                <w:lang w:eastAsia="ru-RU"/>
              </w:rPr>
              <w:t>/</w:t>
            </w:r>
            <w:proofErr w:type="spellStart"/>
            <w:r w:rsidRPr="00E33F4D">
              <w:rPr>
                <w:shd w:val="clear" w:color="auto" w:fill="2C2C2E"/>
                <w:lang w:eastAsia="ru-RU"/>
              </w:rPr>
              <w:t>search</w:t>
            </w:r>
            <w:proofErr w:type="spellEnd"/>
            <w:r w:rsidRPr="00E33F4D">
              <w:rPr>
                <w:shd w:val="clear" w:color="auto" w:fill="2C2C2E"/>
                <w:lang w:eastAsia="ru-RU"/>
              </w:rPr>
              <w:t>/</w:t>
            </w:r>
          </w:p>
        </w:tc>
        <w:tc>
          <w:tcPr>
            <w:tcW w:w="0" w:type="auto"/>
            <w:hideMark/>
          </w:tcPr>
          <w:p w14:paraId="331D10CB" w14:textId="77777777" w:rsidR="00E33F4D" w:rsidRPr="00E33F4D" w:rsidRDefault="00E33F4D" w:rsidP="00E33F4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3F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Поиск объявлений (возвращает JSON)</w:t>
            </w:r>
          </w:p>
        </w:tc>
        <w:tc>
          <w:tcPr>
            <w:tcW w:w="0" w:type="auto"/>
            <w:hideMark/>
          </w:tcPr>
          <w:p w14:paraId="7D19FF67" w14:textId="77777777" w:rsidR="00E33F4D" w:rsidRPr="00E33F4D" w:rsidRDefault="00E33F4D" w:rsidP="00E33F4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3F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</w:tr>
    </w:tbl>
    <w:p w14:paraId="365B308E" w14:textId="77777777" w:rsidR="00BE4D68" w:rsidRPr="00E33F4D" w:rsidRDefault="00BE4D6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E4D68" w:rsidRPr="00E33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4D"/>
    <w:rsid w:val="005F5314"/>
    <w:rsid w:val="007E2018"/>
    <w:rsid w:val="00BE003C"/>
    <w:rsid w:val="00BE4D68"/>
    <w:rsid w:val="00E3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6DF22"/>
  <w15:chartTrackingRefBased/>
  <w15:docId w15:val="{89943534-3A69-4975-B56A-50854EB33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3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3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3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3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3F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3F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3F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3F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3F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3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3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3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3F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3F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3F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3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3F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3F4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33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33F4D"/>
    <w:rPr>
      <w:b/>
      <w:bCs/>
    </w:rPr>
  </w:style>
  <w:style w:type="character" w:styleId="HTML">
    <w:name w:val="HTML Code"/>
    <w:basedOn w:val="a0"/>
    <w:uiPriority w:val="99"/>
    <w:semiHidden/>
    <w:unhideWhenUsed/>
    <w:rsid w:val="00E33F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Белоусов</dc:creator>
  <cp:keywords/>
  <dc:description/>
  <cp:lastModifiedBy>Артем Белоусов</cp:lastModifiedBy>
  <cp:revision>1</cp:revision>
  <dcterms:created xsi:type="dcterms:W3CDTF">2026-06-27T15:38:00Z</dcterms:created>
  <dcterms:modified xsi:type="dcterms:W3CDTF">2026-06-27T15:39:00Z</dcterms:modified>
</cp:coreProperties>
</file>