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D196" w14:textId="77777777" w:rsidR="00A171AC" w:rsidRPr="00D8037D" w:rsidRDefault="00A171AC" w:rsidP="00A171AC">
      <w:pPr>
        <w:spacing w:line="240" w:lineRule="auto"/>
        <w:ind w:left="-1259" w:firstLine="1259"/>
        <w:jc w:val="center"/>
      </w:pPr>
      <w:bookmarkStart w:id="0" w:name="_heading=h.gjdgxs" w:colFirst="0" w:colLast="0"/>
      <w:bookmarkStart w:id="1" w:name="OLE_LINK1"/>
      <w:bookmarkEnd w:id="0"/>
      <w:r w:rsidRPr="00D8037D">
        <w:t>МИНОБРНАУКИ РОССИИ</w:t>
      </w:r>
    </w:p>
    <w:p w14:paraId="7BB2284D" w14:textId="77777777" w:rsidR="00A171AC" w:rsidRPr="00D8037D" w:rsidRDefault="00A171AC" w:rsidP="00A171AC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7CC116BE" w14:textId="77777777" w:rsidR="00A171AC" w:rsidRPr="00D8037D" w:rsidRDefault="00A171AC" w:rsidP="00A171AC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16927222" w14:textId="77777777" w:rsidR="00A171AC" w:rsidRPr="00D8037D" w:rsidRDefault="00A171AC" w:rsidP="00A171AC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0B31469D" w14:textId="77777777" w:rsidR="00A171AC" w:rsidRPr="00D8037D" w:rsidRDefault="00A171AC" w:rsidP="00A171AC">
      <w:pPr>
        <w:spacing w:line="240" w:lineRule="auto"/>
        <w:ind w:firstLine="0"/>
        <w:jc w:val="center"/>
      </w:pPr>
      <w:r w:rsidRPr="00D8037D">
        <w:t>(ФГБОУ ВО «ВГУ»)</w:t>
      </w:r>
    </w:p>
    <w:p w14:paraId="7C6EBAB7" w14:textId="77777777" w:rsidR="00A171AC" w:rsidRPr="00D8037D" w:rsidRDefault="00A171AC" w:rsidP="00A171AC">
      <w:pPr>
        <w:ind w:firstLine="0"/>
        <w:jc w:val="center"/>
        <w:rPr>
          <w:b/>
        </w:rPr>
      </w:pPr>
    </w:p>
    <w:p w14:paraId="3EFDFBD6" w14:textId="77777777" w:rsidR="00A171AC" w:rsidRPr="00D8037D" w:rsidRDefault="00A171AC" w:rsidP="00A171AC">
      <w:pPr>
        <w:spacing w:line="240" w:lineRule="auto"/>
        <w:ind w:firstLine="0"/>
        <w:jc w:val="center"/>
        <w:rPr>
          <w:b/>
        </w:rPr>
      </w:pPr>
    </w:p>
    <w:p w14:paraId="30B3163D" w14:textId="77777777" w:rsidR="00A171AC" w:rsidRPr="00D8037D" w:rsidRDefault="00A171AC" w:rsidP="00A171AC">
      <w:pPr>
        <w:ind w:firstLine="0"/>
        <w:jc w:val="center"/>
      </w:pPr>
      <w:r w:rsidRPr="00D8037D">
        <w:t>Факультет Компьютерных наук</w:t>
      </w:r>
    </w:p>
    <w:p w14:paraId="6168DF4D" w14:textId="77777777" w:rsidR="00A171AC" w:rsidRPr="00D8037D" w:rsidRDefault="00A171AC" w:rsidP="00A171AC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14:paraId="0F4B6F35" w14:textId="77777777" w:rsidR="00A171AC" w:rsidRPr="00D8037D" w:rsidRDefault="00A171AC" w:rsidP="00A171AC">
      <w:pPr>
        <w:spacing w:line="240" w:lineRule="auto"/>
        <w:ind w:firstLine="0"/>
        <w:jc w:val="center"/>
      </w:pPr>
    </w:p>
    <w:p w14:paraId="5BF5FCC0" w14:textId="77777777" w:rsidR="00A171AC" w:rsidRPr="00D8037D" w:rsidRDefault="00A171AC" w:rsidP="00A171AC">
      <w:pPr>
        <w:spacing w:line="240" w:lineRule="auto"/>
        <w:ind w:firstLine="0"/>
        <w:jc w:val="center"/>
      </w:pPr>
    </w:p>
    <w:p w14:paraId="06EE29F2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79CBD45F" w14:textId="77777777" w:rsidR="00A171AC" w:rsidRDefault="00A171AC" w:rsidP="00A171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</w:t>
      </w:r>
      <w:r w:rsidRPr="00B935F9">
        <w:rPr>
          <w:color w:val="000000"/>
        </w:rPr>
        <w:t>разработку (мобильного)</w:t>
      </w:r>
      <w:r>
        <w:rPr>
          <w:color w:val="000000"/>
        </w:rPr>
        <w:t xml:space="preserve"> приложения</w:t>
      </w:r>
    </w:p>
    <w:p w14:paraId="1B9F27D7" w14:textId="77777777" w:rsidR="00A171AC" w:rsidRPr="00084C90" w:rsidRDefault="00A171AC" w:rsidP="00A171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«Меняйся!»</w:t>
      </w:r>
    </w:p>
    <w:p w14:paraId="43C8292A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70E003BA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5CFBDDBF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576C6DF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78B834B9" w14:textId="77777777" w:rsidR="00A171AC" w:rsidRPr="00D8037D" w:rsidRDefault="00A171AC" w:rsidP="00A171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DCB83A2" w14:textId="77777777" w:rsidR="00A171AC" w:rsidRPr="00D8037D" w:rsidRDefault="00A171AC" w:rsidP="00A171AC">
      <w:pPr>
        <w:spacing w:line="240" w:lineRule="auto"/>
      </w:pPr>
    </w:p>
    <w:p w14:paraId="1385C362" w14:textId="77777777" w:rsidR="00A171AC" w:rsidRPr="00D8037D" w:rsidRDefault="00A171AC" w:rsidP="00A171AC">
      <w:r w:rsidRPr="00D8037D">
        <w:t>Исполнители</w:t>
      </w:r>
    </w:p>
    <w:p w14:paraId="0DA53ECD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 w:rsidRPr="00B935F9">
        <w:t xml:space="preserve">О.О. </w:t>
      </w:r>
      <w:r>
        <w:t>Грушевская</w:t>
      </w:r>
    </w:p>
    <w:p w14:paraId="1766FACB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 w:rsidRPr="00B935F9">
        <w:t xml:space="preserve">Н.Д. </w:t>
      </w:r>
      <w:r>
        <w:t>Коротков</w:t>
      </w:r>
    </w:p>
    <w:p w14:paraId="64AFF9B0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>
        <w:t>А. М. Тузман</w:t>
      </w:r>
    </w:p>
    <w:p w14:paraId="4E0ABAC4" w14:textId="77777777" w:rsidR="00A171AC" w:rsidRPr="00D8037D" w:rsidRDefault="00A171AC" w:rsidP="00A171AC">
      <w:r w:rsidRPr="00D8037D">
        <w:t>Заказчик</w:t>
      </w:r>
    </w:p>
    <w:p w14:paraId="0CABC547" w14:textId="77777777" w:rsidR="00A171AC" w:rsidRPr="00D8037D" w:rsidRDefault="00A171AC" w:rsidP="00A171AC">
      <w:pPr>
        <w:ind w:left="707"/>
      </w:pPr>
      <w:r w:rsidRPr="00D8037D">
        <w:t xml:space="preserve">______________ </w:t>
      </w:r>
      <w:r>
        <w:t xml:space="preserve">В.С. </w:t>
      </w:r>
      <w:r w:rsidRPr="00D8037D">
        <w:t>Тарасов</w:t>
      </w:r>
    </w:p>
    <w:p w14:paraId="34BBE0A1" w14:textId="77777777" w:rsidR="00A171AC" w:rsidRPr="00D8037D" w:rsidRDefault="00A171AC" w:rsidP="00A171AC">
      <w:pPr>
        <w:spacing w:before="240" w:after="120"/>
      </w:pPr>
    </w:p>
    <w:p w14:paraId="07C5B845" w14:textId="77777777" w:rsidR="00A171AC" w:rsidRPr="00D8037D" w:rsidRDefault="00A171AC" w:rsidP="00A171AC">
      <w:pPr>
        <w:spacing w:before="160"/>
        <w:ind w:firstLine="0"/>
      </w:pPr>
    </w:p>
    <w:p w14:paraId="473AE264" w14:textId="77777777" w:rsidR="00A171AC" w:rsidRPr="00D8037D" w:rsidRDefault="00A171AC" w:rsidP="00A171AC">
      <w:pPr>
        <w:spacing w:before="160"/>
        <w:ind w:firstLine="0"/>
      </w:pPr>
    </w:p>
    <w:p w14:paraId="390C006D" w14:textId="77777777" w:rsidR="00A171AC" w:rsidRPr="00D8037D" w:rsidRDefault="00A171AC" w:rsidP="00A171AC">
      <w:pPr>
        <w:spacing w:before="160"/>
        <w:ind w:firstLine="0"/>
        <w:jc w:val="center"/>
      </w:pPr>
      <w:r w:rsidRPr="00D8037D">
        <w:t>Воронеж 202</w:t>
      </w:r>
      <w:r>
        <w:t>4</w:t>
      </w:r>
      <w:bookmarkEnd w:id="1"/>
    </w:p>
    <w:p w14:paraId="10333AC2" w14:textId="77777777" w:rsidR="00A171AC" w:rsidRDefault="00A171AC" w:rsidP="00A171AC">
      <w:pPr>
        <w:spacing w:after="160" w:line="259" w:lineRule="auto"/>
        <w:ind w:firstLine="0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1625844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552CD" w14:textId="0E4A32D0" w:rsidR="00480440" w:rsidRPr="00480440" w:rsidRDefault="00480440" w:rsidP="00480440">
          <w:pPr>
            <w:pStyle w:val="afa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804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13848FB" w14:textId="67E38495" w:rsidR="0088492D" w:rsidRDefault="0048044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480440">
            <w:rPr>
              <w:rFonts w:cs="Times New Roman"/>
              <w:szCs w:val="28"/>
            </w:rPr>
            <w:fldChar w:fldCharType="begin"/>
          </w:r>
          <w:r w:rsidRPr="00480440">
            <w:rPr>
              <w:rFonts w:cs="Times New Roman"/>
              <w:szCs w:val="28"/>
            </w:rPr>
            <w:instrText xml:space="preserve"> TOC \o "1-3" \h \z \u </w:instrText>
          </w:r>
          <w:r w:rsidRPr="00480440">
            <w:rPr>
              <w:rFonts w:cs="Times New Roman"/>
              <w:szCs w:val="28"/>
            </w:rPr>
            <w:fldChar w:fldCharType="separate"/>
          </w:r>
          <w:hyperlink w:anchor="_Toc161612471" w:history="1">
            <w:r w:rsidR="0088492D" w:rsidRPr="00F15348">
              <w:rPr>
                <w:rStyle w:val="afb"/>
                <w:noProof/>
              </w:rPr>
              <w:t>1 Общие сведения</w:t>
            </w:r>
            <w:r w:rsidR="0088492D">
              <w:rPr>
                <w:noProof/>
                <w:webHidden/>
              </w:rPr>
              <w:tab/>
            </w:r>
            <w:r w:rsidR="0088492D">
              <w:rPr>
                <w:noProof/>
                <w:webHidden/>
              </w:rPr>
              <w:fldChar w:fldCharType="begin"/>
            </w:r>
            <w:r w:rsidR="0088492D">
              <w:rPr>
                <w:noProof/>
                <w:webHidden/>
              </w:rPr>
              <w:instrText xml:space="preserve"> PAGEREF _Toc161612471 \h </w:instrText>
            </w:r>
            <w:r w:rsidR="0088492D">
              <w:rPr>
                <w:noProof/>
                <w:webHidden/>
              </w:rPr>
            </w:r>
            <w:r w:rsidR="0088492D">
              <w:rPr>
                <w:noProof/>
                <w:webHidden/>
              </w:rPr>
              <w:fldChar w:fldCharType="separate"/>
            </w:r>
            <w:r w:rsidR="0088492D">
              <w:rPr>
                <w:noProof/>
                <w:webHidden/>
              </w:rPr>
              <w:t>8</w:t>
            </w:r>
            <w:r w:rsidR="0088492D">
              <w:rPr>
                <w:noProof/>
                <w:webHidden/>
              </w:rPr>
              <w:fldChar w:fldCharType="end"/>
            </w:r>
          </w:hyperlink>
        </w:p>
        <w:p w14:paraId="5754A457" w14:textId="1A481780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72" w:history="1">
            <w:r w:rsidRPr="00F15348">
              <w:rPr>
                <w:rStyle w:val="afb"/>
                <w:noProof/>
              </w:rPr>
              <w:t>1.1 Полное наименование системы и название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91AB" w14:textId="65F16C90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73" w:history="1">
            <w:r w:rsidRPr="00F15348">
              <w:rPr>
                <w:rStyle w:val="afb"/>
                <w:noProof/>
              </w:rPr>
              <w:t>1.2 Наименование исполнителя и заказчика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34D3" w14:textId="3A1F8692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74" w:history="1">
            <w:r w:rsidRPr="00F15348">
              <w:rPr>
                <w:rStyle w:val="afb"/>
                <w:noProof/>
              </w:rPr>
              <w:t>1.3 Перечень документов, на основании которых создается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451D" w14:textId="5BE59521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75" w:history="1">
            <w:r w:rsidRPr="00F15348">
              <w:rPr>
                <w:rStyle w:val="afb"/>
                <w:noProof/>
              </w:rPr>
              <w:t>1.4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47CC" w14:textId="616F3B8E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76" w:history="1">
            <w:r w:rsidRPr="00F15348">
              <w:rPr>
                <w:rStyle w:val="afb"/>
                <w:noProof/>
              </w:rPr>
              <w:t>1.5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2412" w14:textId="00D50AD4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77" w:history="1">
            <w:r w:rsidRPr="00F15348">
              <w:rPr>
                <w:rStyle w:val="afb"/>
                <w:noProof/>
              </w:rPr>
              <w:t>2 Цели и назначения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7A89" w14:textId="4584D77C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78" w:history="1">
            <w:r w:rsidRPr="00F15348">
              <w:rPr>
                <w:rStyle w:val="afb"/>
                <w:noProof/>
              </w:rPr>
              <w:t>2.1 Цели создания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DC38" w14:textId="7B17E978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79" w:history="1">
            <w:r w:rsidRPr="00F15348">
              <w:rPr>
                <w:rStyle w:val="afb"/>
                <w:noProof/>
              </w:rPr>
              <w:t>2.2 Назначение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3354" w14:textId="78BB67DF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0" w:history="1">
            <w:r w:rsidRPr="00F15348">
              <w:rPr>
                <w:rStyle w:val="afb"/>
                <w:noProof/>
              </w:rPr>
              <w:t>3 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CEF7" w14:textId="5DDB1605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1" w:history="1">
            <w:r w:rsidRPr="00F15348">
              <w:rPr>
                <w:rStyle w:val="afb"/>
                <w:noProof/>
              </w:rPr>
              <w:t>3.1 Требования к мобильному приложению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D571" w14:textId="3812E43A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2" w:history="1">
            <w:r w:rsidRPr="00F15348">
              <w:rPr>
                <w:rStyle w:val="afb"/>
                <w:noProof/>
              </w:rPr>
              <w:t>3.2 Требования к программному обеспечению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FF54" w14:textId="5CE997F5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3" w:history="1">
            <w:r w:rsidRPr="00F15348">
              <w:rPr>
                <w:rStyle w:val="afb"/>
                <w:noProof/>
              </w:rPr>
              <w:t>3.3 Требования к оформлению и внешнему виду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2AF5" w14:textId="05221A23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4" w:history="1">
            <w:r w:rsidRPr="00F15348">
              <w:rPr>
                <w:rStyle w:val="afb"/>
                <w:noProof/>
              </w:rPr>
              <w:t>3.4 Требования к архитектуре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D2FD" w14:textId="2E112C7A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5" w:history="1">
            <w:r w:rsidRPr="00F15348">
              <w:rPr>
                <w:rStyle w:val="afb"/>
                <w:noProof/>
              </w:rPr>
              <w:t>3.5 Требования к используемым технологиям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39E2" w14:textId="3D5A83A2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6" w:history="1">
            <w:r w:rsidRPr="00F15348">
              <w:rPr>
                <w:rStyle w:val="afb"/>
                <w:noProof/>
              </w:rPr>
              <w:t>3.6 Требования к функциям, выполняемым мобильным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6441" w14:textId="73EDC0AE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7" w:history="1">
            <w:r w:rsidRPr="00F15348">
              <w:rPr>
                <w:rStyle w:val="afb"/>
                <w:noProof/>
              </w:rPr>
              <w:t>4 Языковые версии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BA39" w14:textId="75D38004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8" w:history="1">
            <w:r w:rsidRPr="00F15348">
              <w:rPr>
                <w:rStyle w:val="afb"/>
                <w:noProof/>
              </w:rPr>
              <w:t>5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07C8" w14:textId="584D110C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89" w:history="1">
            <w:r w:rsidRPr="00F15348">
              <w:rPr>
                <w:rStyle w:val="afb"/>
                <w:noProof/>
              </w:rPr>
              <w:t>6 Дизайн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4CDD" w14:textId="699E9E32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0" w:history="1">
            <w:r w:rsidRPr="00F15348">
              <w:rPr>
                <w:rStyle w:val="afb"/>
                <w:noProof/>
              </w:rPr>
              <w:t>7 Навигация по мобильному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7F85" w14:textId="2BFE1807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1" w:history="1">
            <w:r w:rsidRPr="00F15348">
              <w:rPr>
                <w:rStyle w:val="afb"/>
                <w:noProof/>
                <w:lang w:val="en-US"/>
              </w:rPr>
              <w:t>8</w:t>
            </w:r>
            <w:r w:rsidRPr="00F15348">
              <w:rPr>
                <w:rStyle w:val="afb"/>
                <w:noProof/>
              </w:rPr>
              <w:t xml:space="preserve"> Описание страниц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E4DC" w14:textId="430DB190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2" w:history="1">
            <w:r w:rsidRPr="00F15348">
              <w:rPr>
                <w:rStyle w:val="afb"/>
                <w:noProof/>
              </w:rPr>
              <w:t>8.1 Страница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BA11" w14:textId="14D0EB48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3" w:history="1">
            <w:r w:rsidRPr="00F15348">
              <w:rPr>
                <w:rStyle w:val="afb"/>
                <w:noProof/>
              </w:rPr>
              <w:t>8.2 Начальная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F877" w14:textId="529A1D5F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4" w:history="1">
            <w:r w:rsidRPr="00F15348">
              <w:rPr>
                <w:rStyle w:val="afb"/>
                <w:noProof/>
              </w:rPr>
              <w:t>8.3 Страница выбора фильтров для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C25A" w14:textId="731FE021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5" w:history="1">
            <w:r w:rsidRPr="00F15348">
              <w:rPr>
                <w:rStyle w:val="afb"/>
                <w:noProof/>
              </w:rPr>
              <w:t>8.4 Страница с результатами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B75C" w14:textId="705A15E1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6" w:history="1">
            <w:r w:rsidRPr="00F15348">
              <w:rPr>
                <w:rStyle w:val="afb"/>
                <w:noProof/>
              </w:rPr>
              <w:t>8.5 Страница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14E6" w14:textId="3D58BCF0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7" w:history="1">
            <w:r w:rsidRPr="00F15348">
              <w:rPr>
                <w:rStyle w:val="afb"/>
                <w:noProof/>
              </w:rPr>
              <w:t>8.6 Страница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722D" w14:textId="0FCB6B2D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8" w:history="1">
            <w:r w:rsidRPr="00F15348">
              <w:rPr>
                <w:rStyle w:val="afb"/>
                <w:noProof/>
              </w:rPr>
              <w:t>8.7 Страница личного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1226" w14:textId="2764908E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499" w:history="1">
            <w:r w:rsidRPr="00F15348">
              <w:rPr>
                <w:rStyle w:val="afb"/>
                <w:noProof/>
              </w:rPr>
              <w:t>8.8 Страница редактирования личного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0190" w14:textId="67A1A27A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0" w:history="1">
            <w:r w:rsidRPr="00F15348">
              <w:rPr>
                <w:rStyle w:val="afb"/>
                <w:noProof/>
              </w:rPr>
              <w:t>8.9 Страница редактирования личного объявления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CF47" w14:textId="0056CF30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1" w:history="1">
            <w:r w:rsidRPr="00F15348">
              <w:rPr>
                <w:rStyle w:val="afb"/>
                <w:noProof/>
              </w:rPr>
              <w:t>8.10 Страница активных сделок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81BB" w14:textId="17D77C7B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2" w:history="1">
            <w:r w:rsidRPr="00F15348">
              <w:rPr>
                <w:rStyle w:val="afb"/>
                <w:noProof/>
              </w:rPr>
              <w:t>8.11 Страница активной сделки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997D" w14:textId="475A8C87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3" w:history="1">
            <w:r w:rsidRPr="00F15348">
              <w:rPr>
                <w:rStyle w:val="afb"/>
                <w:noProof/>
              </w:rPr>
              <w:t>8.12 Страница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F4E2" w14:textId="029F4989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4" w:history="1">
            <w:r w:rsidRPr="00F15348">
              <w:rPr>
                <w:rStyle w:val="afb"/>
                <w:noProof/>
              </w:rPr>
              <w:t>8.13 Страница входящего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4F0A" w14:textId="42075163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5" w:history="1">
            <w:r w:rsidRPr="00F15348">
              <w:rPr>
                <w:rStyle w:val="afb"/>
                <w:noProof/>
              </w:rPr>
              <w:t>8.14 Страница информации об обмене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DC84" w14:textId="27F07454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6" w:history="1">
            <w:r w:rsidRPr="00F15348">
              <w:rPr>
                <w:rStyle w:val="afb"/>
                <w:noProof/>
              </w:rPr>
              <w:t>8.15 Страница отзыва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A265" w14:textId="7011E029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7" w:history="1">
            <w:r w:rsidRPr="00F15348">
              <w:rPr>
                <w:rStyle w:val="afb"/>
                <w:noProof/>
              </w:rPr>
              <w:t>8.16 Окно подачи жалобы на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F2DA" w14:textId="224479B4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8" w:history="1">
            <w:r w:rsidRPr="00F15348">
              <w:rPr>
                <w:rStyle w:val="afb"/>
                <w:noProof/>
              </w:rPr>
              <w:t>8.17 Страница с объявлениями для проверки перед публикацией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8045" w14:textId="0EF2993D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09" w:history="1">
            <w:r w:rsidRPr="00F15348">
              <w:rPr>
                <w:rStyle w:val="afb"/>
                <w:noProof/>
              </w:rPr>
              <w:t>8.18 Страница проверки одного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A033" w14:textId="61F9CE0D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10" w:history="1">
            <w:r w:rsidRPr="00F15348">
              <w:rPr>
                <w:rStyle w:val="afb"/>
                <w:noProof/>
              </w:rPr>
              <w:t>8.19 Страница жалоб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182CB" w14:textId="3C00E9D4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11" w:history="1">
            <w:r w:rsidRPr="00F15348">
              <w:rPr>
                <w:rStyle w:val="afb"/>
                <w:noProof/>
              </w:rPr>
              <w:t>8.20 Страница жалобы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7D69" w14:textId="39547739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12" w:history="1">
            <w:r w:rsidRPr="00F15348">
              <w:rPr>
                <w:rStyle w:val="afb"/>
                <w:noProof/>
              </w:rPr>
              <w:t>9 Перспективы развития и модернизации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12EB" w14:textId="18A966DD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13" w:history="1">
            <w:r w:rsidRPr="00F15348">
              <w:rPr>
                <w:rStyle w:val="afb"/>
                <w:noProof/>
              </w:rPr>
              <w:t>10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78D2" w14:textId="40EDE3AF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14" w:history="1">
            <w:r w:rsidRPr="00F15348">
              <w:rPr>
                <w:rStyle w:val="afb"/>
                <w:noProof/>
              </w:rPr>
              <w:t>11 Порядок контроля и приемки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D3A7" w14:textId="3C2ACD92" w:rsidR="0088492D" w:rsidRDefault="008849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15" w:history="1">
            <w:r w:rsidRPr="00F15348">
              <w:rPr>
                <w:rStyle w:val="afb"/>
                <w:noProof/>
              </w:rPr>
              <w:t xml:space="preserve">Приложение </w:t>
            </w:r>
            <w:r w:rsidRPr="00F15348">
              <w:rPr>
                <w:rStyle w:val="afb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6C75" w14:textId="219E2917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16" w:history="1">
            <w:r w:rsidRPr="00F15348">
              <w:rPr>
                <w:rStyle w:val="afb"/>
                <w:noProof/>
              </w:rPr>
              <w:t>Диаграммы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A697" w14:textId="06C25BE3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17" w:history="1">
            <w:r w:rsidRPr="00F15348">
              <w:rPr>
                <w:rStyle w:val="afb"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997D" w14:textId="61F507E0" w:rsidR="0088492D" w:rsidRDefault="008849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1612518" w:history="1">
            <w:r w:rsidRPr="00F15348">
              <w:rPr>
                <w:rStyle w:val="afb"/>
                <w:noProof/>
              </w:rPr>
              <w:t>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5725" w14:textId="709537CF" w:rsidR="00480440" w:rsidRDefault="00480440">
          <w:r w:rsidRPr="00480440">
            <w:rPr>
              <w:rFonts w:cs="Times New Roman"/>
              <w:b/>
              <w:bCs/>
              <w:szCs w:val="28"/>
            </w:rPr>
            <w:lastRenderedPageBreak/>
            <w:fldChar w:fldCharType="end"/>
          </w:r>
        </w:p>
      </w:sdtContent>
    </w:sdt>
    <w:p w14:paraId="6B49A198" w14:textId="4919B2DB" w:rsidR="006602F1" w:rsidRPr="00527B66" w:rsidRDefault="00A171AC" w:rsidP="00D2724B">
      <w:pPr>
        <w:rPr>
          <w:b/>
          <w:bCs/>
        </w:rPr>
      </w:pPr>
      <w:bookmarkStart w:id="2" w:name="_Toc161159203"/>
      <w:r w:rsidRPr="00527B66">
        <w:rPr>
          <w:b/>
          <w:bCs/>
        </w:rPr>
        <w:t>Перечень сокращений и обозначений</w:t>
      </w:r>
      <w:bookmarkEnd w:id="2"/>
    </w:p>
    <w:p w14:paraId="3C591919" w14:textId="395B7441" w:rsidR="00460B39" w:rsidRDefault="00DF616C" w:rsidP="00C87449">
      <w:r>
        <w:t xml:space="preserve">Ниже приведен список терминов, которые используются </w:t>
      </w:r>
      <w:r w:rsidR="00886A3D">
        <w:t>в документе.</w:t>
      </w:r>
    </w:p>
    <w:tbl>
      <w:tblPr>
        <w:tblStyle w:val="aff1"/>
        <w:tblW w:w="0" w:type="auto"/>
        <w:tblLook w:val="04A0" w:firstRow="1" w:lastRow="0" w:firstColumn="1" w:lastColumn="0" w:noHBand="0" w:noVBand="1"/>
        <w:tblCaption w:val="Список терминов, используемых в данном техническом задании"/>
      </w:tblPr>
      <w:tblGrid>
        <w:gridCol w:w="3339"/>
        <w:gridCol w:w="6006"/>
      </w:tblGrid>
      <w:tr w:rsidR="006602F1" w14:paraId="4A20FD30" w14:textId="77777777" w:rsidTr="003845D5">
        <w:trPr>
          <w:cantSplit/>
          <w:trHeight w:val="246"/>
          <w:tblHeader/>
        </w:trPr>
        <w:tc>
          <w:tcPr>
            <w:tcW w:w="3256" w:type="dxa"/>
          </w:tcPr>
          <w:p w14:paraId="2E74B7BF" w14:textId="6451882C" w:rsidR="006602F1" w:rsidRPr="00C87449" w:rsidRDefault="006602F1" w:rsidP="00A171AC">
            <w:pPr>
              <w:pStyle w:val="13"/>
              <w:jc w:val="center"/>
              <w:rPr>
                <w:b/>
                <w:bCs/>
              </w:rPr>
            </w:pPr>
            <w:r w:rsidRPr="00C87449">
              <w:rPr>
                <w:b/>
                <w:bCs/>
              </w:rPr>
              <w:t>Термин</w:t>
            </w:r>
          </w:p>
        </w:tc>
        <w:tc>
          <w:tcPr>
            <w:tcW w:w="6089" w:type="dxa"/>
          </w:tcPr>
          <w:p w14:paraId="4EB9D4AE" w14:textId="0F30893B" w:rsidR="006602F1" w:rsidRPr="00C87449" w:rsidRDefault="006602F1" w:rsidP="00A171AC">
            <w:pPr>
              <w:pStyle w:val="13"/>
              <w:jc w:val="center"/>
              <w:rPr>
                <w:b/>
                <w:bCs/>
              </w:rPr>
            </w:pPr>
            <w:r w:rsidRPr="00C87449">
              <w:rPr>
                <w:b/>
                <w:bCs/>
              </w:rPr>
              <w:t>Определение</w:t>
            </w:r>
            <w:r w:rsidR="0039237D" w:rsidRPr="00C87449">
              <w:rPr>
                <w:b/>
                <w:bCs/>
              </w:rPr>
              <w:t xml:space="preserve"> термина</w:t>
            </w:r>
          </w:p>
        </w:tc>
      </w:tr>
      <w:tr w:rsidR="006602F1" w14:paraId="6525D9C6" w14:textId="77777777" w:rsidTr="003845D5">
        <w:trPr>
          <w:cantSplit/>
        </w:trPr>
        <w:tc>
          <w:tcPr>
            <w:tcW w:w="3256" w:type="dxa"/>
            <w:vAlign w:val="center"/>
          </w:tcPr>
          <w:p w14:paraId="6E9DFC71" w14:textId="79EF5219" w:rsidR="006602F1" w:rsidRDefault="0039237D" w:rsidP="003845D5">
            <w:pPr>
              <w:pStyle w:val="13"/>
            </w:pPr>
            <w:r w:rsidRPr="008A6766">
              <w:t>Авторизация</w:t>
            </w:r>
          </w:p>
        </w:tc>
        <w:tc>
          <w:tcPr>
            <w:tcW w:w="6089" w:type="dxa"/>
            <w:vAlign w:val="center"/>
          </w:tcPr>
          <w:p w14:paraId="3DEA6B5E" w14:textId="55F779D8" w:rsidR="006602F1" w:rsidRDefault="00123CEB" w:rsidP="003845D5">
            <w:pPr>
              <w:pStyle w:val="13"/>
            </w:pPr>
            <w:r>
              <w:t>П</w:t>
            </w:r>
            <w:r w:rsidR="004D3187" w:rsidRPr="008A6766">
              <w:t>редоставление определённому лицу прав на выполнение определённых действий, а также процесс проверки (подтверждения) данных прав при попытке выполнения этих действий</w:t>
            </w:r>
          </w:p>
        </w:tc>
      </w:tr>
      <w:tr w:rsidR="006602F1" w14:paraId="2B140BD1" w14:textId="77777777" w:rsidTr="003845D5">
        <w:trPr>
          <w:cantSplit/>
        </w:trPr>
        <w:tc>
          <w:tcPr>
            <w:tcW w:w="3256" w:type="dxa"/>
            <w:vAlign w:val="center"/>
          </w:tcPr>
          <w:p w14:paraId="78207EF5" w14:textId="54E4B836" w:rsidR="006602F1" w:rsidRDefault="00123CEB" w:rsidP="003845D5">
            <w:pPr>
              <w:pStyle w:val="13"/>
            </w:pPr>
            <w:r w:rsidRPr="008A6766">
              <w:t>Автоматизация</w:t>
            </w:r>
          </w:p>
        </w:tc>
        <w:tc>
          <w:tcPr>
            <w:tcW w:w="6089" w:type="dxa"/>
            <w:vAlign w:val="center"/>
          </w:tcPr>
          <w:p w14:paraId="11B36AC7" w14:textId="2361CE41" w:rsidR="006602F1" w:rsidRDefault="00123CEB" w:rsidP="003845D5">
            <w:pPr>
              <w:pStyle w:val="13"/>
            </w:pPr>
            <w:r>
              <w:t>П</w:t>
            </w:r>
            <w:r w:rsidRPr="008A6766">
              <w:t>роцесс использования технических средств и программного обеспечения для выполнения задач и процессов без или с минимальным участием человека. Целью автоматизации является улучшение эффективности, снижение ошибок и повышение производительности</w:t>
            </w:r>
          </w:p>
        </w:tc>
      </w:tr>
      <w:tr w:rsidR="006602F1" w14:paraId="291B3566" w14:textId="77777777" w:rsidTr="003845D5">
        <w:trPr>
          <w:cantSplit/>
        </w:trPr>
        <w:tc>
          <w:tcPr>
            <w:tcW w:w="3256" w:type="dxa"/>
            <w:vAlign w:val="center"/>
          </w:tcPr>
          <w:p w14:paraId="3B161B41" w14:textId="6D2D816A" w:rsidR="006602F1" w:rsidRDefault="00E40670" w:rsidP="003845D5">
            <w:pPr>
              <w:pStyle w:val="13"/>
            </w:pPr>
            <w:r w:rsidRPr="008A6766">
              <w:t>Кроссплатформенность</w:t>
            </w:r>
          </w:p>
        </w:tc>
        <w:tc>
          <w:tcPr>
            <w:tcW w:w="6089" w:type="dxa"/>
            <w:vAlign w:val="center"/>
          </w:tcPr>
          <w:p w14:paraId="5A206DA5" w14:textId="10AD64E4" w:rsidR="006602F1" w:rsidRDefault="00E40670" w:rsidP="003845D5">
            <w:pPr>
              <w:pStyle w:val="13"/>
            </w:pPr>
            <w:r>
              <w:t>С</w:t>
            </w:r>
            <w:r w:rsidRPr="008A6766">
              <w:t>пособность программного обеспечения работать с несколькими аппаратными платформами или операционными системами</w:t>
            </w:r>
          </w:p>
        </w:tc>
      </w:tr>
      <w:tr w:rsidR="006602F1" w14:paraId="22D162D4" w14:textId="77777777" w:rsidTr="003845D5">
        <w:trPr>
          <w:cantSplit/>
        </w:trPr>
        <w:tc>
          <w:tcPr>
            <w:tcW w:w="3256" w:type="dxa"/>
            <w:vAlign w:val="center"/>
          </w:tcPr>
          <w:p w14:paraId="13DC5775" w14:textId="7297FF72" w:rsidR="006602F1" w:rsidRDefault="00E40670" w:rsidP="003845D5">
            <w:pPr>
              <w:pStyle w:val="13"/>
            </w:pPr>
            <w:r w:rsidRPr="008A6766">
              <w:t>Операционная система</w:t>
            </w:r>
          </w:p>
        </w:tc>
        <w:tc>
          <w:tcPr>
            <w:tcW w:w="6089" w:type="dxa"/>
            <w:vAlign w:val="center"/>
          </w:tcPr>
          <w:p w14:paraId="0713EF56" w14:textId="6BC59A56" w:rsidR="006602F1" w:rsidRDefault="0053531D" w:rsidP="003845D5">
            <w:pPr>
              <w:pStyle w:val="13"/>
            </w:pPr>
            <w:r>
              <w:t>П</w:t>
            </w:r>
            <w:r w:rsidR="00E40670" w:rsidRPr="008A6766">
              <w:t>рограммное обеспечение, управляющее аппаратными ресурсами компьютера и обеспечивающее выполнение прикладных программ. Операционная система обеспечивает интерфейс между аппаратным обеспечением и приложениями, управляет памятью, процессами, вводом-выводом и другими системными ресурсами</w:t>
            </w:r>
          </w:p>
        </w:tc>
      </w:tr>
      <w:tr w:rsidR="006602F1" w14:paraId="3217398A" w14:textId="77777777" w:rsidTr="003845D5">
        <w:trPr>
          <w:cantSplit/>
        </w:trPr>
        <w:tc>
          <w:tcPr>
            <w:tcW w:w="3256" w:type="dxa"/>
            <w:vAlign w:val="center"/>
          </w:tcPr>
          <w:p w14:paraId="55C9156A" w14:textId="057BAF00" w:rsidR="006602F1" w:rsidRDefault="00E40670" w:rsidP="003845D5">
            <w:pPr>
              <w:pStyle w:val="13"/>
            </w:pPr>
            <w:r w:rsidRPr="008A6766">
              <w:lastRenderedPageBreak/>
              <w:t>Платформа</w:t>
            </w:r>
          </w:p>
        </w:tc>
        <w:tc>
          <w:tcPr>
            <w:tcW w:w="6089" w:type="dxa"/>
            <w:vAlign w:val="center"/>
          </w:tcPr>
          <w:p w14:paraId="1E475867" w14:textId="5FB6C0F2" w:rsidR="006602F1" w:rsidRDefault="00E40670" w:rsidP="003845D5">
            <w:pPr>
              <w:pStyle w:val="13"/>
            </w:pPr>
            <w:r>
              <w:t>С</w:t>
            </w:r>
            <w:r w:rsidRPr="008A6766">
              <w:t>реда, обеспечивающая исполнение программного обеспечения. Платформа может включать в себя аппаратное обеспечение, операционную систему, среду выполнения и другие компоненты</w:t>
            </w:r>
          </w:p>
        </w:tc>
      </w:tr>
      <w:tr w:rsidR="006602F1" w14:paraId="094ECD02" w14:textId="77777777" w:rsidTr="003845D5">
        <w:trPr>
          <w:cantSplit/>
        </w:trPr>
        <w:tc>
          <w:tcPr>
            <w:tcW w:w="3256" w:type="dxa"/>
            <w:vAlign w:val="center"/>
          </w:tcPr>
          <w:p w14:paraId="40073FF8" w14:textId="4AA4E565" w:rsidR="006602F1" w:rsidRDefault="00E40670" w:rsidP="003845D5">
            <w:pPr>
              <w:pStyle w:val="13"/>
            </w:pPr>
            <w:proofErr w:type="spellStart"/>
            <w:r w:rsidRPr="008A6766">
              <w:t>Платформонезависимость</w:t>
            </w:r>
            <w:proofErr w:type="spellEnd"/>
          </w:p>
        </w:tc>
        <w:tc>
          <w:tcPr>
            <w:tcW w:w="6089" w:type="dxa"/>
            <w:vAlign w:val="center"/>
          </w:tcPr>
          <w:p w14:paraId="712DE8F4" w14:textId="19564C6A" w:rsidR="006602F1" w:rsidRDefault="00E40670" w:rsidP="003845D5">
            <w:pPr>
              <w:pStyle w:val="13"/>
            </w:pPr>
            <w:r>
              <w:t>С</w:t>
            </w:r>
            <w:r w:rsidRPr="008A6766">
              <w:t xml:space="preserve">войство программного обеспечения, означающее, что оно может работать на различных аппаратных платформах или операционных системах без необходимости модификаций. Программы, обладающие </w:t>
            </w:r>
            <w:proofErr w:type="spellStart"/>
            <w:r w:rsidRPr="008A6766">
              <w:t>платформонезависимостью</w:t>
            </w:r>
            <w:proofErr w:type="spellEnd"/>
            <w:r w:rsidRPr="008A6766">
              <w:t>, могут быть разработаны и запущены на различных средах исполнения</w:t>
            </w:r>
          </w:p>
        </w:tc>
      </w:tr>
      <w:tr w:rsidR="00E40670" w14:paraId="1A316482" w14:textId="77777777" w:rsidTr="003845D5">
        <w:trPr>
          <w:cantSplit/>
        </w:trPr>
        <w:tc>
          <w:tcPr>
            <w:tcW w:w="3256" w:type="dxa"/>
            <w:vAlign w:val="center"/>
          </w:tcPr>
          <w:p w14:paraId="4BF5240C" w14:textId="02520D93" w:rsidR="00E40670" w:rsidRDefault="00E40670" w:rsidP="003845D5">
            <w:pPr>
              <w:pStyle w:val="13"/>
            </w:pPr>
            <w:r w:rsidRPr="008A6766">
              <w:t>Регистрация</w:t>
            </w:r>
          </w:p>
        </w:tc>
        <w:tc>
          <w:tcPr>
            <w:tcW w:w="6089" w:type="dxa"/>
            <w:vAlign w:val="center"/>
          </w:tcPr>
          <w:p w14:paraId="1674CEE2" w14:textId="420CD9C5" w:rsidR="00E40670" w:rsidRDefault="00E40670" w:rsidP="003845D5">
            <w:pPr>
              <w:pStyle w:val="13"/>
            </w:pPr>
            <w:r>
              <w:t>П</w:t>
            </w:r>
            <w:r w:rsidRPr="008A6766">
              <w:t>роцесс ввода информации о пользователе в системе с целью предоставления доступа к определенным функциональным возможностям или ресурсам. Регистрация часто включает в себя создание учетной записи и предоставление уникальных идентификаторов для идентификации пользователя</w:t>
            </w:r>
          </w:p>
        </w:tc>
      </w:tr>
      <w:tr w:rsidR="005B319E" w14:paraId="5D5521AC" w14:textId="77777777" w:rsidTr="003845D5">
        <w:trPr>
          <w:cantSplit/>
        </w:trPr>
        <w:tc>
          <w:tcPr>
            <w:tcW w:w="3256" w:type="dxa"/>
            <w:vAlign w:val="center"/>
          </w:tcPr>
          <w:p w14:paraId="2F1B7CA6" w14:textId="05CAB4ED" w:rsidR="005B319E" w:rsidRDefault="005B319E" w:rsidP="003845D5">
            <w:pPr>
              <w:pStyle w:val="13"/>
            </w:pPr>
            <w:r w:rsidRPr="008A6766">
              <w:t>Реляционная СУБД</w:t>
            </w:r>
          </w:p>
        </w:tc>
        <w:tc>
          <w:tcPr>
            <w:tcW w:w="6089" w:type="dxa"/>
            <w:vAlign w:val="center"/>
          </w:tcPr>
          <w:p w14:paraId="4C89CB9D" w14:textId="5F463AB6" w:rsidR="005B319E" w:rsidRDefault="005B319E" w:rsidP="003845D5">
            <w:pPr>
              <w:pStyle w:val="13"/>
            </w:pPr>
            <w:r>
              <w:t>С</w:t>
            </w:r>
            <w:r w:rsidRPr="008A6766">
              <w:t>истема управления базами данных. Комплекс программ, позволяющих создать реляционную базу данных (БД) и манипулировать данными</w:t>
            </w:r>
          </w:p>
        </w:tc>
      </w:tr>
      <w:tr w:rsidR="005B319E" w14:paraId="0B7FD8A9" w14:textId="77777777" w:rsidTr="003845D5">
        <w:trPr>
          <w:cantSplit/>
        </w:trPr>
        <w:tc>
          <w:tcPr>
            <w:tcW w:w="3256" w:type="dxa"/>
            <w:vAlign w:val="center"/>
          </w:tcPr>
          <w:p w14:paraId="0C5B64B0" w14:textId="58D5BF8A" w:rsidR="005B319E" w:rsidRDefault="0053531D" w:rsidP="003845D5">
            <w:pPr>
              <w:pStyle w:val="13"/>
            </w:pPr>
            <w:r w:rsidRPr="008A6766">
              <w:lastRenderedPageBreak/>
              <w:t>Транзакция</w:t>
            </w:r>
          </w:p>
        </w:tc>
        <w:tc>
          <w:tcPr>
            <w:tcW w:w="6089" w:type="dxa"/>
            <w:vAlign w:val="center"/>
          </w:tcPr>
          <w:p w14:paraId="293258A7" w14:textId="3D157B84" w:rsidR="005B319E" w:rsidRDefault="0053531D" w:rsidP="003845D5">
            <w:pPr>
              <w:pStyle w:val="13"/>
            </w:pPr>
            <w:r>
              <w:t>Л</w:t>
            </w:r>
            <w:r w:rsidRPr="008A6766">
              <w:t>огическая единица работы в базе данных, представляющая собой последовательность одного или нескольких операторов (запросов, обновлений, вставок, удалений), которая должна быть выполнена как единое целое</w:t>
            </w:r>
          </w:p>
        </w:tc>
      </w:tr>
      <w:tr w:rsidR="0053531D" w14:paraId="4CE9012A" w14:textId="77777777" w:rsidTr="003845D5">
        <w:trPr>
          <w:cantSplit/>
        </w:trPr>
        <w:tc>
          <w:tcPr>
            <w:tcW w:w="3256" w:type="dxa"/>
            <w:vAlign w:val="center"/>
          </w:tcPr>
          <w:p w14:paraId="6FC70665" w14:textId="70466C02" w:rsidR="0053531D" w:rsidRPr="008A6766" w:rsidRDefault="0053531D" w:rsidP="003845D5">
            <w:pPr>
              <w:pStyle w:val="13"/>
            </w:pPr>
            <w:r w:rsidRPr="008A6766">
              <w:t>Функциональность</w:t>
            </w:r>
          </w:p>
        </w:tc>
        <w:tc>
          <w:tcPr>
            <w:tcW w:w="6089" w:type="dxa"/>
            <w:vAlign w:val="center"/>
          </w:tcPr>
          <w:p w14:paraId="414D48A7" w14:textId="57E42F3C" w:rsidR="0053531D" w:rsidRDefault="007E7FE0" w:rsidP="007E7FE0">
            <w:pPr>
              <w:pStyle w:val="13"/>
            </w:pPr>
            <w:r>
              <w:t>Совокупность возможностей, операций или характеристик системы, программного продукта или устройства, которые определяют их способность выполнять задачи или обеспечивать сервисы</w:t>
            </w:r>
          </w:p>
        </w:tc>
      </w:tr>
      <w:tr w:rsidR="0053531D" w14:paraId="1525F795" w14:textId="77777777" w:rsidTr="003845D5">
        <w:trPr>
          <w:cantSplit/>
        </w:trPr>
        <w:tc>
          <w:tcPr>
            <w:tcW w:w="3256" w:type="dxa"/>
            <w:vAlign w:val="center"/>
          </w:tcPr>
          <w:p w14:paraId="3E76947A" w14:textId="2F390A01" w:rsidR="0053531D" w:rsidRPr="008A6766" w:rsidRDefault="0053531D" w:rsidP="003845D5">
            <w:pPr>
              <w:pStyle w:val="13"/>
              <w:rPr>
                <w:lang w:val="en-US"/>
              </w:rPr>
            </w:pPr>
            <w:r w:rsidRPr="008A6766">
              <w:t>API</w:t>
            </w:r>
          </w:p>
        </w:tc>
        <w:tc>
          <w:tcPr>
            <w:tcW w:w="6089" w:type="dxa"/>
            <w:vAlign w:val="center"/>
          </w:tcPr>
          <w:p w14:paraId="662ADB25" w14:textId="146448A0" w:rsidR="0053531D" w:rsidRPr="00FF3601" w:rsidRDefault="00F9076E" w:rsidP="003845D5">
            <w:pPr>
              <w:pStyle w:val="13"/>
            </w:pPr>
            <w:r w:rsidRPr="0006359D">
              <w:t xml:space="preserve">Набор протоколов, подпрограмм и других инструментов для создания сайтов или приложений. API регламентирует, как клиент и сервер могут </w:t>
            </w:r>
            <w:r>
              <w:t>взаимодействовать друг с другом</w:t>
            </w:r>
          </w:p>
        </w:tc>
      </w:tr>
      <w:tr w:rsidR="0053531D" w14:paraId="66CAEFA2" w14:textId="77777777" w:rsidTr="003845D5">
        <w:trPr>
          <w:cantSplit/>
        </w:trPr>
        <w:tc>
          <w:tcPr>
            <w:tcW w:w="3256" w:type="dxa"/>
            <w:vAlign w:val="center"/>
          </w:tcPr>
          <w:p w14:paraId="29EBA451" w14:textId="5D3ADD48" w:rsidR="0053531D" w:rsidRPr="0053531D" w:rsidRDefault="003F69BA" w:rsidP="003845D5">
            <w:pPr>
              <w:pStyle w:val="13"/>
            </w:pPr>
            <w:proofErr w:type="spellStart"/>
            <w:r w:rsidRPr="008A6766">
              <w:t>Backend</w:t>
            </w:r>
            <w:proofErr w:type="spellEnd"/>
          </w:p>
        </w:tc>
        <w:tc>
          <w:tcPr>
            <w:tcW w:w="6089" w:type="dxa"/>
            <w:vAlign w:val="center"/>
          </w:tcPr>
          <w:p w14:paraId="500B911D" w14:textId="027DAEC0" w:rsidR="0053531D" w:rsidRDefault="003F69BA" w:rsidP="003845D5">
            <w:pPr>
              <w:pStyle w:val="13"/>
            </w:pPr>
            <w:r>
              <w:t>Ч</w:t>
            </w:r>
            <w:r w:rsidRPr="008A6766">
              <w:t xml:space="preserve">асть программного </w:t>
            </w:r>
            <w:r w:rsidR="007E7FE0">
              <w:t>обеспечения</w:t>
            </w:r>
            <w:r w:rsidRPr="008A6766">
              <w:t>, ответственная за обработку данных, бизнес-логику и взаимодействие с базой данных</w:t>
            </w:r>
          </w:p>
        </w:tc>
      </w:tr>
      <w:tr w:rsidR="005B319E" w14:paraId="4760D1DB" w14:textId="77777777" w:rsidTr="003845D5">
        <w:trPr>
          <w:cantSplit/>
        </w:trPr>
        <w:tc>
          <w:tcPr>
            <w:tcW w:w="3256" w:type="dxa"/>
            <w:vAlign w:val="center"/>
          </w:tcPr>
          <w:p w14:paraId="39D3092E" w14:textId="33D96477" w:rsidR="005B319E" w:rsidRDefault="005B319E" w:rsidP="003845D5">
            <w:pPr>
              <w:pStyle w:val="13"/>
            </w:pPr>
            <w:r w:rsidRPr="008A6766">
              <w:rPr>
                <w:lang w:val="en-US"/>
              </w:rPr>
              <w:t>Frontend</w:t>
            </w:r>
          </w:p>
        </w:tc>
        <w:tc>
          <w:tcPr>
            <w:tcW w:w="6089" w:type="dxa"/>
            <w:vAlign w:val="center"/>
          </w:tcPr>
          <w:p w14:paraId="7013EC65" w14:textId="3AE874BB" w:rsidR="005B319E" w:rsidRDefault="0053531D" w:rsidP="003845D5">
            <w:pPr>
              <w:pStyle w:val="13"/>
            </w:pPr>
            <w:r>
              <w:t>Ч</w:t>
            </w:r>
            <w:r w:rsidR="005B319E" w:rsidRPr="008A6766">
              <w:t xml:space="preserve">асть программного </w:t>
            </w:r>
            <w:r w:rsidR="007E7FE0">
              <w:t>обеспечения</w:t>
            </w:r>
            <w:r w:rsidR="005B319E" w:rsidRPr="008A6766">
              <w:t>, которая отвечает за пользовательский интерфейс и взаимодействие с пользователем</w:t>
            </w:r>
          </w:p>
        </w:tc>
      </w:tr>
      <w:tr w:rsidR="005B319E" w14:paraId="27F86C48" w14:textId="77777777" w:rsidTr="003845D5">
        <w:trPr>
          <w:cantSplit/>
        </w:trPr>
        <w:tc>
          <w:tcPr>
            <w:tcW w:w="3256" w:type="dxa"/>
            <w:vAlign w:val="center"/>
          </w:tcPr>
          <w:p w14:paraId="2AE789C8" w14:textId="4C8B8D7D" w:rsidR="005B319E" w:rsidRDefault="003F69BA" w:rsidP="003845D5">
            <w:pPr>
              <w:pStyle w:val="13"/>
            </w:pPr>
            <w:r w:rsidRPr="008A6766">
              <w:t>Java</w:t>
            </w:r>
          </w:p>
        </w:tc>
        <w:tc>
          <w:tcPr>
            <w:tcW w:w="6089" w:type="dxa"/>
            <w:vAlign w:val="center"/>
          </w:tcPr>
          <w:p w14:paraId="0F9D7E06" w14:textId="73A39BD7" w:rsidR="005B319E" w:rsidRDefault="003F69BA" w:rsidP="003845D5">
            <w:pPr>
              <w:pStyle w:val="13"/>
            </w:pPr>
            <w:r>
              <w:t>О</w:t>
            </w:r>
            <w:r w:rsidRPr="008A6766">
              <w:t>бъектно-ориентированный язык программирования</w:t>
            </w:r>
            <w:r w:rsidR="007E7FE0">
              <w:t xml:space="preserve"> общего назначения со строгой типизацией</w:t>
            </w:r>
          </w:p>
        </w:tc>
      </w:tr>
      <w:tr w:rsidR="003F69BA" w14:paraId="242D29F2" w14:textId="77777777" w:rsidTr="003845D5">
        <w:trPr>
          <w:cantSplit/>
        </w:trPr>
        <w:tc>
          <w:tcPr>
            <w:tcW w:w="3256" w:type="dxa"/>
            <w:vAlign w:val="center"/>
          </w:tcPr>
          <w:p w14:paraId="241F636C" w14:textId="33E7B8DF" w:rsidR="003F69BA" w:rsidRDefault="00460B39" w:rsidP="003845D5">
            <w:pPr>
              <w:pStyle w:val="13"/>
            </w:pPr>
            <w:r w:rsidRPr="008A6766">
              <w:lastRenderedPageBreak/>
              <w:t>Java Virtual Machine (JVM)</w:t>
            </w:r>
          </w:p>
        </w:tc>
        <w:tc>
          <w:tcPr>
            <w:tcW w:w="6089" w:type="dxa"/>
            <w:vAlign w:val="center"/>
          </w:tcPr>
          <w:p w14:paraId="6335DB5B" w14:textId="4DD3F82A" w:rsidR="003F69BA" w:rsidRDefault="007E7FE0" w:rsidP="003845D5">
            <w:pPr>
              <w:pStyle w:val="13"/>
            </w:pPr>
            <w:r w:rsidRPr="007E7FE0">
              <w:t>Программная среда, обеспечивающая выполнение байт-кода Java</w:t>
            </w:r>
            <w:r>
              <w:t xml:space="preserve"> для обеспечения </w:t>
            </w:r>
            <w:r w:rsidRPr="007E7FE0">
              <w:t>Java-приложени</w:t>
            </w:r>
            <w:r>
              <w:t>й</w:t>
            </w:r>
            <w:r w:rsidRPr="007E7FE0">
              <w:t xml:space="preserve"> переносим</w:t>
            </w:r>
            <w:r>
              <w:t>остью</w:t>
            </w:r>
            <w:r w:rsidRPr="007E7FE0">
              <w:t xml:space="preserve"> и</w:t>
            </w:r>
            <w:r>
              <w:t xml:space="preserve"> возможностью</w:t>
            </w:r>
            <w:r w:rsidRPr="007E7FE0">
              <w:t xml:space="preserve"> запуска на различных устройствах и операционных системах</w:t>
            </w:r>
          </w:p>
        </w:tc>
      </w:tr>
      <w:tr w:rsidR="003F69BA" w14:paraId="30DC8259" w14:textId="77777777" w:rsidTr="003845D5">
        <w:trPr>
          <w:cantSplit/>
        </w:trPr>
        <w:tc>
          <w:tcPr>
            <w:tcW w:w="3256" w:type="dxa"/>
            <w:vAlign w:val="center"/>
          </w:tcPr>
          <w:p w14:paraId="7D75C88C" w14:textId="20BFC064" w:rsidR="003F69BA" w:rsidRDefault="00460B39" w:rsidP="003845D5">
            <w:pPr>
              <w:pStyle w:val="13"/>
            </w:pPr>
            <w:proofErr w:type="spellStart"/>
            <w:r w:rsidRPr="008A6766">
              <w:t>Rest</w:t>
            </w:r>
            <w:proofErr w:type="spellEnd"/>
          </w:p>
        </w:tc>
        <w:tc>
          <w:tcPr>
            <w:tcW w:w="6089" w:type="dxa"/>
            <w:vAlign w:val="center"/>
          </w:tcPr>
          <w:p w14:paraId="2A9BAA2E" w14:textId="2610C735" w:rsidR="003F69BA" w:rsidRDefault="00460B39" w:rsidP="003845D5">
            <w:pPr>
              <w:pStyle w:val="13"/>
            </w:pPr>
            <w:r>
              <w:t>А</w:t>
            </w:r>
            <w:r w:rsidRPr="008A6766">
              <w:t>рхитектурный стиль взаимодействия компонентов распределенного приложения в сети</w:t>
            </w:r>
          </w:p>
        </w:tc>
      </w:tr>
      <w:tr w:rsidR="00460B39" w14:paraId="2896269B" w14:textId="77777777" w:rsidTr="003845D5">
        <w:trPr>
          <w:cantSplit/>
        </w:trPr>
        <w:tc>
          <w:tcPr>
            <w:tcW w:w="3256" w:type="dxa"/>
            <w:vAlign w:val="center"/>
          </w:tcPr>
          <w:p w14:paraId="021CB36D" w14:textId="774476D8" w:rsidR="00460B39" w:rsidRDefault="00460B39" w:rsidP="003845D5">
            <w:pPr>
              <w:pStyle w:val="13"/>
            </w:pPr>
            <w:r w:rsidRPr="008A6766">
              <w:t>Spring</w:t>
            </w:r>
          </w:p>
        </w:tc>
        <w:tc>
          <w:tcPr>
            <w:tcW w:w="6089" w:type="dxa"/>
            <w:vAlign w:val="center"/>
          </w:tcPr>
          <w:p w14:paraId="221C091B" w14:textId="09E5B01A" w:rsidR="00460B39" w:rsidRDefault="00460B39" w:rsidP="003845D5">
            <w:pPr>
              <w:pStyle w:val="13"/>
            </w:pPr>
            <w:r>
              <w:t>Ф</w:t>
            </w:r>
            <w:r w:rsidRPr="008A6766">
              <w:t>реймворк с открытым исходным кодом для языка программирования Java</w:t>
            </w:r>
          </w:p>
        </w:tc>
      </w:tr>
    </w:tbl>
    <w:p w14:paraId="380E96D1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r>
        <w:br w:type="page"/>
      </w:r>
    </w:p>
    <w:p w14:paraId="3BBD7EBC" w14:textId="55FF23D5" w:rsidR="008A6766" w:rsidRDefault="008A6766" w:rsidP="0031414E">
      <w:pPr>
        <w:pStyle w:val="a2"/>
        <w:outlineLvl w:val="0"/>
      </w:pPr>
      <w:bookmarkStart w:id="3" w:name="_Toc161159204"/>
      <w:bookmarkStart w:id="4" w:name="_Toc161612471"/>
      <w:r>
        <w:lastRenderedPageBreak/>
        <w:t xml:space="preserve">Общие </w:t>
      </w:r>
      <w:r w:rsidRPr="008A6766">
        <w:t>сведения</w:t>
      </w:r>
      <w:bookmarkEnd w:id="3"/>
      <w:bookmarkEnd w:id="4"/>
    </w:p>
    <w:p w14:paraId="7E008516" w14:textId="59FEEA72" w:rsidR="008A6766" w:rsidRDefault="008A6766" w:rsidP="00BE166A">
      <w:pPr>
        <w:pStyle w:val="a3"/>
      </w:pPr>
      <w:bookmarkStart w:id="5" w:name="_Toc161159205"/>
      <w:bookmarkStart w:id="6" w:name="_Toc161612472"/>
      <w:r>
        <w:t>Полное наименование системы и название мобильного приложения</w:t>
      </w:r>
      <w:bookmarkEnd w:id="5"/>
      <w:bookmarkEnd w:id="6"/>
    </w:p>
    <w:p w14:paraId="11804C0C" w14:textId="2B5B7083" w:rsidR="008A6766" w:rsidRPr="00115676" w:rsidRDefault="008A6766" w:rsidP="008A6766">
      <w:r w:rsidRPr="00115676">
        <w:t xml:space="preserve">Полное наименование: </w:t>
      </w:r>
      <w:r w:rsidR="00945C32">
        <w:t>мобильное приложения</w:t>
      </w:r>
      <w:r w:rsidRPr="00115676">
        <w:t xml:space="preserve"> для обмена жильем на время отпуска</w:t>
      </w:r>
      <w:r w:rsidR="00945C32">
        <w:t xml:space="preserve"> «Меняйся!»</w:t>
      </w:r>
      <w:r w:rsidRPr="00115676">
        <w:t>.</w:t>
      </w:r>
    </w:p>
    <w:p w14:paraId="01F21911" w14:textId="004729AD" w:rsidR="008A6766" w:rsidRDefault="00945C32" w:rsidP="008A6766">
      <w:r>
        <w:t>Условное обозначение</w:t>
      </w:r>
      <w:r w:rsidR="008A6766" w:rsidRPr="00115676">
        <w:t>: «Меняйся!».</w:t>
      </w:r>
    </w:p>
    <w:p w14:paraId="60B8E695" w14:textId="574F8A2E" w:rsidR="008A6766" w:rsidRDefault="008A6766" w:rsidP="00BE166A">
      <w:pPr>
        <w:pStyle w:val="a3"/>
      </w:pPr>
      <w:bookmarkStart w:id="7" w:name="_Toc161159206"/>
      <w:bookmarkStart w:id="8" w:name="_Toc161612473"/>
      <w:r>
        <w:t>Наименование исполнителя и заказчика приложения</w:t>
      </w:r>
      <w:bookmarkEnd w:id="7"/>
      <w:bookmarkEnd w:id="8"/>
    </w:p>
    <w:p w14:paraId="58E398F2" w14:textId="77777777" w:rsidR="00213021" w:rsidRPr="00115676" w:rsidRDefault="00213021" w:rsidP="00213021">
      <w:r>
        <w:t xml:space="preserve">Заказчик: </w:t>
      </w:r>
      <w:r w:rsidRPr="00115676">
        <w:t>Старший преподаватель Тарасов Вячеслав Сергеевич, кафедра программирования и информационных технологий.</w:t>
      </w:r>
    </w:p>
    <w:p w14:paraId="0EF7A2E7" w14:textId="2E6F6B7C" w:rsidR="00213021" w:rsidRPr="00FF3601" w:rsidRDefault="00213021" w:rsidP="004D7233">
      <w:r w:rsidRPr="00FF3601">
        <w:t xml:space="preserve">Разработчик: команда </w:t>
      </w:r>
      <w:r>
        <w:t>№6</w:t>
      </w:r>
      <w:r w:rsidRPr="00FF3601">
        <w:t xml:space="preserve"> группы №8.</w:t>
      </w:r>
    </w:p>
    <w:p w14:paraId="4AA3C672" w14:textId="63FB0EEF" w:rsidR="00213021" w:rsidRPr="00213021" w:rsidRDefault="00213021" w:rsidP="004D7233">
      <w:r w:rsidRPr="00213021">
        <w:t>Состав команды разработчика:</w:t>
      </w:r>
    </w:p>
    <w:p w14:paraId="50E40BF9" w14:textId="3DCAE013" w:rsidR="004D7233" w:rsidRPr="00115676" w:rsidRDefault="004D7233" w:rsidP="00213021">
      <w:pPr>
        <w:pStyle w:val="ad"/>
        <w:numPr>
          <w:ilvl w:val="0"/>
          <w:numId w:val="32"/>
        </w:numPr>
      </w:pPr>
      <w:r w:rsidRPr="00115676">
        <w:t>Студент 3-го курса Грушевская Оксана Олеговна, кафедра программирования и информационных технологий</w:t>
      </w:r>
      <w:r w:rsidR="00213021" w:rsidRPr="00213021">
        <w:t>;</w:t>
      </w:r>
    </w:p>
    <w:p w14:paraId="57AC3DAD" w14:textId="2DA86F14" w:rsidR="004D7233" w:rsidRPr="00115676" w:rsidRDefault="004D7233" w:rsidP="00213021">
      <w:pPr>
        <w:pStyle w:val="ad"/>
        <w:numPr>
          <w:ilvl w:val="0"/>
          <w:numId w:val="32"/>
        </w:numPr>
      </w:pPr>
      <w:r w:rsidRPr="00115676">
        <w:t>Студент 3-го курса Коротков Никита Дмитриевич, кафедра программирования и информационных технологий</w:t>
      </w:r>
      <w:r w:rsidR="00213021" w:rsidRPr="00213021">
        <w:t>;</w:t>
      </w:r>
    </w:p>
    <w:p w14:paraId="1A19DF09" w14:textId="77777777" w:rsidR="004D7233" w:rsidRDefault="004D7233" w:rsidP="00213021">
      <w:pPr>
        <w:pStyle w:val="ad"/>
        <w:numPr>
          <w:ilvl w:val="0"/>
          <w:numId w:val="32"/>
        </w:numPr>
      </w:pPr>
      <w:r w:rsidRPr="00115676">
        <w:t>Студент 3-го курса Тузман Александр Михайлович, кафедра программирования и информационных технологий.</w:t>
      </w:r>
    </w:p>
    <w:p w14:paraId="58216059" w14:textId="0551DD69" w:rsidR="008A6766" w:rsidRDefault="004D7233" w:rsidP="00BE166A">
      <w:pPr>
        <w:pStyle w:val="a3"/>
      </w:pPr>
      <w:bookmarkStart w:id="9" w:name="_Toc161159209"/>
      <w:bookmarkStart w:id="10" w:name="_Toc161612474"/>
      <w:r>
        <w:t>Перечень документов, на основании которых создается сайт</w:t>
      </w:r>
      <w:bookmarkEnd w:id="9"/>
      <w:bookmarkEnd w:id="10"/>
    </w:p>
    <w:p w14:paraId="6661E528" w14:textId="724FC951" w:rsidR="00DE078D" w:rsidRPr="000E7921" w:rsidRDefault="00DE078D" w:rsidP="00DE078D">
      <w:pPr>
        <w:pStyle w:val="41"/>
      </w:pPr>
      <w:r w:rsidRPr="000E7921">
        <w:t>Данное приложение будет соз</w:t>
      </w:r>
      <w:r>
        <w:t xml:space="preserve">даваться на основании следующих </w:t>
      </w:r>
      <w:r w:rsidRPr="000E7921">
        <w:t>документов:</w:t>
      </w:r>
    </w:p>
    <w:p w14:paraId="54A12398" w14:textId="578F2392" w:rsidR="00DE078D" w:rsidRPr="00957715" w:rsidRDefault="00DE078D" w:rsidP="00DE078D">
      <w:pPr>
        <w:pStyle w:val="a"/>
      </w:pPr>
      <w:r w:rsidRPr="00957715">
        <w:t xml:space="preserve">закона РФ от 07.02.1992 N 2300-1 (ред. от 11.06.2021) </w:t>
      </w:r>
      <w:r>
        <w:t>«</w:t>
      </w:r>
      <w:r w:rsidRPr="00957715">
        <w:t>О защите прав потребителей</w:t>
      </w:r>
      <w:r>
        <w:t>»</w:t>
      </w:r>
      <w:r w:rsidRPr="00957715">
        <w:t>;</w:t>
      </w:r>
    </w:p>
    <w:p w14:paraId="2592F2FB" w14:textId="222E48DD" w:rsidR="008A6766" w:rsidRDefault="00DE078D" w:rsidP="00DE078D">
      <w:pPr>
        <w:pStyle w:val="a"/>
      </w:pPr>
      <w:r>
        <w:t>Ф</w:t>
      </w:r>
      <w:r w:rsidRPr="00957715">
        <w:t>едерального закона от 27.07.2006 N152</w:t>
      </w:r>
      <w:r>
        <w:t>-ФЗ «</w:t>
      </w:r>
      <w:r w:rsidRPr="00957715">
        <w:t>О персональных</w:t>
      </w:r>
      <w:r>
        <w:t xml:space="preserve"> данных»</w:t>
      </w:r>
      <w:r w:rsidRPr="00957715">
        <w:t>.</w:t>
      </w:r>
    </w:p>
    <w:p w14:paraId="05478BE3" w14:textId="3532A78D" w:rsidR="004D7233" w:rsidRDefault="004D7233" w:rsidP="00BE166A">
      <w:pPr>
        <w:pStyle w:val="a3"/>
      </w:pPr>
      <w:bookmarkStart w:id="11" w:name="_Toc161159210"/>
      <w:bookmarkStart w:id="12" w:name="_Toc161612475"/>
      <w:r>
        <w:t>Плановые сроки начала и окончания работ</w:t>
      </w:r>
      <w:bookmarkEnd w:id="11"/>
      <w:bookmarkEnd w:id="12"/>
    </w:p>
    <w:p w14:paraId="2367C1EE" w14:textId="7A0F803F" w:rsidR="004D7233" w:rsidRPr="00FF3601" w:rsidRDefault="004D7233" w:rsidP="004D7233">
      <w:r w:rsidRPr="00521268">
        <w:t xml:space="preserve">Плановый срок начала работ – </w:t>
      </w:r>
      <w:r>
        <w:t>февраль</w:t>
      </w:r>
      <w:r w:rsidRPr="00521268">
        <w:t xml:space="preserve"> 2024 г.</w:t>
      </w:r>
    </w:p>
    <w:p w14:paraId="0C848480" w14:textId="6307F01F" w:rsidR="004D7233" w:rsidRDefault="004D7233" w:rsidP="004D7233">
      <w:r w:rsidRPr="00521268">
        <w:t>Плановый срок окончания работ – 10.0</w:t>
      </w:r>
      <w:r w:rsidR="006602F1">
        <w:t>6</w:t>
      </w:r>
      <w:r w:rsidRPr="00521268">
        <w:t>.2024</w:t>
      </w:r>
      <w:r>
        <w:t>.</w:t>
      </w:r>
    </w:p>
    <w:p w14:paraId="5D5E4C6D" w14:textId="050A8F6C" w:rsidR="004D7233" w:rsidRPr="004D7233" w:rsidRDefault="0077405E" w:rsidP="00BE166A">
      <w:pPr>
        <w:pStyle w:val="a3"/>
      </w:pPr>
      <w:bookmarkStart w:id="13" w:name="_Toc131175704"/>
      <w:bookmarkStart w:id="14" w:name="_Toc161075383"/>
      <w:bookmarkStart w:id="15" w:name="_Toc161159211"/>
      <w:bookmarkStart w:id="16" w:name="_Toc161086567"/>
      <w:bookmarkStart w:id="17" w:name="_Toc161087115"/>
      <w:bookmarkStart w:id="18" w:name="_Toc161087433"/>
      <w:bookmarkStart w:id="19" w:name="_Toc161240951"/>
      <w:bookmarkStart w:id="20" w:name="_Toc161253314"/>
      <w:bookmarkStart w:id="21" w:name="_Toc161415823"/>
      <w:bookmarkStart w:id="22" w:name="_Toc161612476"/>
      <w:r w:rsidRPr="0026526E">
        <w:lastRenderedPageBreak/>
        <w:t>Порядок оформления и предъявления заказчику результатов работ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9597FBB" w14:textId="3FDB0A64" w:rsidR="0077405E" w:rsidRDefault="0077405E" w:rsidP="0077405E">
      <w:pPr>
        <w:spacing w:after="160" w:line="259" w:lineRule="auto"/>
      </w:pPr>
      <w:r>
        <w:t xml:space="preserve">Предварительные отчёты по работе </w:t>
      </w:r>
      <w:r w:rsidR="007C0733">
        <w:t>должны</w:t>
      </w:r>
      <w:r>
        <w:t xml:space="preserve"> проводиться во время рубежных аттестаций:</w:t>
      </w:r>
    </w:p>
    <w:p w14:paraId="09860014" w14:textId="4C44B420" w:rsidR="0077405E" w:rsidRDefault="0077405E" w:rsidP="00FF6689">
      <w:pPr>
        <w:pStyle w:val="ad"/>
        <w:numPr>
          <w:ilvl w:val="0"/>
          <w:numId w:val="34"/>
        </w:numPr>
        <w:spacing w:after="160" w:line="259" w:lineRule="auto"/>
      </w:pPr>
      <w:r>
        <w:t xml:space="preserve">1 аттестация (середина марта 2024) – предоставлены ссылки на репозиторий проекта </w:t>
      </w:r>
      <w:r w:rsidRPr="00527B66">
        <w:t xml:space="preserve">на </w:t>
      </w:r>
      <w:proofErr w:type="spellStart"/>
      <w:r w:rsidRPr="00527B66">
        <w:t>GitHub</w:t>
      </w:r>
      <w:proofErr w:type="spellEnd"/>
      <w:r w:rsidRPr="00527B66">
        <w:t xml:space="preserve"> и на </w:t>
      </w:r>
      <w:proofErr w:type="spellStart"/>
      <w:r w:rsidRPr="00527B66">
        <w:t>таск</w:t>
      </w:r>
      <w:proofErr w:type="spellEnd"/>
      <w:r w:rsidRPr="00527B66">
        <w:t xml:space="preserve">-менеджер </w:t>
      </w:r>
      <w:r w:rsidR="007C0733" w:rsidRPr="00527B66">
        <w:t xml:space="preserve">в системе </w:t>
      </w:r>
      <w:r w:rsidR="007C0733" w:rsidRPr="00527B66">
        <w:rPr>
          <w:lang w:val="en-US"/>
        </w:rPr>
        <w:t>Jira</w:t>
      </w:r>
      <w:r w:rsidRPr="00527B66">
        <w:t>,</w:t>
      </w:r>
      <w:r>
        <w:t xml:space="preserve"> готовое техническое задание, готовая презентация технического задания;</w:t>
      </w:r>
    </w:p>
    <w:p w14:paraId="74BDBC41" w14:textId="7872E648" w:rsidR="0077405E" w:rsidRPr="00FF6689" w:rsidRDefault="00FF6689" w:rsidP="00FF6689">
      <w:pPr>
        <w:pStyle w:val="a2"/>
        <w:numPr>
          <w:ilvl w:val="0"/>
          <w:numId w:val="34"/>
        </w:numPr>
        <w:rPr>
          <w:b w:val="0"/>
          <w:bCs/>
        </w:rPr>
      </w:pPr>
      <w:r>
        <w:rPr>
          <w:b w:val="0"/>
          <w:bCs/>
        </w:rPr>
        <w:t xml:space="preserve">2 </w:t>
      </w:r>
      <w:r w:rsidR="0077405E" w:rsidRPr="00FF6689">
        <w:rPr>
          <w:b w:val="0"/>
          <w:bCs/>
        </w:rPr>
        <w:t>аттестация (середина апреля 2024) – написан программный код, реализующий ключевые функциональности приложения, реализована БД и взаимодействие сервера с ней;</w:t>
      </w:r>
    </w:p>
    <w:p w14:paraId="2DEC0446" w14:textId="7BB9A7FD" w:rsidR="0077405E" w:rsidRPr="00FF6689" w:rsidRDefault="00FF6689" w:rsidP="00FF6689">
      <w:pPr>
        <w:pStyle w:val="a2"/>
        <w:numPr>
          <w:ilvl w:val="0"/>
          <w:numId w:val="34"/>
        </w:numPr>
        <w:rPr>
          <w:b w:val="0"/>
          <w:bCs/>
        </w:rPr>
      </w:pPr>
      <w:r>
        <w:rPr>
          <w:b w:val="0"/>
          <w:bCs/>
        </w:rPr>
        <w:t xml:space="preserve">3 </w:t>
      </w:r>
      <w:r w:rsidR="0077405E" w:rsidRPr="00FF6689">
        <w:rPr>
          <w:b w:val="0"/>
          <w:bCs/>
        </w:rPr>
        <w:t>аттестация (середина мая 2024) – проведено тестирование системы, проведена отладка и доработка программного кода.</w:t>
      </w:r>
    </w:p>
    <w:p w14:paraId="526CB23E" w14:textId="6D357AB3" w:rsidR="0077405E" w:rsidRDefault="007C0733" w:rsidP="0077405E">
      <w:pPr>
        <w:spacing w:after="160" w:line="259" w:lineRule="auto"/>
      </w:pPr>
      <w:r>
        <w:t>Завершенное мобильное приложение</w:t>
      </w:r>
      <w:r w:rsidR="0077405E">
        <w:t xml:space="preserve"> и готовый курсовой проект </w:t>
      </w:r>
      <w:r>
        <w:t>должны быть</w:t>
      </w:r>
      <w:r w:rsidR="0077405E">
        <w:t xml:space="preserve"> предоставлены</w:t>
      </w:r>
      <w:r>
        <w:t xml:space="preserve"> не позже</w:t>
      </w:r>
      <w:r w:rsidR="0077405E">
        <w:t xml:space="preserve"> 10.06.2024.</w:t>
      </w:r>
      <w:r w:rsidR="00BF75B4">
        <w:br/>
      </w:r>
    </w:p>
    <w:p w14:paraId="3203C73C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r>
        <w:br w:type="page"/>
      </w:r>
    </w:p>
    <w:p w14:paraId="5DC84B79" w14:textId="4B344859" w:rsidR="004D7233" w:rsidRDefault="004D7233" w:rsidP="0031414E">
      <w:pPr>
        <w:pStyle w:val="a2"/>
        <w:outlineLvl w:val="0"/>
      </w:pPr>
      <w:bookmarkStart w:id="23" w:name="_Toc161159212"/>
      <w:bookmarkStart w:id="24" w:name="_Toc161612477"/>
      <w:r>
        <w:lastRenderedPageBreak/>
        <w:t xml:space="preserve">Цели и назначения создания </w:t>
      </w:r>
      <w:bookmarkEnd w:id="23"/>
      <w:r w:rsidR="0095000C">
        <w:t>автоматизированной системы</w:t>
      </w:r>
      <w:bookmarkEnd w:id="24"/>
    </w:p>
    <w:p w14:paraId="2BDE7AA7" w14:textId="0BD3991E" w:rsidR="004D7233" w:rsidRDefault="004D7233" w:rsidP="00BE166A">
      <w:pPr>
        <w:pStyle w:val="a3"/>
      </w:pPr>
      <w:bookmarkStart w:id="25" w:name="_Toc161159213"/>
      <w:bookmarkStart w:id="26" w:name="_Toc161612478"/>
      <w:r>
        <w:t>Цели создания мобильного приложения</w:t>
      </w:r>
      <w:bookmarkEnd w:id="25"/>
      <w:bookmarkEnd w:id="26"/>
    </w:p>
    <w:p w14:paraId="73329D11" w14:textId="0BA638AE" w:rsidR="004D7233" w:rsidRDefault="00723A67" w:rsidP="004D7233">
      <w:r>
        <w:t>Целями создания приложения являются:</w:t>
      </w:r>
    </w:p>
    <w:p w14:paraId="02D92655" w14:textId="79CA6BEF" w:rsidR="00723A67" w:rsidRDefault="00C85C6F" w:rsidP="00723A67">
      <w:pPr>
        <w:pStyle w:val="ad"/>
        <w:numPr>
          <w:ilvl w:val="0"/>
          <w:numId w:val="35"/>
        </w:numPr>
      </w:pPr>
      <w:r>
        <w:t>р</w:t>
      </w:r>
      <w:r w:rsidRPr="00C85C6F">
        <w:t>азработка и внедрение информационной системы, предназначенной для обеспечения возможности поиска и выбора жилья с целью организации совместного обмена жилыми помещениями между пользователями;</w:t>
      </w:r>
    </w:p>
    <w:p w14:paraId="659BADDA" w14:textId="0CD421F5" w:rsidR="00C85C6F" w:rsidRPr="00527B66" w:rsidRDefault="00C85C6F" w:rsidP="00723A67">
      <w:pPr>
        <w:pStyle w:val="ad"/>
        <w:numPr>
          <w:ilvl w:val="0"/>
          <w:numId w:val="35"/>
        </w:numPr>
      </w:pPr>
      <w:r w:rsidRPr="00527B66">
        <w:t xml:space="preserve">изучение поведения </w:t>
      </w:r>
      <w:r w:rsidR="004D5A3D" w:rsidRPr="00527B66">
        <w:t>пользователей и их взаимодействия с сервисом</w:t>
      </w:r>
      <w:r w:rsidRPr="00527B66">
        <w:t xml:space="preserve"> путем сбора метрик пользовательской активности и последующим их анализом;</w:t>
      </w:r>
    </w:p>
    <w:p w14:paraId="114297A9" w14:textId="3CF7EBB7" w:rsidR="00C85C6F" w:rsidRDefault="004D5A3D" w:rsidP="00723A67">
      <w:pPr>
        <w:pStyle w:val="ad"/>
        <w:numPr>
          <w:ilvl w:val="0"/>
          <w:numId w:val="35"/>
        </w:numPr>
      </w:pPr>
      <w:r>
        <w:t>ф</w:t>
      </w:r>
      <w:r w:rsidRPr="004D5A3D">
        <w:t>ормирование базы данных целевой аудитории из активных пользователей сервиса;</w:t>
      </w:r>
    </w:p>
    <w:p w14:paraId="0E1A8D1F" w14:textId="19EF79A1" w:rsidR="004D5A3D" w:rsidRDefault="004D5A3D" w:rsidP="00723A67">
      <w:pPr>
        <w:pStyle w:val="ad"/>
        <w:numPr>
          <w:ilvl w:val="0"/>
          <w:numId w:val="35"/>
        </w:numPr>
      </w:pPr>
      <w:r>
        <w:t>импортозамещение зарубежных приложений по обмену домами, функциональность полностью или частично недоступна на территории Российской Федерации (</w:t>
      </w:r>
      <w:r w:rsidRPr="004D5A3D">
        <w:t>Home</w:t>
      </w:r>
      <w:r>
        <w:rPr>
          <w:lang w:val="en-US"/>
        </w:rPr>
        <w:t>E</w:t>
      </w:r>
      <w:proofErr w:type="spellStart"/>
      <w:r w:rsidRPr="004D5A3D">
        <w:t>xchange</w:t>
      </w:r>
      <w:proofErr w:type="spellEnd"/>
      <w:r>
        <w:t xml:space="preserve">, </w:t>
      </w:r>
      <w:proofErr w:type="spellStart"/>
      <w:r w:rsidRPr="004D5A3D">
        <w:t>CouchSurfing</w:t>
      </w:r>
      <w:proofErr w:type="spellEnd"/>
      <w:r>
        <w:t>)</w:t>
      </w:r>
      <w:r w:rsidRPr="004D5A3D">
        <w:t>;</w:t>
      </w:r>
    </w:p>
    <w:p w14:paraId="1252E706" w14:textId="12E73D15" w:rsidR="004D5A3D" w:rsidRDefault="00820F14" w:rsidP="00723A67">
      <w:pPr>
        <w:pStyle w:val="ad"/>
        <w:numPr>
          <w:ilvl w:val="0"/>
          <w:numId w:val="35"/>
        </w:numPr>
      </w:pPr>
      <w:r>
        <w:t>р</w:t>
      </w:r>
      <w:r w:rsidRPr="00820F14">
        <w:t>еализация монетизации путем интеграции рекламных сервисов в приложение для отображения рекламных объявлений.</w:t>
      </w:r>
    </w:p>
    <w:p w14:paraId="2C527990" w14:textId="235B02E0" w:rsidR="004D7233" w:rsidRDefault="004D7233" w:rsidP="00BE166A">
      <w:pPr>
        <w:pStyle w:val="a3"/>
      </w:pPr>
      <w:bookmarkStart w:id="27" w:name="_Toc161159214"/>
      <w:bookmarkStart w:id="28" w:name="_Toc161612479"/>
      <w:r>
        <w:t>Назначение мобильного приложения</w:t>
      </w:r>
      <w:bookmarkEnd w:id="27"/>
      <w:bookmarkEnd w:id="28"/>
    </w:p>
    <w:p w14:paraId="5331BA36" w14:textId="77777777" w:rsidR="00850ADD" w:rsidRDefault="00850ADD" w:rsidP="00850ADD">
      <w:r>
        <w:t>Сервис позволяет решать следующие задачи:</w:t>
      </w:r>
    </w:p>
    <w:p w14:paraId="5B4F4DF2" w14:textId="34ACFC08" w:rsidR="00850ADD" w:rsidRPr="00850ADD" w:rsidRDefault="00850ADD" w:rsidP="00850ADD">
      <w:pPr>
        <w:pStyle w:val="41"/>
        <w:numPr>
          <w:ilvl w:val="0"/>
          <w:numId w:val="44"/>
        </w:numPr>
        <w:rPr>
          <w:rFonts w:eastAsiaTheme="minorHAnsi"/>
        </w:rPr>
      </w:pPr>
      <w:bookmarkStart w:id="29" w:name="_Toc161159215"/>
      <w:r>
        <w:rPr>
          <w:rFonts w:eastAsiaTheme="minorHAnsi"/>
        </w:rPr>
        <w:t>п</w:t>
      </w:r>
      <w:r w:rsidRPr="00850ADD">
        <w:rPr>
          <w:rFonts w:eastAsiaTheme="minorHAnsi"/>
        </w:rPr>
        <w:t>редоставление удобного инструмента для поиска и обмена жилыми помещениями между пользователями с возможностью фильтрации объявлений по различным параметрам;</w:t>
      </w:r>
    </w:p>
    <w:p w14:paraId="0C6E2824" w14:textId="4AC688FA" w:rsidR="00850ADD" w:rsidRPr="00850ADD" w:rsidRDefault="00850ADD" w:rsidP="00850ADD">
      <w:pPr>
        <w:pStyle w:val="41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о</w:t>
      </w:r>
      <w:r w:rsidRPr="00850ADD">
        <w:rPr>
          <w:rFonts w:eastAsiaTheme="minorHAnsi"/>
        </w:rPr>
        <w:t>беспечение доступа к детальной информации о объявлениях, профилях пользователей и их отзывах как для неавторизованных, так и для авторизованных пользователей, при этом предоставляя последним дополнительные функции взаимодействия;</w:t>
      </w:r>
    </w:p>
    <w:p w14:paraId="7906A93E" w14:textId="32CF3293" w:rsidR="00850ADD" w:rsidRPr="00850ADD" w:rsidRDefault="00850ADD" w:rsidP="00850ADD">
      <w:pPr>
        <w:pStyle w:val="41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в</w:t>
      </w:r>
      <w:r w:rsidRPr="00850ADD">
        <w:rPr>
          <w:rFonts w:eastAsiaTheme="minorHAnsi"/>
        </w:rPr>
        <w:t xml:space="preserve">озможность регистрации и авторизации в системе для получения расширенного функционала, включая создание, редактирование и </w:t>
      </w:r>
      <w:r w:rsidRPr="00850ADD">
        <w:rPr>
          <w:rFonts w:eastAsiaTheme="minorHAnsi"/>
        </w:rPr>
        <w:lastRenderedPageBreak/>
        <w:t>удаление собственных объявлений, а также написание отзывов и взаимодействие с объявлениями других пользователей;</w:t>
      </w:r>
    </w:p>
    <w:p w14:paraId="52D50D92" w14:textId="1BA76087" w:rsidR="00850ADD" w:rsidRPr="00850ADD" w:rsidRDefault="00850ADD" w:rsidP="00850ADD">
      <w:pPr>
        <w:pStyle w:val="41"/>
        <w:numPr>
          <w:ilvl w:val="0"/>
          <w:numId w:val="44"/>
        </w:numPr>
        <w:rPr>
          <w:rFonts w:eastAsia="Times New Roman" w:cs="Times New Roman"/>
          <w:b/>
          <w:color w:val="0D0D0D" w:themeColor="text1" w:themeTint="F2"/>
          <w:szCs w:val="28"/>
          <w:lang w:eastAsia="ru-RU"/>
        </w:rPr>
      </w:pPr>
      <w:r>
        <w:rPr>
          <w:rFonts w:eastAsiaTheme="minorHAnsi"/>
        </w:rPr>
        <w:t>п</w:t>
      </w:r>
      <w:r w:rsidRPr="00850ADD">
        <w:rPr>
          <w:rFonts w:eastAsiaTheme="minorHAnsi"/>
        </w:rPr>
        <w:t>редоставление модераторам функционала для управления содержимым приложения, включая просмотр и обработку жалоб, модерацию объявлений и отзывов, а также блокировку пользователей за нарушения.</w:t>
      </w:r>
    </w:p>
    <w:p w14:paraId="1BBA8A09" w14:textId="47062C0F" w:rsidR="006970D8" w:rsidRDefault="006970D8" w:rsidP="0088492D">
      <w:pPr>
        <w:pStyle w:val="a2"/>
        <w:outlineLvl w:val="0"/>
      </w:pPr>
      <w:bookmarkStart w:id="30" w:name="_Toc161612480"/>
      <w:r>
        <w:t xml:space="preserve">Требования к </w:t>
      </w:r>
      <w:bookmarkEnd w:id="29"/>
      <w:r w:rsidR="00FF3601">
        <w:t>автоматизированной системе</w:t>
      </w:r>
      <w:bookmarkEnd w:id="30"/>
    </w:p>
    <w:p w14:paraId="530507DF" w14:textId="4B0B2B3B" w:rsidR="00FF3601" w:rsidRDefault="00527B66" w:rsidP="00FF3601">
      <w:bookmarkStart w:id="31" w:name="_Toc161159216"/>
      <w:r>
        <w:t>Автоматизированная система должна удовлетворять всем описанным далее требованиям.</w:t>
      </w:r>
    </w:p>
    <w:p w14:paraId="050A04BA" w14:textId="7937214A" w:rsidR="006970D8" w:rsidRDefault="006970D8" w:rsidP="00BE166A">
      <w:pPr>
        <w:pStyle w:val="a3"/>
      </w:pPr>
      <w:bookmarkStart w:id="32" w:name="_Toc161612481"/>
      <w:r>
        <w:t>Требования к мобильному приложению в целом</w:t>
      </w:r>
      <w:bookmarkEnd w:id="31"/>
      <w:bookmarkEnd w:id="32"/>
    </w:p>
    <w:p w14:paraId="1E3694B4" w14:textId="77777777" w:rsidR="006970D8" w:rsidRDefault="006970D8" w:rsidP="006970D8">
      <w:r w:rsidRPr="00115676">
        <w:t>Приложение должно удовлетворять следующим требованиям:</w:t>
      </w:r>
    </w:p>
    <w:p w14:paraId="0F31A95F" w14:textId="0243C8E5" w:rsidR="00F60923" w:rsidRDefault="00F60923" w:rsidP="00F60923">
      <w:pPr>
        <w:pStyle w:val="ad"/>
        <w:numPr>
          <w:ilvl w:val="0"/>
          <w:numId w:val="5"/>
        </w:numPr>
      </w:pPr>
      <w:r>
        <w:t xml:space="preserve">работа на операционных системах </w:t>
      </w:r>
      <w:proofErr w:type="spellStart"/>
      <w:r w:rsidRPr="00F60923">
        <w:t>Android</w:t>
      </w:r>
      <w:proofErr w:type="spellEnd"/>
      <w:r w:rsidRPr="00F60923">
        <w:t xml:space="preserve"> (версии 14.0 или новее)</w:t>
      </w:r>
      <w:r>
        <w:t xml:space="preserve"> и </w:t>
      </w:r>
      <w:r w:rsidRPr="00F60923">
        <w:rPr>
          <w:lang w:val="en-US"/>
        </w:rPr>
        <w:t>IOS</w:t>
      </w:r>
      <w:r w:rsidRPr="0028356F">
        <w:t xml:space="preserve"> (версии 17.0.0 или новее).</w:t>
      </w:r>
    </w:p>
    <w:p w14:paraId="4DF59288" w14:textId="72FA80F2" w:rsidR="006970D8" w:rsidRDefault="00DE6037" w:rsidP="00E8700A">
      <w:pPr>
        <w:pStyle w:val="ad"/>
        <w:numPr>
          <w:ilvl w:val="0"/>
          <w:numId w:val="5"/>
        </w:numPr>
      </w:pPr>
      <w:r>
        <w:t>наличие в</w:t>
      </w:r>
      <w:r w:rsidR="006970D8" w:rsidRPr="00115676">
        <w:t>озможност</w:t>
      </w:r>
      <w:r>
        <w:t>и</w:t>
      </w:r>
      <w:r w:rsidR="006970D8" w:rsidRPr="00115676">
        <w:t xml:space="preserve"> регистрации и авторизации по электронной почте </w:t>
      </w:r>
      <w:r>
        <w:t>и паролю</w:t>
      </w:r>
      <w:r w:rsidR="006970D8" w:rsidRPr="00115676">
        <w:t>;</w:t>
      </w:r>
    </w:p>
    <w:p w14:paraId="61035A73" w14:textId="18753907" w:rsidR="006970D8" w:rsidRPr="001B04C5" w:rsidRDefault="00DE6037" w:rsidP="00E8700A">
      <w:pPr>
        <w:pStyle w:val="ad"/>
        <w:numPr>
          <w:ilvl w:val="0"/>
          <w:numId w:val="5"/>
        </w:numPr>
      </w:pPr>
      <w:r>
        <w:t>предоставление</w:t>
      </w:r>
      <w:r w:rsidR="006970D8" w:rsidRPr="00115676">
        <w:t xml:space="preserve"> уже авторизованному пользователю </w:t>
      </w:r>
      <w:r w:rsidR="006970D8">
        <w:t>возможност</w:t>
      </w:r>
      <w:r>
        <w:t>и</w:t>
      </w:r>
      <w:r w:rsidR="006970D8">
        <w:t xml:space="preserve"> </w:t>
      </w:r>
      <w:r w:rsidR="006970D8" w:rsidRPr="00115676">
        <w:t>размещать объявление с информацией о собственном доме, который он хочет предложить в обмен</w:t>
      </w:r>
      <w:r w:rsidR="006970D8" w:rsidRPr="001B04C5">
        <w:t>;</w:t>
      </w:r>
    </w:p>
    <w:p w14:paraId="58B1CEF5" w14:textId="789CD144" w:rsidR="006970D8" w:rsidRDefault="00DE6037" w:rsidP="00E8700A">
      <w:pPr>
        <w:pStyle w:val="ad"/>
        <w:numPr>
          <w:ilvl w:val="0"/>
          <w:numId w:val="5"/>
        </w:numPr>
      </w:pPr>
      <w:r>
        <w:t>предоставление</w:t>
      </w:r>
      <w:r w:rsidR="006970D8" w:rsidRPr="00115676">
        <w:t xml:space="preserve"> для пользователя возможност</w:t>
      </w:r>
      <w:r w:rsidR="006B4359">
        <w:t>и</w:t>
      </w:r>
      <w:r w:rsidR="006970D8" w:rsidRPr="00115676">
        <w:t xml:space="preserve"> поиска по фильтрам среди объявлений других пользователей, включающим в себя список городов и даты обмена;</w:t>
      </w:r>
    </w:p>
    <w:p w14:paraId="385D7D66" w14:textId="227CF967" w:rsidR="006970D8" w:rsidRDefault="001B4181" w:rsidP="00E8700A">
      <w:pPr>
        <w:pStyle w:val="ad"/>
        <w:numPr>
          <w:ilvl w:val="0"/>
          <w:numId w:val="5"/>
        </w:numPr>
      </w:pPr>
      <w:r>
        <w:t>предоставление</w:t>
      </w:r>
      <w:r w:rsidR="006970D8" w:rsidRPr="00115676">
        <w:t xml:space="preserve"> </w:t>
      </w:r>
      <w:r w:rsidRPr="001B4181">
        <w:t>функци</w:t>
      </w:r>
      <w:r>
        <w:t>ональности</w:t>
      </w:r>
      <w:r w:rsidRPr="001B4181">
        <w:t xml:space="preserve"> для связи с авторами объявлений о совместном обмене жилыми помещениями через реализуемый в приложении сервис;</w:t>
      </w:r>
    </w:p>
    <w:p w14:paraId="75A07736" w14:textId="1A0D847B" w:rsidR="006970D8" w:rsidRDefault="001B4181" w:rsidP="00E8700A">
      <w:pPr>
        <w:pStyle w:val="ad"/>
        <w:numPr>
          <w:ilvl w:val="0"/>
          <w:numId w:val="5"/>
        </w:numPr>
      </w:pPr>
      <w:r>
        <w:t>интеграция рекламной платформы для отображения рекламных баннеров в приложении</w:t>
      </w:r>
      <w:r w:rsidRPr="001B4181">
        <w:t>;</w:t>
      </w:r>
    </w:p>
    <w:p w14:paraId="280A458F" w14:textId="327294E8" w:rsidR="006970D8" w:rsidRPr="0028356F" w:rsidRDefault="001B4181" w:rsidP="00E8700A">
      <w:pPr>
        <w:pStyle w:val="ad"/>
        <w:numPr>
          <w:ilvl w:val="0"/>
          <w:numId w:val="5"/>
        </w:numPr>
      </w:pPr>
      <w:r>
        <w:t>наличие у пользователя возможности</w:t>
      </w:r>
      <w:r w:rsidR="006970D8" w:rsidRPr="00115676">
        <w:t xml:space="preserve"> дать обратную связь и поделиться впечатлениями о сделке, оставив отзыв о ней</w:t>
      </w:r>
      <w:r w:rsidR="006970D8" w:rsidRPr="001B04C5">
        <w:t>;</w:t>
      </w:r>
    </w:p>
    <w:p w14:paraId="7B5891CD" w14:textId="6D6A20CC" w:rsidR="006970D8" w:rsidRDefault="001B4181" w:rsidP="00E8700A">
      <w:pPr>
        <w:pStyle w:val="ad"/>
        <w:numPr>
          <w:ilvl w:val="0"/>
          <w:numId w:val="5"/>
        </w:numPr>
      </w:pPr>
      <w:r>
        <w:lastRenderedPageBreak/>
        <w:t>наличие возможности</w:t>
      </w:r>
      <w:r w:rsidR="006970D8" w:rsidRPr="00115676">
        <w:t xml:space="preserve"> отправить жалобу на пользователя</w:t>
      </w:r>
      <w:r w:rsidR="006970D8">
        <w:t>.</w:t>
      </w:r>
    </w:p>
    <w:p w14:paraId="394F0862" w14:textId="2F2D7955" w:rsidR="006970D8" w:rsidRDefault="006970D8" w:rsidP="00BE166A">
      <w:pPr>
        <w:pStyle w:val="a3"/>
      </w:pPr>
      <w:bookmarkStart w:id="33" w:name="_Toc161075389"/>
      <w:bookmarkStart w:id="34" w:name="_Toc161159217"/>
      <w:bookmarkStart w:id="35" w:name="_Toc161612482"/>
      <w:r w:rsidRPr="00521268">
        <w:t>Требования</w:t>
      </w:r>
      <w:r w:rsidRPr="00115676">
        <w:t xml:space="preserve"> </w:t>
      </w:r>
      <w:bookmarkEnd w:id="33"/>
      <w:bookmarkEnd w:id="34"/>
      <w:r w:rsidR="00262DBA" w:rsidRPr="006E3DF0">
        <w:t>к программному обеспечению приложения</w:t>
      </w:r>
      <w:bookmarkEnd w:id="35"/>
    </w:p>
    <w:p w14:paraId="26C593BC" w14:textId="71F15D85" w:rsidR="00F60923" w:rsidRDefault="00F60923" w:rsidP="00F60923">
      <w:r>
        <w:t>Для реализации серверной части приложения будут использоваться следующие средства:</w:t>
      </w:r>
    </w:p>
    <w:p w14:paraId="04C16C3E" w14:textId="77777777" w:rsidR="00F60923" w:rsidRPr="00527B66" w:rsidRDefault="00F60923" w:rsidP="00F60923">
      <w:pPr>
        <w:pStyle w:val="ad"/>
        <w:numPr>
          <w:ilvl w:val="0"/>
          <w:numId w:val="38"/>
        </w:numPr>
      </w:pPr>
      <w:r w:rsidRPr="00527B66">
        <w:t>язык программирования Java версии 17;</w:t>
      </w:r>
    </w:p>
    <w:p w14:paraId="0B622AF1" w14:textId="77777777" w:rsidR="00F60923" w:rsidRPr="00527B66" w:rsidRDefault="00F60923" w:rsidP="00F60923">
      <w:pPr>
        <w:pStyle w:val="ad"/>
        <w:numPr>
          <w:ilvl w:val="0"/>
          <w:numId w:val="38"/>
        </w:numPr>
      </w:pPr>
      <w:r w:rsidRPr="00527B66">
        <w:t>фреймворк Spring Boot версии 3.2.3;</w:t>
      </w:r>
    </w:p>
    <w:p w14:paraId="50161DAA" w14:textId="77777777" w:rsidR="00F60923" w:rsidRPr="00527B66" w:rsidRDefault="00F60923" w:rsidP="00F60923">
      <w:pPr>
        <w:pStyle w:val="ad"/>
        <w:numPr>
          <w:ilvl w:val="0"/>
          <w:numId w:val="38"/>
        </w:numPr>
      </w:pPr>
      <w:r w:rsidRPr="00527B66">
        <w:t xml:space="preserve">СУБД </w:t>
      </w:r>
      <w:proofErr w:type="spellStart"/>
      <w:r w:rsidRPr="00527B66">
        <w:t>PostgreSQL</w:t>
      </w:r>
      <w:proofErr w:type="spellEnd"/>
      <w:r w:rsidRPr="00527B66">
        <w:t xml:space="preserve"> версии 16.2.</w:t>
      </w:r>
    </w:p>
    <w:p w14:paraId="7B7CF2D9" w14:textId="77777777" w:rsidR="00F60923" w:rsidRPr="00527B66" w:rsidRDefault="00F60923" w:rsidP="00F60923">
      <w:r w:rsidRPr="00527B66">
        <w:t>Для реализации клиентской части приложения будут использоваться следующие средства:</w:t>
      </w:r>
    </w:p>
    <w:p w14:paraId="037D64D9" w14:textId="77777777" w:rsidR="00F60923" w:rsidRPr="00527B66" w:rsidRDefault="00F60923" w:rsidP="00F60923">
      <w:pPr>
        <w:pStyle w:val="ad"/>
        <w:numPr>
          <w:ilvl w:val="0"/>
          <w:numId w:val="39"/>
        </w:numPr>
      </w:pPr>
      <w:r w:rsidRPr="00527B66">
        <w:t xml:space="preserve">язык программирования </w:t>
      </w:r>
      <w:proofErr w:type="spellStart"/>
      <w:r w:rsidRPr="00527B66">
        <w:t>Dart</w:t>
      </w:r>
      <w:proofErr w:type="spellEnd"/>
      <w:r w:rsidRPr="00527B66">
        <w:t xml:space="preserve"> версии 2.19.5;</w:t>
      </w:r>
    </w:p>
    <w:p w14:paraId="55660609" w14:textId="44DB76DC" w:rsidR="006970D8" w:rsidRPr="00527B66" w:rsidRDefault="00F60923" w:rsidP="00F60923">
      <w:pPr>
        <w:pStyle w:val="ad"/>
        <w:numPr>
          <w:ilvl w:val="0"/>
          <w:numId w:val="39"/>
        </w:numPr>
      </w:pPr>
      <w:r w:rsidRPr="00527B66">
        <w:t xml:space="preserve">фреймворк </w:t>
      </w:r>
      <w:proofErr w:type="spellStart"/>
      <w:r w:rsidRPr="00527B66">
        <w:t>Flutter</w:t>
      </w:r>
      <w:proofErr w:type="spellEnd"/>
      <w:r w:rsidRPr="00527B66">
        <w:t xml:space="preserve"> версии 3.7.8.</w:t>
      </w:r>
    </w:p>
    <w:p w14:paraId="13716557" w14:textId="51DB0D71" w:rsidR="004D7233" w:rsidRDefault="006970D8" w:rsidP="00BE166A">
      <w:pPr>
        <w:pStyle w:val="a3"/>
      </w:pPr>
      <w:bookmarkStart w:id="36" w:name="_Toc161075390"/>
      <w:bookmarkStart w:id="37" w:name="_Toc161159218"/>
      <w:bookmarkStart w:id="38" w:name="_Toc161612483"/>
      <w:r w:rsidRPr="00115676">
        <w:t>Требования к оформлению и внешнему виду страниц</w:t>
      </w:r>
      <w:bookmarkEnd w:id="36"/>
      <w:bookmarkEnd w:id="37"/>
      <w:bookmarkEnd w:id="38"/>
    </w:p>
    <w:p w14:paraId="4C24D377" w14:textId="77777777" w:rsidR="00411B73" w:rsidRDefault="00F60923" w:rsidP="00411B73">
      <w:r>
        <w:t>Ст</w:t>
      </w:r>
      <w:r w:rsidR="006970D8" w:rsidRPr="004A3693">
        <w:t xml:space="preserve">раницы </w:t>
      </w:r>
      <w:r>
        <w:t xml:space="preserve">приложения должны быть оформлены в едином стиле, допускается использование только одного шрифта. </w:t>
      </w:r>
    </w:p>
    <w:p w14:paraId="73ABD227" w14:textId="77F34ED9" w:rsidR="006970D8" w:rsidRPr="0028356F" w:rsidRDefault="00411B73" w:rsidP="00411B73">
      <w:r w:rsidRPr="00411B73">
        <w:t xml:space="preserve">Мобильное приложение должно разрабатываться для мобильных устройств с диагональю экрана не менее </w:t>
      </w:r>
      <w:r>
        <w:t>6</w:t>
      </w:r>
      <w:r w:rsidRPr="00411B73">
        <w:t xml:space="preserve"> дюймов.</w:t>
      </w:r>
    </w:p>
    <w:p w14:paraId="1C44681F" w14:textId="5C925333" w:rsidR="006970D8" w:rsidRDefault="006970D8" w:rsidP="00BE166A">
      <w:pPr>
        <w:pStyle w:val="a3"/>
      </w:pPr>
      <w:bookmarkStart w:id="39" w:name="_Toc161159219"/>
      <w:bookmarkStart w:id="40" w:name="_Toc161612484"/>
      <w:r>
        <w:t>Требования к архитектуре</w:t>
      </w:r>
      <w:bookmarkEnd w:id="39"/>
      <w:bookmarkEnd w:id="40"/>
    </w:p>
    <w:p w14:paraId="3AFBB2BC" w14:textId="302184F8" w:rsidR="006970D8" w:rsidRDefault="006970D8" w:rsidP="006970D8">
      <w:r w:rsidRPr="00521268">
        <w:t>Серверная архитектура должна быть реализована в соответствии с подходом MVC, который подразумевает разделение данных и логики приложения на три отдельных части, а именно модель (</w:t>
      </w:r>
      <w:proofErr w:type="spellStart"/>
      <w:r w:rsidRPr="00521268">
        <w:t>model</w:t>
      </w:r>
      <w:proofErr w:type="spellEnd"/>
      <w:r w:rsidRPr="00521268">
        <w:t>), вид (</w:t>
      </w:r>
      <w:proofErr w:type="spellStart"/>
      <w:r w:rsidRPr="00521268">
        <w:t>view</w:t>
      </w:r>
      <w:proofErr w:type="spellEnd"/>
      <w:r w:rsidRPr="00521268">
        <w:t>) и контроллер (</w:t>
      </w:r>
      <w:proofErr w:type="spellStart"/>
      <w:r w:rsidRPr="00521268">
        <w:t>controller</w:t>
      </w:r>
      <w:proofErr w:type="spellEnd"/>
      <w:r w:rsidRPr="00521268">
        <w:t>). Контроллер</w:t>
      </w:r>
      <w:r w:rsidR="00187106" w:rsidRPr="003845D5">
        <w:t xml:space="preserve"> </w:t>
      </w:r>
      <w:r w:rsidR="00187106">
        <w:t>должен</w:t>
      </w:r>
      <w:r w:rsidRPr="00521268">
        <w:t xml:space="preserve"> обрабатыва</w:t>
      </w:r>
      <w:r w:rsidR="00187106">
        <w:t>ть</w:t>
      </w:r>
      <w:r w:rsidRPr="00521268">
        <w:t xml:space="preserve"> входящие запросы на сервер. Модель запрашивает из базы данных информацию, нужную для выполнения конкретных запросов. Вид определяет результат запроса, который получает пользователь. Для связи клиент-сервер следует реализовать REST API.</w:t>
      </w:r>
    </w:p>
    <w:p w14:paraId="24A943AE" w14:textId="77777777" w:rsidR="006970D8" w:rsidRPr="00521268" w:rsidRDefault="006970D8" w:rsidP="00BE166A">
      <w:pPr>
        <w:pStyle w:val="a3"/>
      </w:pPr>
      <w:bookmarkStart w:id="41" w:name="_Toc161075392"/>
      <w:bookmarkStart w:id="42" w:name="_Toc161159220"/>
      <w:bookmarkStart w:id="43" w:name="_Toc161612485"/>
      <w:r w:rsidRPr="00521268">
        <w:lastRenderedPageBreak/>
        <w:t>Требования к используемым технологиям</w:t>
      </w:r>
      <w:bookmarkEnd w:id="41"/>
      <w:bookmarkEnd w:id="42"/>
      <w:bookmarkEnd w:id="43"/>
    </w:p>
    <w:p w14:paraId="0C96319F" w14:textId="77777777" w:rsidR="006970D8" w:rsidRPr="00521268" w:rsidRDefault="006970D8" w:rsidP="006970D8">
      <w:r w:rsidRPr="00521268">
        <w:t xml:space="preserve">При разработке </w:t>
      </w:r>
      <w:proofErr w:type="spellStart"/>
      <w:r w:rsidRPr="00521268">
        <w:t>Frontend</w:t>
      </w:r>
      <w:proofErr w:type="spellEnd"/>
      <w:r w:rsidRPr="00521268">
        <w:t xml:space="preserve"> части приложения будут использованы следующие технологии:</w:t>
      </w:r>
    </w:p>
    <w:p w14:paraId="78FA5835" w14:textId="6152AFEE" w:rsidR="006970D8" w:rsidRPr="00E8700A" w:rsidRDefault="006970D8" w:rsidP="00E8700A">
      <w:pPr>
        <w:pStyle w:val="ad"/>
        <w:numPr>
          <w:ilvl w:val="0"/>
          <w:numId w:val="9"/>
        </w:numPr>
        <w:rPr>
          <w:b/>
        </w:rPr>
      </w:pPr>
      <w:proofErr w:type="spellStart"/>
      <w:r w:rsidRPr="00521268">
        <w:t>Dart</w:t>
      </w:r>
      <w:proofErr w:type="spellEnd"/>
      <w:r w:rsidR="00262DBA">
        <w:t xml:space="preserve"> </w:t>
      </w:r>
      <w:r w:rsidR="00262DBA" w:rsidRPr="00527B66">
        <w:t>(верси</w:t>
      </w:r>
      <w:r w:rsidR="00527B66" w:rsidRPr="00527B66">
        <w:t>я 2.19.5</w:t>
      </w:r>
      <w:r w:rsidR="00262DBA" w:rsidRPr="00527B66">
        <w:t>)</w:t>
      </w:r>
      <w:r w:rsidRPr="00527B66">
        <w:t xml:space="preserve"> </w:t>
      </w:r>
      <w:r w:rsidRPr="00521268">
        <w:t xml:space="preserve">— </w:t>
      </w:r>
      <w:r w:rsidR="00262DBA" w:rsidRPr="00262DBA">
        <w:t>объектно-ориентированный язык программирования для разработки кроссплатформенных приложений</w:t>
      </w:r>
      <w:r w:rsidRPr="00521268">
        <w:t>;</w:t>
      </w:r>
    </w:p>
    <w:p w14:paraId="3716D2FB" w14:textId="4D8BF34E" w:rsidR="006970D8" w:rsidRPr="00E8700A" w:rsidRDefault="006970D8" w:rsidP="00E8700A">
      <w:pPr>
        <w:pStyle w:val="ad"/>
        <w:numPr>
          <w:ilvl w:val="0"/>
          <w:numId w:val="9"/>
        </w:numPr>
        <w:rPr>
          <w:b/>
        </w:rPr>
      </w:pPr>
      <w:proofErr w:type="spellStart"/>
      <w:r w:rsidRPr="00521268">
        <w:t>Flutter</w:t>
      </w:r>
      <w:proofErr w:type="spellEnd"/>
      <w:r w:rsidR="00262DBA">
        <w:t xml:space="preserve"> </w:t>
      </w:r>
      <w:r w:rsidR="00262DBA" w:rsidRPr="00527B66">
        <w:t>(версия</w:t>
      </w:r>
      <w:r w:rsidR="00527B66" w:rsidRPr="00527B66">
        <w:t xml:space="preserve"> 3.7.8</w:t>
      </w:r>
      <w:r w:rsidR="00262DBA" w:rsidRPr="00527B66">
        <w:t>)</w:t>
      </w:r>
      <w:r w:rsidRPr="00527B66">
        <w:t xml:space="preserve"> </w:t>
      </w:r>
      <w:r w:rsidRPr="00521268">
        <w:t xml:space="preserve">— </w:t>
      </w:r>
      <w:r w:rsidR="00262DBA" w:rsidRPr="00262DBA">
        <w:t xml:space="preserve">фреймворк, использующий </w:t>
      </w:r>
      <w:proofErr w:type="spellStart"/>
      <w:r w:rsidR="00262DBA" w:rsidRPr="00262DBA">
        <w:t>Dart</w:t>
      </w:r>
      <w:proofErr w:type="spellEnd"/>
      <w:r w:rsidR="00262DBA" w:rsidRPr="00262DBA">
        <w:t xml:space="preserve"> для создания нативных приложений для мобильных, веб и десктопных платформ из одной кодовой базы. Предоставляет инструменты для создания пользовательских интерфейсов.</w:t>
      </w:r>
    </w:p>
    <w:p w14:paraId="01A8A60D" w14:textId="77777777" w:rsidR="006970D8" w:rsidRPr="00003D61" w:rsidRDefault="006970D8" w:rsidP="006970D8">
      <w:r w:rsidRPr="00115676">
        <w:t xml:space="preserve">При разработке </w:t>
      </w:r>
      <w:proofErr w:type="spellStart"/>
      <w:r w:rsidRPr="00115676">
        <w:t>Backend</w:t>
      </w:r>
      <w:proofErr w:type="spellEnd"/>
      <w:r w:rsidRPr="00115676">
        <w:t xml:space="preserve"> части приложения будут использованы</w:t>
      </w:r>
      <w:r>
        <w:t xml:space="preserve"> </w:t>
      </w:r>
      <w:r w:rsidRPr="00115676">
        <w:t>следующие технологии:</w:t>
      </w:r>
    </w:p>
    <w:p w14:paraId="3DF70369" w14:textId="32409CE2" w:rsidR="006970D8" w:rsidRPr="00E8700A" w:rsidRDefault="00262DBA" w:rsidP="00E8700A">
      <w:pPr>
        <w:pStyle w:val="ad"/>
        <w:numPr>
          <w:ilvl w:val="0"/>
          <w:numId w:val="10"/>
        </w:numPr>
        <w:rPr>
          <w:szCs w:val="28"/>
        </w:rPr>
      </w:pPr>
      <w:r w:rsidRPr="00262DBA">
        <w:rPr>
          <w:szCs w:val="28"/>
        </w:rPr>
        <w:t>основной язык программирования в сочетании с фреймворком Spring для разработки серверной части. Spring поддерживает инверсию управления (</w:t>
      </w:r>
      <w:proofErr w:type="spellStart"/>
      <w:r w:rsidRPr="00262DBA">
        <w:rPr>
          <w:szCs w:val="28"/>
        </w:rPr>
        <w:t>IoC</w:t>
      </w:r>
      <w:proofErr w:type="spellEnd"/>
      <w:r w:rsidRPr="00262DBA">
        <w:rPr>
          <w:szCs w:val="28"/>
        </w:rPr>
        <w:t>) и внедрение зависимостей (DI), облегчает создание веб-приложений и взаимодействие с базами данных</w:t>
      </w:r>
      <w:r w:rsidR="006970D8" w:rsidRPr="00E8700A">
        <w:rPr>
          <w:szCs w:val="28"/>
        </w:rPr>
        <w:t>;</w:t>
      </w:r>
    </w:p>
    <w:p w14:paraId="484A9FF2" w14:textId="77777777" w:rsidR="006970D8" w:rsidRPr="00E8700A" w:rsidRDefault="006970D8" w:rsidP="00E8700A">
      <w:pPr>
        <w:pStyle w:val="ad"/>
        <w:numPr>
          <w:ilvl w:val="0"/>
          <w:numId w:val="10"/>
        </w:numPr>
        <w:rPr>
          <w:szCs w:val="28"/>
        </w:rPr>
      </w:pPr>
      <w:r w:rsidRPr="00E8700A">
        <w:rPr>
          <w:szCs w:val="28"/>
        </w:rPr>
        <w:t xml:space="preserve">приложение будет оперировать реляционной БД, в качестве СУБД будет использоваться СУБД с открытым исходным кодом </w:t>
      </w:r>
      <w:proofErr w:type="spellStart"/>
      <w:r w:rsidRPr="00E8700A">
        <w:rPr>
          <w:szCs w:val="28"/>
        </w:rPr>
        <w:t>PostgreSQL</w:t>
      </w:r>
      <w:proofErr w:type="spellEnd"/>
      <w:r w:rsidRPr="00E8700A">
        <w:rPr>
          <w:szCs w:val="28"/>
        </w:rPr>
        <w:t>;</w:t>
      </w:r>
    </w:p>
    <w:p w14:paraId="71E6F32F" w14:textId="77777777" w:rsidR="006970D8" w:rsidRPr="00E8700A" w:rsidRDefault="006970D8" w:rsidP="00E8700A">
      <w:pPr>
        <w:pStyle w:val="ad"/>
        <w:numPr>
          <w:ilvl w:val="0"/>
          <w:numId w:val="10"/>
        </w:numPr>
        <w:rPr>
          <w:szCs w:val="28"/>
        </w:rPr>
      </w:pPr>
      <w:r w:rsidRPr="00E8700A">
        <w:rPr>
          <w:szCs w:val="28"/>
        </w:rPr>
        <w:t xml:space="preserve">в качестве инструмента развертки приложения будет использоваться </w:t>
      </w:r>
      <w:proofErr w:type="spellStart"/>
      <w:r w:rsidRPr="00E8700A">
        <w:rPr>
          <w:szCs w:val="28"/>
        </w:rPr>
        <w:t>Docker</w:t>
      </w:r>
      <w:proofErr w:type="spellEnd"/>
      <w:r w:rsidRPr="00E8700A">
        <w:rPr>
          <w:szCs w:val="28"/>
        </w:rPr>
        <w:t>, который позволяет автоматизировать процесс развертывания и управления приложениями;</w:t>
      </w:r>
    </w:p>
    <w:p w14:paraId="440C3DF9" w14:textId="77777777" w:rsidR="006970D8" w:rsidRPr="00E8700A" w:rsidRDefault="006970D8" w:rsidP="00E8700A">
      <w:pPr>
        <w:pStyle w:val="ad"/>
        <w:numPr>
          <w:ilvl w:val="0"/>
          <w:numId w:val="10"/>
        </w:numPr>
        <w:rPr>
          <w:szCs w:val="28"/>
        </w:rPr>
      </w:pPr>
      <w:r w:rsidRPr="00E8700A">
        <w:rPr>
          <w:szCs w:val="28"/>
        </w:rPr>
        <w:t xml:space="preserve">для документации разрабатываемого REST API будет использоваться </w:t>
      </w:r>
      <w:proofErr w:type="spellStart"/>
      <w:r w:rsidRPr="00E8700A">
        <w:rPr>
          <w:szCs w:val="28"/>
        </w:rPr>
        <w:t>Swagger</w:t>
      </w:r>
      <w:proofErr w:type="spellEnd"/>
      <w:r w:rsidRPr="00E8700A">
        <w:rPr>
          <w:szCs w:val="28"/>
        </w:rPr>
        <w:t>, предоставляющий набор инструментов, который позволяет автоматически описывать API на основе его кода.</w:t>
      </w:r>
    </w:p>
    <w:p w14:paraId="24B24284" w14:textId="77777777" w:rsidR="006970D8" w:rsidRDefault="006970D8" w:rsidP="006970D8">
      <w:pPr>
        <w:rPr>
          <w:szCs w:val="28"/>
        </w:rPr>
      </w:pPr>
      <w:r w:rsidRPr="00115676">
        <w:t>Сервисы, используемые в процессе разработки:</w:t>
      </w:r>
    </w:p>
    <w:p w14:paraId="716E6809" w14:textId="37E4F267" w:rsidR="006970D8" w:rsidRPr="00E8700A" w:rsidRDefault="006970D8" w:rsidP="00E8700A">
      <w:pPr>
        <w:pStyle w:val="ad"/>
        <w:numPr>
          <w:ilvl w:val="0"/>
          <w:numId w:val="11"/>
        </w:numPr>
        <w:rPr>
          <w:szCs w:val="28"/>
        </w:rPr>
      </w:pPr>
      <w:proofErr w:type="spellStart"/>
      <w:r w:rsidRPr="00E8700A">
        <w:rPr>
          <w:szCs w:val="28"/>
        </w:rPr>
        <w:t>GitHub</w:t>
      </w:r>
      <w:proofErr w:type="spellEnd"/>
      <w:r w:rsidRPr="00E8700A">
        <w:rPr>
          <w:szCs w:val="28"/>
        </w:rPr>
        <w:t xml:space="preserve"> –</w:t>
      </w:r>
      <w:r w:rsidR="00262DBA">
        <w:rPr>
          <w:szCs w:val="28"/>
        </w:rPr>
        <w:t xml:space="preserve"> </w:t>
      </w:r>
      <w:r w:rsidR="009570A6">
        <w:rPr>
          <w:szCs w:val="28"/>
        </w:rPr>
        <w:t>в</w:t>
      </w:r>
      <w:r w:rsidR="009570A6" w:rsidRPr="009570A6">
        <w:rPr>
          <w:szCs w:val="28"/>
        </w:rPr>
        <w:t xml:space="preserve">еб-сервис, предназначенный для хостинга информационно-технологических проектов и поддержки их </w:t>
      </w:r>
      <w:r w:rsidR="009570A6">
        <w:rPr>
          <w:szCs w:val="28"/>
        </w:rPr>
        <w:t>совместной</w:t>
      </w:r>
      <w:r w:rsidR="009570A6" w:rsidRPr="009570A6">
        <w:rPr>
          <w:szCs w:val="28"/>
        </w:rPr>
        <w:t xml:space="preserve"> разработки, реализован на основе системы контроля версий </w:t>
      </w:r>
      <w:proofErr w:type="spellStart"/>
      <w:r w:rsidR="009570A6" w:rsidRPr="009570A6">
        <w:rPr>
          <w:szCs w:val="28"/>
        </w:rPr>
        <w:t>Git</w:t>
      </w:r>
      <w:proofErr w:type="spellEnd"/>
      <w:r w:rsidRPr="00E8700A">
        <w:rPr>
          <w:szCs w:val="28"/>
        </w:rPr>
        <w:t>;</w:t>
      </w:r>
    </w:p>
    <w:p w14:paraId="339A0EAA" w14:textId="77777777" w:rsidR="006970D8" w:rsidRPr="00E8700A" w:rsidRDefault="006970D8" w:rsidP="00E8700A">
      <w:pPr>
        <w:pStyle w:val="ad"/>
        <w:numPr>
          <w:ilvl w:val="0"/>
          <w:numId w:val="11"/>
        </w:numPr>
        <w:rPr>
          <w:szCs w:val="28"/>
        </w:rPr>
      </w:pPr>
      <w:proofErr w:type="spellStart"/>
      <w:r w:rsidRPr="00E8700A">
        <w:rPr>
          <w:szCs w:val="28"/>
        </w:rPr>
        <w:lastRenderedPageBreak/>
        <w:t>Miro</w:t>
      </w:r>
      <w:proofErr w:type="spellEnd"/>
      <w:r w:rsidRPr="00E8700A">
        <w:rPr>
          <w:szCs w:val="28"/>
        </w:rPr>
        <w:t xml:space="preserve"> – платформа для визуализации гипотез и моделей, предоставляющая возможности для совместной работы распределенных команд;</w:t>
      </w:r>
    </w:p>
    <w:p w14:paraId="38317117" w14:textId="2427F7C1" w:rsidR="006970D8" w:rsidRPr="00E8700A" w:rsidRDefault="006970D8" w:rsidP="00E8700A">
      <w:pPr>
        <w:pStyle w:val="ad"/>
        <w:numPr>
          <w:ilvl w:val="0"/>
          <w:numId w:val="11"/>
        </w:numPr>
        <w:rPr>
          <w:szCs w:val="28"/>
        </w:rPr>
      </w:pPr>
      <w:r w:rsidRPr="00E8700A">
        <w:rPr>
          <w:szCs w:val="28"/>
          <w:lang w:val="en-US"/>
        </w:rPr>
        <w:t>Jira</w:t>
      </w:r>
      <w:r w:rsidR="00C81135">
        <w:rPr>
          <w:szCs w:val="28"/>
        </w:rPr>
        <w:t xml:space="preserve"> </w:t>
      </w:r>
      <w:r w:rsidRPr="00E8700A">
        <w:rPr>
          <w:szCs w:val="28"/>
        </w:rPr>
        <w:t>– инструмент для управления проектами, который используют команды для планирования, отслеживания, выпуска и поддержки программного обеспечения высокого качества;</w:t>
      </w:r>
    </w:p>
    <w:p w14:paraId="0749244B" w14:textId="75EC854B" w:rsidR="006970D8" w:rsidRPr="00E8700A" w:rsidRDefault="006970D8" w:rsidP="00F34B22">
      <w:pPr>
        <w:pStyle w:val="ad"/>
        <w:numPr>
          <w:ilvl w:val="0"/>
          <w:numId w:val="11"/>
        </w:numPr>
      </w:pPr>
      <w:proofErr w:type="spellStart"/>
      <w:r w:rsidRPr="00E8700A">
        <w:t>Figma</w:t>
      </w:r>
      <w:proofErr w:type="spellEnd"/>
      <w:r w:rsidRPr="00E8700A">
        <w:t xml:space="preserve"> – онлайн-сервис для разработки и прототипирования интерфейсов с возможностью организации совместной работы в режиме реального времени.</w:t>
      </w:r>
    </w:p>
    <w:p w14:paraId="7ED6CCD8" w14:textId="77777777" w:rsidR="00E8700A" w:rsidRPr="00115676" w:rsidRDefault="00E8700A" w:rsidP="00BE166A">
      <w:pPr>
        <w:pStyle w:val="a3"/>
      </w:pPr>
      <w:bookmarkStart w:id="44" w:name="_Toc161075394"/>
      <w:bookmarkStart w:id="45" w:name="_Toc161159222"/>
      <w:bookmarkStart w:id="46" w:name="_Toc161612486"/>
      <w:r w:rsidRPr="00115676">
        <w:t>Требования к функциям, выполняемым мобильным приложением</w:t>
      </w:r>
      <w:bookmarkEnd w:id="44"/>
      <w:bookmarkEnd w:id="45"/>
      <w:bookmarkEnd w:id="46"/>
    </w:p>
    <w:p w14:paraId="1DD59B90" w14:textId="68EC63EE" w:rsidR="009570A6" w:rsidRPr="00527B66" w:rsidRDefault="009570A6" w:rsidP="009570A6">
      <w:pPr>
        <w:rPr>
          <w:rFonts w:cs="Times New Roman"/>
        </w:rPr>
      </w:pPr>
      <w:r w:rsidRPr="00527B66">
        <w:rPr>
          <w:rFonts w:cs="Times New Roman"/>
        </w:rPr>
        <w:t>Приложение предназначено для предоставления неавторизованным пользователям возможностей:</w:t>
      </w:r>
    </w:p>
    <w:p w14:paraId="26BD9BF6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осуществление поиска объявлений о совместном обмене жилыми помещениями с использованием системы фильтрации по заданным параметрам;</w:t>
      </w:r>
    </w:p>
    <w:p w14:paraId="5314EC21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просмотр информации, указанной в объявлениях;</w:t>
      </w:r>
    </w:p>
    <w:p w14:paraId="64B39DEE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просмотр профилей пользователей;</w:t>
      </w:r>
    </w:p>
    <w:p w14:paraId="59BE9B89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просмотр отзывов на пользователей;</w:t>
      </w:r>
    </w:p>
    <w:p w14:paraId="0061BC14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регистрирование в системе;</w:t>
      </w:r>
    </w:p>
    <w:p w14:paraId="4078EE8F" w14:textId="77777777" w:rsidR="009570A6" w:rsidRPr="00527B66" w:rsidRDefault="009570A6" w:rsidP="009570A6">
      <w:pPr>
        <w:pStyle w:val="ad"/>
        <w:numPr>
          <w:ilvl w:val="0"/>
          <w:numId w:val="40"/>
        </w:numPr>
        <w:rPr>
          <w:rFonts w:cs="Times New Roman"/>
        </w:rPr>
      </w:pPr>
      <w:r w:rsidRPr="00527B66">
        <w:rPr>
          <w:rFonts w:cs="Times New Roman"/>
        </w:rPr>
        <w:t>прохождение процесса авторизации.</w:t>
      </w:r>
    </w:p>
    <w:p w14:paraId="7A64ACA1" w14:textId="77777777" w:rsidR="009570A6" w:rsidRPr="00527B66" w:rsidRDefault="009570A6" w:rsidP="009570A6">
      <w:pPr>
        <w:rPr>
          <w:rFonts w:cs="Times New Roman"/>
        </w:rPr>
      </w:pPr>
      <w:r w:rsidRPr="00527B66">
        <w:rPr>
          <w:rFonts w:cs="Times New Roman"/>
        </w:rPr>
        <w:t>Приложение предназначено для предоставления авторизованным пользователям возможностей:</w:t>
      </w:r>
    </w:p>
    <w:p w14:paraId="033F8C10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осуществление поиска объявлений о совместном обмене жилыми помещениями с использованием системы фильтрации по заданным параметрам;</w:t>
      </w:r>
    </w:p>
    <w:p w14:paraId="37ECE0C2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просмотр информации, указанной в объявлениях;</w:t>
      </w:r>
    </w:p>
    <w:p w14:paraId="15774CFF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просмотр профилей пользователей;</w:t>
      </w:r>
    </w:p>
    <w:p w14:paraId="1CD186F0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просмотр отзывов на пользователей;</w:t>
      </w:r>
    </w:p>
    <w:p w14:paraId="2D3276C9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lastRenderedPageBreak/>
        <w:t>получение информации о контактах пользователя, указанных пользователем в своем профиле;</w:t>
      </w:r>
    </w:p>
    <w:p w14:paraId="0403CF72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создание объявлений;</w:t>
      </w:r>
    </w:p>
    <w:p w14:paraId="2139F466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редактирование своих объявлений;</w:t>
      </w:r>
    </w:p>
    <w:p w14:paraId="4761B86F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удаление своих объявлений;</w:t>
      </w:r>
    </w:p>
    <w:p w14:paraId="0AED49D4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написание отзывов на пользователей после осуществленного с ними обмена;</w:t>
      </w:r>
    </w:p>
    <w:p w14:paraId="4C35F2C7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отклик на объявления пользователей;</w:t>
      </w:r>
    </w:p>
    <w:p w14:paraId="4CAF8EF0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ответ на отклик пользователя на свое объявление;</w:t>
      </w:r>
    </w:p>
    <w:p w14:paraId="060B7471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подача жалоб на профили пользователей;</w:t>
      </w:r>
    </w:p>
    <w:p w14:paraId="007ED212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просмотр своего профиля;</w:t>
      </w:r>
    </w:p>
    <w:p w14:paraId="1C4DA6CD" w14:textId="77777777" w:rsidR="009570A6" w:rsidRPr="00527B66" w:rsidRDefault="009570A6" w:rsidP="009570A6">
      <w:pPr>
        <w:pStyle w:val="ad"/>
        <w:numPr>
          <w:ilvl w:val="0"/>
          <w:numId w:val="41"/>
        </w:numPr>
        <w:rPr>
          <w:rFonts w:cs="Times New Roman"/>
        </w:rPr>
      </w:pPr>
      <w:r w:rsidRPr="00527B66">
        <w:rPr>
          <w:rFonts w:cs="Times New Roman"/>
        </w:rPr>
        <w:t>редактирование информации своего профиля.</w:t>
      </w:r>
    </w:p>
    <w:p w14:paraId="6A04CB08" w14:textId="77777777" w:rsidR="009570A6" w:rsidRPr="00527B66" w:rsidRDefault="009570A6" w:rsidP="009570A6">
      <w:pPr>
        <w:rPr>
          <w:rFonts w:cs="Times New Roman"/>
        </w:rPr>
      </w:pPr>
      <w:r w:rsidRPr="00527B66">
        <w:rPr>
          <w:rFonts w:cs="Times New Roman"/>
        </w:rPr>
        <w:t>Приложение предназначено для предоставления модераторам возможностей:</w:t>
      </w:r>
    </w:p>
    <w:p w14:paraId="54EDDEF7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просмотр списка необработанных модераторами запросов;</w:t>
      </w:r>
    </w:p>
    <w:p w14:paraId="448F7ED9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просмотр жалоб на профили пользователей;</w:t>
      </w:r>
    </w:p>
    <w:p w14:paraId="500231DC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блокировка пользователей;</w:t>
      </w:r>
    </w:p>
    <w:p w14:paraId="7F3F9564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просмотр ожидающих модерации объявлений и отзывов пользователей;</w:t>
      </w:r>
    </w:p>
    <w:p w14:paraId="455320AD" w14:textId="77777777" w:rsidR="009570A6" w:rsidRPr="00527B66" w:rsidRDefault="009570A6" w:rsidP="009570A6">
      <w:pPr>
        <w:pStyle w:val="ad"/>
        <w:numPr>
          <w:ilvl w:val="0"/>
          <w:numId w:val="42"/>
        </w:numPr>
        <w:rPr>
          <w:rFonts w:cs="Times New Roman"/>
        </w:rPr>
      </w:pPr>
      <w:r w:rsidRPr="00527B66">
        <w:rPr>
          <w:rFonts w:cs="Times New Roman"/>
        </w:rPr>
        <w:t>одобрение или удаление объявлений и отзывов пользователей.</w:t>
      </w:r>
    </w:p>
    <w:p w14:paraId="597C1AEC" w14:textId="0D01C351" w:rsidR="00E8700A" w:rsidRPr="00E8700A" w:rsidRDefault="00E8700A" w:rsidP="009570A6">
      <w:pPr>
        <w:rPr>
          <w:rFonts w:cs="Times New Roman"/>
        </w:rPr>
      </w:pPr>
    </w:p>
    <w:p w14:paraId="0921C633" w14:textId="77777777" w:rsidR="00E8700A" w:rsidRDefault="00E8700A" w:rsidP="00E8700A">
      <w:pPr>
        <w:rPr>
          <w:rFonts w:eastAsia="Times New Roman" w:cs="Times New Roman"/>
          <w:b/>
          <w:color w:val="0D0D0D" w:themeColor="text1" w:themeTint="F2"/>
          <w:lang w:eastAsia="ru-RU"/>
        </w:rPr>
      </w:pPr>
      <w:r>
        <w:br w:type="page"/>
      </w:r>
    </w:p>
    <w:p w14:paraId="6FBD4CAB" w14:textId="07492A31" w:rsidR="00E8700A" w:rsidRPr="00115676" w:rsidRDefault="00E8700A" w:rsidP="0031414E">
      <w:pPr>
        <w:pStyle w:val="a2"/>
        <w:outlineLvl w:val="0"/>
      </w:pPr>
      <w:bookmarkStart w:id="47" w:name="_Toc161075395"/>
      <w:bookmarkStart w:id="48" w:name="_Toc161159223"/>
      <w:bookmarkStart w:id="49" w:name="_Toc161612487"/>
      <w:r w:rsidRPr="00115676">
        <w:lastRenderedPageBreak/>
        <w:t xml:space="preserve">Языковые версии </w:t>
      </w:r>
      <w:r w:rsidR="000817C6">
        <w:t xml:space="preserve">мобильного </w:t>
      </w:r>
      <w:r w:rsidRPr="00115676">
        <w:t>приложения</w:t>
      </w:r>
      <w:bookmarkEnd w:id="47"/>
      <w:bookmarkEnd w:id="48"/>
      <w:bookmarkEnd w:id="49"/>
    </w:p>
    <w:p w14:paraId="1CE3DF0F" w14:textId="17991277" w:rsidR="00E8700A" w:rsidRDefault="00E8700A" w:rsidP="00E8700A">
      <w:r w:rsidRPr="00115676">
        <w:t>На данном этапе разработки предусмотрена только русскоязычная версия приложения.</w:t>
      </w:r>
    </w:p>
    <w:p w14:paraId="77190234" w14:textId="38AD5DF1" w:rsidR="00E8700A" w:rsidRDefault="00E8700A" w:rsidP="00E8700A">
      <w:r>
        <w:br w:type="page"/>
      </w:r>
    </w:p>
    <w:p w14:paraId="4CED7D82" w14:textId="77777777" w:rsidR="00E8700A" w:rsidRPr="00115676" w:rsidRDefault="00E8700A" w:rsidP="0031414E">
      <w:pPr>
        <w:pStyle w:val="a2"/>
        <w:outlineLvl w:val="0"/>
      </w:pPr>
      <w:bookmarkStart w:id="50" w:name="_Toc161075396"/>
      <w:bookmarkStart w:id="51" w:name="_Toc161159224"/>
      <w:bookmarkStart w:id="52" w:name="_Toc161612488"/>
      <w:r w:rsidRPr="00115676">
        <w:lastRenderedPageBreak/>
        <w:t>Группы пользователей</w:t>
      </w:r>
      <w:bookmarkEnd w:id="50"/>
      <w:bookmarkEnd w:id="51"/>
      <w:bookmarkEnd w:id="52"/>
    </w:p>
    <w:p w14:paraId="6C453C19" w14:textId="77777777" w:rsidR="00187106" w:rsidRDefault="00E8700A" w:rsidP="00E8700A">
      <w:r w:rsidRPr="00115676">
        <w:t xml:space="preserve">В системе существуют </w:t>
      </w:r>
      <w:r w:rsidR="00187106">
        <w:t>3 группы пользователей</w:t>
      </w:r>
      <w:r w:rsidRPr="00115676">
        <w:t xml:space="preserve">: </w:t>
      </w:r>
    </w:p>
    <w:p w14:paraId="50B93B0F" w14:textId="752F9EAC" w:rsidR="00187106" w:rsidRDefault="00187106" w:rsidP="001F4361">
      <w:pPr>
        <w:pStyle w:val="ad"/>
        <w:numPr>
          <w:ilvl w:val="0"/>
          <w:numId w:val="31"/>
        </w:numPr>
      </w:pPr>
      <w:r>
        <w:t>н</w:t>
      </w:r>
      <w:r w:rsidR="00E8700A" w:rsidRPr="00115676">
        <w:t>еавторизованный</w:t>
      </w:r>
      <w:r w:rsidRPr="00187106">
        <w:t>;</w:t>
      </w:r>
      <w:r w:rsidR="00E8700A" w:rsidRPr="00115676">
        <w:t xml:space="preserve"> </w:t>
      </w:r>
    </w:p>
    <w:p w14:paraId="545C6FA6" w14:textId="0290A697" w:rsidR="00187106" w:rsidRPr="00187106" w:rsidRDefault="00E8700A" w:rsidP="001F4361">
      <w:pPr>
        <w:pStyle w:val="ad"/>
        <w:numPr>
          <w:ilvl w:val="0"/>
          <w:numId w:val="31"/>
        </w:numPr>
      </w:pPr>
      <w:r w:rsidRPr="00115676">
        <w:t>авторизованный</w:t>
      </w:r>
      <w:r w:rsidR="00187106" w:rsidRPr="00187106">
        <w:t>;</w:t>
      </w:r>
    </w:p>
    <w:p w14:paraId="4DF4C2DC" w14:textId="6D1B88CF" w:rsidR="00E8700A" w:rsidRPr="00115676" w:rsidRDefault="00E8700A" w:rsidP="001F4361">
      <w:pPr>
        <w:pStyle w:val="ad"/>
        <w:numPr>
          <w:ilvl w:val="0"/>
          <w:numId w:val="31"/>
        </w:numPr>
      </w:pPr>
      <w:r w:rsidRPr="00115676">
        <w:t>администратор.</w:t>
      </w:r>
    </w:p>
    <w:p w14:paraId="41E45B92" w14:textId="7221C401" w:rsidR="00E8700A" w:rsidRPr="00115676" w:rsidRDefault="00E8700A" w:rsidP="00E8700A">
      <w:r w:rsidRPr="00115676">
        <w:t xml:space="preserve">Разрабатываемое приложение предоставляет возможность собственникам </w:t>
      </w:r>
      <w:r w:rsidR="001F4361">
        <w:t xml:space="preserve">на определенный срок обменяться </w:t>
      </w:r>
      <w:r w:rsidRPr="00115676">
        <w:t>жилой недвижимостью.</w:t>
      </w:r>
    </w:p>
    <w:p w14:paraId="7099CE39" w14:textId="77777777" w:rsidR="00E8700A" w:rsidRDefault="00E8700A" w:rsidP="00E8700A">
      <w:r w:rsidRPr="00115676">
        <w:t>Неавторизированный пользователь – посетитель мобильного приложения с возможностями:</w:t>
      </w:r>
    </w:p>
    <w:p w14:paraId="578946E8" w14:textId="77777777" w:rsidR="00E8700A" w:rsidRDefault="00E8700A" w:rsidP="00E8700A">
      <w:pPr>
        <w:pStyle w:val="ad"/>
        <w:numPr>
          <w:ilvl w:val="0"/>
          <w:numId w:val="14"/>
        </w:numPr>
      </w:pPr>
      <w:r>
        <w:t>и</w:t>
      </w:r>
      <w:r w:rsidRPr="00115676">
        <w:t>скать объявления по фильтрам;</w:t>
      </w:r>
    </w:p>
    <w:p w14:paraId="48722931" w14:textId="77777777" w:rsidR="00E8700A" w:rsidRDefault="00E8700A" w:rsidP="00E8700A">
      <w:pPr>
        <w:pStyle w:val="ad"/>
        <w:numPr>
          <w:ilvl w:val="0"/>
          <w:numId w:val="14"/>
        </w:numPr>
      </w:pPr>
      <w:r>
        <w:t>п</w:t>
      </w:r>
      <w:r w:rsidRPr="00115676">
        <w:t>росматривать список объявлений;</w:t>
      </w:r>
    </w:p>
    <w:p w14:paraId="5EA320C1" w14:textId="77777777" w:rsidR="00E8700A" w:rsidRDefault="00E8700A" w:rsidP="00E8700A">
      <w:pPr>
        <w:pStyle w:val="ad"/>
        <w:numPr>
          <w:ilvl w:val="0"/>
          <w:numId w:val="14"/>
        </w:numPr>
      </w:pPr>
      <w:r>
        <w:t>ч</w:t>
      </w:r>
      <w:r w:rsidRPr="00115676">
        <w:t>итать отзывы на пользователей;</w:t>
      </w:r>
    </w:p>
    <w:p w14:paraId="332C71CB" w14:textId="77777777" w:rsidR="00E8700A" w:rsidRPr="00115676" w:rsidRDefault="00E8700A" w:rsidP="00E8700A">
      <w:pPr>
        <w:pStyle w:val="ad"/>
        <w:numPr>
          <w:ilvl w:val="0"/>
          <w:numId w:val="14"/>
        </w:numPr>
      </w:pPr>
      <w:r>
        <w:t>п</w:t>
      </w:r>
      <w:r w:rsidRPr="00115676">
        <w:t>росматривать профили пользователей.</w:t>
      </w:r>
    </w:p>
    <w:p w14:paraId="4B163EE1" w14:textId="77777777" w:rsidR="00E8700A" w:rsidRDefault="00E8700A" w:rsidP="00E8700A">
      <w:r w:rsidRPr="00115676">
        <w:t>Авторизированный пользователь – посетитель мобильного приложения с возможностями:</w:t>
      </w:r>
    </w:p>
    <w:p w14:paraId="2F77182E" w14:textId="77777777" w:rsidR="00E8700A" w:rsidRDefault="00E8700A" w:rsidP="00E8700A">
      <w:pPr>
        <w:pStyle w:val="ad"/>
        <w:numPr>
          <w:ilvl w:val="0"/>
          <w:numId w:val="15"/>
        </w:numPr>
      </w:pPr>
      <w:r>
        <w:t>и</w:t>
      </w:r>
      <w:r w:rsidRPr="00115676">
        <w:t>скать объявления по фильтрам;</w:t>
      </w:r>
    </w:p>
    <w:p w14:paraId="06E75968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объявления;</w:t>
      </w:r>
    </w:p>
    <w:p w14:paraId="745DA333" w14:textId="77777777" w:rsidR="00E8700A" w:rsidRDefault="00E8700A" w:rsidP="00E8700A">
      <w:pPr>
        <w:pStyle w:val="ad"/>
        <w:numPr>
          <w:ilvl w:val="0"/>
          <w:numId w:val="15"/>
        </w:numPr>
      </w:pPr>
      <w:r>
        <w:t>ч</w:t>
      </w:r>
      <w:r w:rsidRPr="00115676">
        <w:t>итать отзывы на пользователей;</w:t>
      </w:r>
    </w:p>
    <w:p w14:paraId="474AD31D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профили пользователей;</w:t>
      </w:r>
    </w:p>
    <w:p w14:paraId="1C91D57B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список уведомлений;</w:t>
      </w:r>
    </w:p>
    <w:p w14:paraId="21B79046" w14:textId="268DF7FA" w:rsidR="00E8700A" w:rsidRDefault="00E8700A" w:rsidP="00E8700A">
      <w:pPr>
        <w:pStyle w:val="ad"/>
        <w:numPr>
          <w:ilvl w:val="0"/>
          <w:numId w:val="15"/>
        </w:numPr>
      </w:pPr>
      <w:r>
        <w:t>о</w:t>
      </w:r>
      <w:r w:rsidRPr="00115676">
        <w:t>тклонять и</w:t>
      </w:r>
      <w:r w:rsidR="001F4361">
        <w:t>ли</w:t>
      </w:r>
      <w:r w:rsidRPr="00115676">
        <w:t xml:space="preserve"> принимать отклик на свое объявление;</w:t>
      </w:r>
    </w:p>
    <w:p w14:paraId="1A2696F0" w14:textId="77777777" w:rsidR="00E8700A" w:rsidRDefault="00E8700A" w:rsidP="00E8700A">
      <w:pPr>
        <w:pStyle w:val="ad"/>
        <w:numPr>
          <w:ilvl w:val="0"/>
          <w:numId w:val="15"/>
        </w:numPr>
      </w:pPr>
      <w:r>
        <w:t>о</w:t>
      </w:r>
      <w:r w:rsidRPr="00115676">
        <w:t>тправлять отклик на чужое объявление;</w:t>
      </w:r>
    </w:p>
    <w:p w14:paraId="55792FEE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свои активные сделки;</w:t>
      </w:r>
    </w:p>
    <w:p w14:paraId="2530A6E3" w14:textId="77777777" w:rsidR="00E8700A" w:rsidRDefault="00E8700A" w:rsidP="00E8700A">
      <w:pPr>
        <w:pStyle w:val="ad"/>
        <w:numPr>
          <w:ilvl w:val="0"/>
          <w:numId w:val="15"/>
        </w:numPr>
      </w:pPr>
      <w:r>
        <w:t>п</w:t>
      </w:r>
      <w:r w:rsidRPr="00115676">
        <w:t>росматривать и редактировать свой профиль;</w:t>
      </w:r>
    </w:p>
    <w:p w14:paraId="567F1BBE" w14:textId="183D89FE" w:rsidR="00E8700A" w:rsidRDefault="00E8700A" w:rsidP="00E8700A">
      <w:pPr>
        <w:pStyle w:val="ad"/>
        <w:numPr>
          <w:ilvl w:val="0"/>
          <w:numId w:val="15"/>
        </w:numPr>
      </w:pPr>
      <w:r>
        <w:t>р</w:t>
      </w:r>
      <w:r w:rsidRPr="00115676">
        <w:t xml:space="preserve">едактировать </w:t>
      </w:r>
      <w:r w:rsidR="009A6D9B">
        <w:t>свои объявления</w:t>
      </w:r>
      <w:r w:rsidRPr="00115676">
        <w:t>;</w:t>
      </w:r>
    </w:p>
    <w:p w14:paraId="65583A96" w14:textId="6E953A68" w:rsidR="00E8700A" w:rsidRDefault="00E8700A" w:rsidP="00E8700A">
      <w:pPr>
        <w:pStyle w:val="ad"/>
        <w:numPr>
          <w:ilvl w:val="0"/>
          <w:numId w:val="15"/>
        </w:numPr>
      </w:pPr>
      <w:r>
        <w:t>о</w:t>
      </w:r>
      <w:r w:rsidRPr="00115676">
        <w:t xml:space="preserve">ставлять отзывы </w:t>
      </w:r>
      <w:r w:rsidR="001F4361">
        <w:t>о пользователях</w:t>
      </w:r>
      <w:r w:rsidRPr="00115676">
        <w:t>;</w:t>
      </w:r>
    </w:p>
    <w:p w14:paraId="34AECC50" w14:textId="77777777" w:rsidR="00E8700A" w:rsidRPr="00115676" w:rsidRDefault="00E8700A" w:rsidP="00E8700A">
      <w:pPr>
        <w:pStyle w:val="ad"/>
        <w:numPr>
          <w:ilvl w:val="0"/>
          <w:numId w:val="15"/>
        </w:numPr>
      </w:pPr>
      <w:r>
        <w:t>о</w:t>
      </w:r>
      <w:r w:rsidRPr="00115676">
        <w:t>тправлять жалобы на пользователей.</w:t>
      </w:r>
    </w:p>
    <w:p w14:paraId="30E0EFD5" w14:textId="77777777" w:rsidR="00E8700A" w:rsidRDefault="00E8700A" w:rsidP="00E8700A">
      <w:r>
        <w:lastRenderedPageBreak/>
        <w:t>Модератор</w:t>
      </w:r>
      <w:r w:rsidRPr="00115676">
        <w:t xml:space="preserve"> – </w:t>
      </w:r>
      <w:r>
        <w:t>пользователь</w:t>
      </w:r>
      <w:r w:rsidRPr="00115676">
        <w:t xml:space="preserve"> мобильного приложения с возможностями:</w:t>
      </w:r>
    </w:p>
    <w:p w14:paraId="4FA255D7" w14:textId="77777777" w:rsidR="00E8700A" w:rsidRDefault="00E8700A" w:rsidP="00E8700A">
      <w:pPr>
        <w:pStyle w:val="ad"/>
        <w:numPr>
          <w:ilvl w:val="0"/>
          <w:numId w:val="16"/>
        </w:numPr>
      </w:pPr>
      <w:r>
        <w:t>п</w:t>
      </w:r>
      <w:r w:rsidRPr="00115676">
        <w:t>росматривать список объявлений, отправленных на модерацию;</w:t>
      </w:r>
    </w:p>
    <w:p w14:paraId="35354C7C" w14:textId="70CEFB73" w:rsidR="00E8700A" w:rsidRDefault="00E8700A" w:rsidP="00E8700A">
      <w:pPr>
        <w:pStyle w:val="ad"/>
        <w:numPr>
          <w:ilvl w:val="0"/>
          <w:numId w:val="16"/>
        </w:numPr>
      </w:pPr>
      <w:r>
        <w:t>допускать или не допускать объявления до публикации по результатам модерации</w:t>
      </w:r>
      <w:r w:rsidRPr="00E8700A">
        <w:t>;</w:t>
      </w:r>
    </w:p>
    <w:p w14:paraId="21C4000F" w14:textId="0BE3A659" w:rsidR="00E8700A" w:rsidRDefault="00E8700A" w:rsidP="00E8700A">
      <w:pPr>
        <w:pStyle w:val="ad"/>
        <w:numPr>
          <w:ilvl w:val="0"/>
          <w:numId w:val="16"/>
        </w:numPr>
      </w:pPr>
      <w:r>
        <w:t>п</w:t>
      </w:r>
      <w:r w:rsidRPr="00115676">
        <w:t>росматривать профили пользователей по жалобе</w:t>
      </w:r>
      <w:r w:rsidRPr="00E8700A">
        <w:t>;</w:t>
      </w:r>
    </w:p>
    <w:p w14:paraId="37716C57" w14:textId="5EB6A4B3" w:rsidR="009A6D9B" w:rsidRPr="00E8700A" w:rsidRDefault="009A6D9B" w:rsidP="00E8700A">
      <w:pPr>
        <w:pStyle w:val="ad"/>
        <w:numPr>
          <w:ilvl w:val="0"/>
          <w:numId w:val="16"/>
        </w:numPr>
      </w:pPr>
      <w:r>
        <w:t>помечать жалобы как обработанные</w:t>
      </w:r>
      <w:r>
        <w:rPr>
          <w:lang w:val="en-US"/>
        </w:rPr>
        <w:t>;</w:t>
      </w:r>
    </w:p>
    <w:p w14:paraId="6DF9BF1D" w14:textId="0EFBF320" w:rsidR="00E8700A" w:rsidRDefault="00E8700A" w:rsidP="00E8700A">
      <w:pPr>
        <w:pStyle w:val="ad"/>
        <w:numPr>
          <w:ilvl w:val="0"/>
          <w:numId w:val="16"/>
        </w:numPr>
      </w:pPr>
      <w:r>
        <w:t>блокировать пользователей.</w:t>
      </w:r>
    </w:p>
    <w:p w14:paraId="47446082" w14:textId="71B7686A" w:rsidR="00E8700A" w:rsidRDefault="00E8700A" w:rsidP="00E8700A">
      <w:r>
        <w:br w:type="page"/>
      </w:r>
    </w:p>
    <w:p w14:paraId="632FC63F" w14:textId="77777777" w:rsidR="00E8700A" w:rsidRPr="00115676" w:rsidRDefault="00E8700A" w:rsidP="0031414E">
      <w:pPr>
        <w:pStyle w:val="a2"/>
        <w:outlineLvl w:val="0"/>
      </w:pPr>
      <w:bookmarkStart w:id="53" w:name="_Toc161075397"/>
      <w:bookmarkStart w:id="54" w:name="_Toc161159225"/>
      <w:bookmarkStart w:id="55" w:name="_Toc161612489"/>
      <w:r w:rsidRPr="00115676">
        <w:lastRenderedPageBreak/>
        <w:t>Дизайн мобильного приложения</w:t>
      </w:r>
      <w:bookmarkEnd w:id="53"/>
      <w:bookmarkEnd w:id="54"/>
      <w:bookmarkEnd w:id="55"/>
    </w:p>
    <w:p w14:paraId="3AD53BCC" w14:textId="77777777" w:rsidR="00E8700A" w:rsidRDefault="00E8700A" w:rsidP="00E8700A">
      <w:r w:rsidRPr="00115676">
        <w:t xml:space="preserve">Дизайн мобильного приложения должен быть выполнен в минималистичном стиле. Основной шрифт </w:t>
      </w:r>
      <w:proofErr w:type="spellStart"/>
      <w:r w:rsidRPr="00115676">
        <w:t>Blogger</w:t>
      </w:r>
      <w:proofErr w:type="spellEnd"/>
      <w:r w:rsidRPr="00115676">
        <w:t xml:space="preserve"> </w:t>
      </w:r>
      <w:proofErr w:type="spellStart"/>
      <w:r w:rsidRPr="00115676">
        <w:t>Sans</w:t>
      </w:r>
      <w:proofErr w:type="spellEnd"/>
      <w:r w:rsidRPr="00115676">
        <w:t xml:space="preserve"> и его </w:t>
      </w:r>
      <w:r w:rsidRPr="00487012">
        <w:t>начертания</w:t>
      </w:r>
      <w:r w:rsidRPr="00115676">
        <w:t xml:space="preserve">. Основные цвета: </w:t>
      </w:r>
    </w:p>
    <w:p w14:paraId="2163E3F1" w14:textId="222A7C9C" w:rsidR="00E8700A" w:rsidRPr="00487012" w:rsidRDefault="00E8700A" w:rsidP="00E8700A">
      <w:pPr>
        <w:pStyle w:val="ad"/>
        <w:numPr>
          <w:ilvl w:val="0"/>
          <w:numId w:val="17"/>
        </w:numPr>
      </w:pPr>
      <w:r w:rsidRPr="00115676">
        <w:t xml:space="preserve">базовый </w:t>
      </w:r>
      <w:r w:rsidR="009A6D9B">
        <w:t>светло-серый</w:t>
      </w:r>
      <w:r>
        <w:t xml:space="preserve"> цвет </w:t>
      </w:r>
      <w:r w:rsidRPr="00115676">
        <w:t>(#</w:t>
      </w:r>
      <w:r w:rsidR="009A6D9B">
        <w:t>F7F7F7</w:t>
      </w:r>
      <w:r w:rsidRPr="00115676">
        <w:t>)</w:t>
      </w:r>
      <w:r w:rsidRPr="00487012">
        <w:t>;</w:t>
      </w:r>
    </w:p>
    <w:p w14:paraId="102C5E6F" w14:textId="66B0908A" w:rsidR="00E8700A" w:rsidRPr="00487012" w:rsidRDefault="00E8700A" w:rsidP="00E8700A">
      <w:pPr>
        <w:pStyle w:val="ad"/>
        <w:numPr>
          <w:ilvl w:val="0"/>
          <w:numId w:val="17"/>
        </w:numPr>
      </w:pPr>
      <w:r w:rsidRPr="00115676">
        <w:t xml:space="preserve">второстепенные </w:t>
      </w:r>
      <w:r>
        <w:t xml:space="preserve">– охра </w:t>
      </w:r>
      <w:r w:rsidRPr="00115676">
        <w:t>(#</w:t>
      </w:r>
      <w:r w:rsidR="009A6D9B">
        <w:t>EA4630</w:t>
      </w:r>
      <w:r w:rsidRPr="00487012">
        <w:t>)</w:t>
      </w:r>
      <w:r w:rsidRPr="00115676">
        <w:t xml:space="preserve"> </w:t>
      </w:r>
      <w:r>
        <w:t xml:space="preserve">и ярко-оранжевый </w:t>
      </w:r>
      <w:r w:rsidRPr="00487012">
        <w:t>(</w:t>
      </w:r>
      <w:r w:rsidRPr="00115676">
        <w:t>#</w:t>
      </w:r>
      <w:r w:rsidR="009A6D9B">
        <w:t>EAA630</w:t>
      </w:r>
      <w:r w:rsidRPr="00115676">
        <w:t>)</w:t>
      </w:r>
      <w:r w:rsidRPr="00487012">
        <w:t>;</w:t>
      </w:r>
    </w:p>
    <w:p w14:paraId="242DA29F" w14:textId="4F53A8D4" w:rsidR="00E8700A" w:rsidRDefault="00E8700A" w:rsidP="00252486">
      <w:pPr>
        <w:pStyle w:val="ad"/>
        <w:numPr>
          <w:ilvl w:val="0"/>
          <w:numId w:val="17"/>
        </w:numPr>
      </w:pPr>
      <w:r w:rsidRPr="00115676">
        <w:t>дополнительный</w:t>
      </w:r>
      <w:r>
        <w:t xml:space="preserve"> –</w:t>
      </w:r>
      <w:r w:rsidR="009A6D9B">
        <w:t xml:space="preserve"> </w:t>
      </w:r>
      <w:r>
        <w:t>серый</w:t>
      </w:r>
      <w:r w:rsidRPr="00115676">
        <w:t xml:space="preserve"> (#</w:t>
      </w:r>
      <w:r w:rsidR="009A6D9B">
        <w:t>808080</w:t>
      </w:r>
      <w:r w:rsidRPr="00115676">
        <w:t>).</w:t>
      </w:r>
    </w:p>
    <w:p w14:paraId="4B6E3DE6" w14:textId="77777777" w:rsidR="00252486" w:rsidRDefault="00252486" w:rsidP="00252486"/>
    <w:p w14:paraId="649D4C11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bookmarkStart w:id="56" w:name="_Toc161075398"/>
      <w:r>
        <w:br w:type="page"/>
      </w:r>
    </w:p>
    <w:p w14:paraId="77E5AB04" w14:textId="2399F6C9" w:rsidR="00252486" w:rsidRPr="00115676" w:rsidRDefault="00252486" w:rsidP="0031414E">
      <w:pPr>
        <w:pStyle w:val="a2"/>
        <w:outlineLvl w:val="0"/>
      </w:pPr>
      <w:bookmarkStart w:id="57" w:name="_Toc161159226"/>
      <w:bookmarkStart w:id="58" w:name="_Toc161612490"/>
      <w:r w:rsidRPr="00115676">
        <w:lastRenderedPageBreak/>
        <w:t>Навигация по мобильному приложению</w:t>
      </w:r>
      <w:bookmarkEnd w:id="56"/>
      <w:bookmarkEnd w:id="57"/>
      <w:bookmarkEnd w:id="58"/>
    </w:p>
    <w:p w14:paraId="40DEB43C" w14:textId="724E6C5F" w:rsidR="00252486" w:rsidRDefault="00252486" w:rsidP="00252486">
      <w:r w:rsidRPr="00115676">
        <w:t xml:space="preserve">Приложение использует для навигации меню в нижней части экрана со следующими функциональными </w:t>
      </w:r>
      <w:r w:rsidR="00315059">
        <w:t>кнопками</w:t>
      </w:r>
      <w:r w:rsidRPr="00115676">
        <w:t>:</w:t>
      </w:r>
    </w:p>
    <w:p w14:paraId="3AB53E55" w14:textId="77777777" w:rsidR="00252486" w:rsidRPr="00115676" w:rsidRDefault="00252486" w:rsidP="0031414E">
      <w:pPr>
        <w:pStyle w:val="ad"/>
        <w:numPr>
          <w:ilvl w:val="0"/>
          <w:numId w:val="18"/>
        </w:numPr>
      </w:pPr>
      <w:r>
        <w:t>л</w:t>
      </w:r>
      <w:r w:rsidRPr="00115676">
        <w:t>ичный профиль;</w:t>
      </w:r>
    </w:p>
    <w:p w14:paraId="5625293B" w14:textId="77777777" w:rsidR="00252486" w:rsidRPr="00115676" w:rsidRDefault="00252486" w:rsidP="0031414E">
      <w:pPr>
        <w:pStyle w:val="ad"/>
        <w:numPr>
          <w:ilvl w:val="0"/>
          <w:numId w:val="18"/>
        </w:numPr>
      </w:pPr>
      <w:r>
        <w:t>с</w:t>
      </w:r>
      <w:r w:rsidRPr="00115676">
        <w:t>траница поиска;</w:t>
      </w:r>
    </w:p>
    <w:p w14:paraId="6AAB9AEA" w14:textId="77777777" w:rsidR="00252486" w:rsidRPr="00115676" w:rsidRDefault="00252486" w:rsidP="0031414E">
      <w:pPr>
        <w:pStyle w:val="ad"/>
        <w:numPr>
          <w:ilvl w:val="0"/>
          <w:numId w:val="18"/>
        </w:numPr>
      </w:pPr>
      <w:r>
        <w:t>с</w:t>
      </w:r>
      <w:r w:rsidRPr="00115676">
        <w:t>траница сделок;</w:t>
      </w:r>
    </w:p>
    <w:p w14:paraId="54630515" w14:textId="77777777" w:rsidR="00252486" w:rsidRPr="00F34B22" w:rsidRDefault="00252486" w:rsidP="0031414E">
      <w:pPr>
        <w:pStyle w:val="ad"/>
        <w:numPr>
          <w:ilvl w:val="0"/>
          <w:numId w:val="18"/>
        </w:numPr>
        <w:rPr>
          <w:lang w:val="en-US"/>
        </w:rPr>
      </w:pPr>
      <w:r>
        <w:t>с</w:t>
      </w:r>
      <w:r w:rsidRPr="00115676">
        <w:t>траница уведомлений</w:t>
      </w:r>
      <w:r w:rsidRPr="00C155A0">
        <w:rPr>
          <w:lang w:val="en-US"/>
        </w:rPr>
        <w:t>.</w:t>
      </w:r>
    </w:p>
    <w:p w14:paraId="5406F9AA" w14:textId="77777777" w:rsidR="00F34B22" w:rsidRDefault="00F34B22" w:rsidP="00F34B22">
      <w:pPr>
        <w:spacing w:after="160" w:line="259" w:lineRule="auto"/>
      </w:pPr>
      <w:bookmarkStart w:id="59" w:name="_Toc161075399"/>
    </w:p>
    <w:p w14:paraId="18FFACEE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r>
        <w:br w:type="page"/>
      </w:r>
    </w:p>
    <w:p w14:paraId="61D67128" w14:textId="2CE2EF36" w:rsidR="00397BAC" w:rsidRPr="00F34B22" w:rsidRDefault="00397BAC" w:rsidP="0031414E">
      <w:pPr>
        <w:pStyle w:val="a2"/>
        <w:outlineLvl w:val="0"/>
        <w:rPr>
          <w:lang w:val="en-US"/>
        </w:rPr>
      </w:pPr>
      <w:bookmarkStart w:id="60" w:name="_Toc161159227"/>
      <w:bookmarkStart w:id="61" w:name="_Toc161612491"/>
      <w:r w:rsidRPr="00115676">
        <w:lastRenderedPageBreak/>
        <w:t>Описание страниц мобильного приложения</w:t>
      </w:r>
      <w:bookmarkEnd w:id="59"/>
      <w:bookmarkEnd w:id="60"/>
      <w:bookmarkEnd w:id="61"/>
    </w:p>
    <w:p w14:paraId="61627F63" w14:textId="7D216656" w:rsidR="007C3563" w:rsidRDefault="007C3563" w:rsidP="00BE166A">
      <w:pPr>
        <w:pStyle w:val="a3"/>
      </w:pPr>
      <w:bookmarkStart w:id="62" w:name="_Toc131175723"/>
      <w:bookmarkStart w:id="63" w:name="_Toc161075400"/>
      <w:bookmarkStart w:id="64" w:name="_Toc161159228"/>
      <w:bookmarkStart w:id="65" w:name="_Toc161612492"/>
      <w:r>
        <w:t>Страница загрузки</w:t>
      </w:r>
      <w:bookmarkEnd w:id="65"/>
    </w:p>
    <w:p w14:paraId="055FDF17" w14:textId="74764744" w:rsidR="007C3563" w:rsidRDefault="007C3563" w:rsidP="007C3563">
      <w:r>
        <w:t xml:space="preserve">При запуске приложения пользователь попадает на страницу загрузки автоматически. На данной странице присутствует логотип приложения, его название, а также надпись «Загрузка...». </w:t>
      </w:r>
    </w:p>
    <w:p w14:paraId="7898F589" w14:textId="37F78A5A" w:rsidR="007C3563" w:rsidRDefault="007C3563" w:rsidP="007C3563">
      <w:r>
        <w:t>В случае успешной загрузки приложения и полной его готовности к использованию пользователь автоматически перенаправляется на начальную страницу приложения.</w:t>
      </w:r>
    </w:p>
    <w:p w14:paraId="7ABFEB70" w14:textId="4969F8C7" w:rsidR="00397BAC" w:rsidRPr="00115676" w:rsidRDefault="007C3563" w:rsidP="00BE166A">
      <w:pPr>
        <w:pStyle w:val="a3"/>
      </w:pPr>
      <w:bookmarkStart w:id="66" w:name="_Toc161612493"/>
      <w:r>
        <w:t>Начальная страница</w:t>
      </w:r>
      <w:r w:rsidR="00397BAC" w:rsidRPr="00115676">
        <w:t xml:space="preserve"> приложения</w:t>
      </w:r>
      <w:bookmarkEnd w:id="62"/>
      <w:bookmarkEnd w:id="63"/>
      <w:bookmarkEnd w:id="64"/>
      <w:bookmarkEnd w:id="66"/>
    </w:p>
    <w:p w14:paraId="2FB814B6" w14:textId="77777777" w:rsidR="00397BAC" w:rsidRDefault="00397BAC" w:rsidP="00F34B22">
      <w:r w:rsidRPr="00115676">
        <w:t>На странице содержатся следующие элементы:</w:t>
      </w:r>
    </w:p>
    <w:p w14:paraId="56D25909" w14:textId="0B6BD8D8" w:rsidR="00397BAC" w:rsidRDefault="00397BAC" w:rsidP="0031414E">
      <w:pPr>
        <w:pStyle w:val="ad"/>
        <w:numPr>
          <w:ilvl w:val="0"/>
          <w:numId w:val="19"/>
        </w:numPr>
      </w:pPr>
      <w:r>
        <w:t>к</w:t>
      </w:r>
      <w:r w:rsidRPr="00115676">
        <w:t>нопка «Войти»;</w:t>
      </w:r>
    </w:p>
    <w:p w14:paraId="436A9483" w14:textId="35A08F9B" w:rsidR="00C87449" w:rsidRDefault="00C87449" w:rsidP="0031414E">
      <w:pPr>
        <w:pStyle w:val="ad"/>
        <w:numPr>
          <w:ilvl w:val="0"/>
          <w:numId w:val="19"/>
        </w:numPr>
      </w:pPr>
      <w:r>
        <w:t>кнопка «Зарегистрироваться»</w:t>
      </w:r>
      <w:r>
        <w:rPr>
          <w:lang w:val="en-US"/>
        </w:rPr>
        <w:t>;</w:t>
      </w:r>
    </w:p>
    <w:p w14:paraId="5EAE8D94" w14:textId="77777777" w:rsidR="00397BAC" w:rsidRPr="00115676" w:rsidRDefault="00397BAC" w:rsidP="0031414E">
      <w:pPr>
        <w:pStyle w:val="ad"/>
        <w:numPr>
          <w:ilvl w:val="0"/>
          <w:numId w:val="19"/>
        </w:numPr>
      </w:pPr>
      <w:r>
        <w:t>к</w:t>
      </w:r>
      <w:r w:rsidRPr="00115676">
        <w:t>нопка «Продолжить как гость»</w:t>
      </w:r>
      <w:r>
        <w:t>.</w:t>
      </w:r>
    </w:p>
    <w:p w14:paraId="125248E1" w14:textId="3E88DD5E" w:rsidR="00397BAC" w:rsidRPr="00C87449" w:rsidRDefault="00C87449" w:rsidP="00F34B22">
      <w:r>
        <w:t xml:space="preserve">Страница </w:t>
      </w:r>
      <w:r w:rsidR="007C3563">
        <w:t>должна автоматически открываться после загрузки приложения в случае, если пользователь не авторизирован.</w:t>
      </w:r>
      <w:r>
        <w:t xml:space="preserve"> </w:t>
      </w:r>
      <w:r w:rsidR="007C3563">
        <w:t>Начальная страница приложения</w:t>
      </w:r>
      <w:r>
        <w:t xml:space="preserve"> позволяет войти в свой аккаунт, создать новый аккаунт или начать использовать приложение без аккаунта.</w:t>
      </w:r>
    </w:p>
    <w:p w14:paraId="79C2A2F2" w14:textId="77777777" w:rsidR="00397BAC" w:rsidRPr="00115676" w:rsidRDefault="00397BAC" w:rsidP="00BE166A">
      <w:pPr>
        <w:pStyle w:val="a3"/>
      </w:pPr>
      <w:bookmarkStart w:id="67" w:name="_Toc161075401"/>
      <w:bookmarkStart w:id="68" w:name="_Toc161159229"/>
      <w:bookmarkStart w:id="69" w:name="_Toc161612494"/>
      <w:r w:rsidRPr="00115676">
        <w:t>Страница выбора фильтров для поиска</w:t>
      </w:r>
      <w:bookmarkEnd w:id="67"/>
      <w:bookmarkEnd w:id="68"/>
      <w:bookmarkEnd w:id="69"/>
    </w:p>
    <w:p w14:paraId="3AF21B7F" w14:textId="77777777" w:rsidR="00397BAC" w:rsidRPr="00487012" w:rsidRDefault="00397BAC" w:rsidP="00F34B22">
      <w:pPr>
        <w:rPr>
          <w:b/>
          <w:bCs/>
        </w:rPr>
      </w:pPr>
      <w:r w:rsidRPr="00115676">
        <w:rPr>
          <w:bCs/>
        </w:rPr>
        <w:t>На странице находятся следующие элементы</w:t>
      </w:r>
      <w:r w:rsidRPr="00487012">
        <w:rPr>
          <w:bCs/>
        </w:rPr>
        <w:t>:</w:t>
      </w:r>
    </w:p>
    <w:p w14:paraId="75159B18" w14:textId="77777777" w:rsidR="00397BAC" w:rsidRPr="00F34B22" w:rsidRDefault="00397BAC" w:rsidP="0031414E">
      <w:pPr>
        <w:pStyle w:val="ad"/>
        <w:numPr>
          <w:ilvl w:val="0"/>
          <w:numId w:val="20"/>
        </w:numPr>
        <w:rPr>
          <w:b/>
          <w:bCs/>
        </w:rPr>
      </w:pPr>
      <w:r w:rsidRPr="00F34B22">
        <w:rPr>
          <w:bCs/>
        </w:rPr>
        <w:t>список городов, которые доступны для выбора при создании объявления;</w:t>
      </w:r>
    </w:p>
    <w:p w14:paraId="58EBDE41" w14:textId="72ED7863" w:rsidR="00397BAC" w:rsidRPr="00F34B22" w:rsidRDefault="00813FF4" w:rsidP="0031414E">
      <w:pPr>
        <w:pStyle w:val="ad"/>
        <w:numPr>
          <w:ilvl w:val="0"/>
          <w:numId w:val="20"/>
        </w:numPr>
        <w:rPr>
          <w:b/>
          <w:bCs/>
        </w:rPr>
      </w:pPr>
      <w:r>
        <w:rPr>
          <w:bCs/>
        </w:rPr>
        <w:t>поле</w:t>
      </w:r>
      <w:r w:rsidR="00397BAC" w:rsidRPr="00F34B22">
        <w:rPr>
          <w:bCs/>
        </w:rPr>
        <w:t xml:space="preserve"> выбора даты начала </w:t>
      </w:r>
      <w:r>
        <w:rPr>
          <w:bCs/>
        </w:rPr>
        <w:t>временного отрезка, по которому осуществляется поиск объявлений</w:t>
      </w:r>
      <w:r w:rsidR="00397BAC" w:rsidRPr="00F34B22">
        <w:rPr>
          <w:bCs/>
        </w:rPr>
        <w:t>;</w:t>
      </w:r>
    </w:p>
    <w:p w14:paraId="6BBA4B3D" w14:textId="0F8B55C6" w:rsidR="00397BAC" w:rsidRPr="00F34B22" w:rsidRDefault="00813FF4" w:rsidP="0031414E">
      <w:pPr>
        <w:pStyle w:val="ad"/>
        <w:numPr>
          <w:ilvl w:val="0"/>
          <w:numId w:val="20"/>
        </w:numPr>
        <w:rPr>
          <w:b/>
          <w:bCs/>
        </w:rPr>
      </w:pPr>
      <w:r>
        <w:rPr>
          <w:bCs/>
        </w:rPr>
        <w:t>поле</w:t>
      </w:r>
      <w:r w:rsidR="00397BAC" w:rsidRPr="00F34B22">
        <w:rPr>
          <w:bCs/>
        </w:rPr>
        <w:t xml:space="preserve"> выбора даты конца </w:t>
      </w:r>
      <w:r>
        <w:rPr>
          <w:bCs/>
        </w:rPr>
        <w:t>временного отрезка, по которому осуществляется поиск объявлений</w:t>
      </w:r>
      <w:r w:rsidR="00397BAC" w:rsidRPr="00F34B22">
        <w:rPr>
          <w:bCs/>
        </w:rPr>
        <w:t>;</w:t>
      </w:r>
    </w:p>
    <w:p w14:paraId="64E54504" w14:textId="77777777" w:rsidR="00397BAC" w:rsidRPr="00F34B22" w:rsidRDefault="00397BAC" w:rsidP="0031414E">
      <w:pPr>
        <w:pStyle w:val="ad"/>
        <w:numPr>
          <w:ilvl w:val="0"/>
          <w:numId w:val="20"/>
        </w:numPr>
        <w:rPr>
          <w:b/>
          <w:bCs/>
        </w:rPr>
      </w:pPr>
      <w:r w:rsidRPr="00F34B22">
        <w:rPr>
          <w:bCs/>
        </w:rPr>
        <w:t>кнопка «Найти».</w:t>
      </w:r>
    </w:p>
    <w:p w14:paraId="4A958CFC" w14:textId="77777777" w:rsidR="00397BAC" w:rsidRPr="00487012" w:rsidRDefault="00397BAC" w:rsidP="00F34B22">
      <w:pPr>
        <w:rPr>
          <w:b/>
          <w:bCs/>
        </w:rPr>
      </w:pPr>
      <w:r w:rsidRPr="00487012">
        <w:rPr>
          <w:bCs/>
        </w:rPr>
        <w:lastRenderedPageBreak/>
        <w:t>По нажатию на кнопку «Найти» происходит переход на страницу с результатами поиска.</w:t>
      </w:r>
    </w:p>
    <w:p w14:paraId="664E73EA" w14:textId="77777777" w:rsidR="00397BAC" w:rsidRPr="00115676" w:rsidRDefault="00397BAC" w:rsidP="00BE166A">
      <w:pPr>
        <w:pStyle w:val="a3"/>
      </w:pPr>
      <w:bookmarkStart w:id="70" w:name="_Toc161075402"/>
      <w:bookmarkStart w:id="71" w:name="_Toc161159230"/>
      <w:bookmarkStart w:id="72" w:name="_Toc161612495"/>
      <w:r w:rsidRPr="00115676">
        <w:t>Страница с результатами поиска</w:t>
      </w:r>
      <w:bookmarkEnd w:id="70"/>
      <w:bookmarkEnd w:id="71"/>
      <w:bookmarkEnd w:id="72"/>
    </w:p>
    <w:p w14:paraId="6AC1C613" w14:textId="7857D5D8" w:rsidR="00397BAC" w:rsidRDefault="00397BAC" w:rsidP="00F34B22">
      <w:pPr>
        <w:rPr>
          <w:b/>
        </w:rPr>
      </w:pPr>
      <w:r w:rsidRPr="00115676">
        <w:t xml:space="preserve">На этой странице будут отображаться объявления, которые соответствуют указанным на предыдущей странице фильтрам. Предусмотрено </w:t>
      </w:r>
      <w:r w:rsidR="00813FF4">
        <w:t>два</w:t>
      </w:r>
      <w:r w:rsidRPr="00115676">
        <w:t xml:space="preserve"> способ</w:t>
      </w:r>
      <w:r w:rsidR="00813FF4">
        <w:t>а</w:t>
      </w:r>
      <w:r w:rsidRPr="00115676">
        <w:t xml:space="preserve"> отображения объявлений: </w:t>
      </w:r>
    </w:p>
    <w:p w14:paraId="26D8C096" w14:textId="77777777" w:rsidR="00397BAC" w:rsidRPr="00F34B22" w:rsidRDefault="00397BAC" w:rsidP="0031414E">
      <w:pPr>
        <w:pStyle w:val="ad"/>
        <w:numPr>
          <w:ilvl w:val="0"/>
          <w:numId w:val="21"/>
        </w:numPr>
        <w:rPr>
          <w:b/>
          <w:bCs/>
        </w:rPr>
      </w:pPr>
      <w:r w:rsidRPr="00F34B22">
        <w:rPr>
          <w:bCs/>
        </w:rPr>
        <w:t>в виде сетки;</w:t>
      </w:r>
    </w:p>
    <w:p w14:paraId="646113BB" w14:textId="741DFA10" w:rsidR="00397BAC" w:rsidRPr="00F34B22" w:rsidRDefault="00397BAC" w:rsidP="0031414E">
      <w:pPr>
        <w:pStyle w:val="ad"/>
        <w:numPr>
          <w:ilvl w:val="0"/>
          <w:numId w:val="21"/>
        </w:numPr>
        <w:rPr>
          <w:b/>
          <w:bCs/>
        </w:rPr>
      </w:pPr>
      <w:r w:rsidRPr="00F34B22">
        <w:rPr>
          <w:bCs/>
        </w:rPr>
        <w:t>в виде списка</w:t>
      </w:r>
      <w:r w:rsidR="00813FF4">
        <w:rPr>
          <w:bCs/>
        </w:rPr>
        <w:t>.</w:t>
      </w:r>
    </w:p>
    <w:p w14:paraId="47A187B7" w14:textId="77777777" w:rsidR="00397BAC" w:rsidRPr="00115676" w:rsidRDefault="00397BAC" w:rsidP="00BE166A">
      <w:pPr>
        <w:pStyle w:val="a3"/>
      </w:pPr>
      <w:bookmarkStart w:id="73" w:name="_Toc161075403"/>
      <w:bookmarkStart w:id="74" w:name="_Toc161159231"/>
      <w:bookmarkStart w:id="75" w:name="_Toc161612496"/>
      <w:r w:rsidRPr="00115676">
        <w:t>Страница объявления</w:t>
      </w:r>
      <w:bookmarkEnd w:id="73"/>
      <w:bookmarkEnd w:id="74"/>
      <w:bookmarkEnd w:id="75"/>
    </w:p>
    <w:p w14:paraId="1AE04003" w14:textId="3E13A202" w:rsidR="00397BAC" w:rsidRDefault="00397BAC" w:rsidP="00F34B22">
      <w:r w:rsidRPr="00115676">
        <w:t>Страница предназначена для изучения информации об одном объявлении. На ней содержатся</w:t>
      </w:r>
      <w:r w:rsidRPr="00487012">
        <w:t xml:space="preserve"> </w:t>
      </w:r>
      <w:r w:rsidRPr="00115676">
        <w:t>следующие сведения</w:t>
      </w:r>
      <w:r w:rsidRPr="00487012">
        <w:t>:</w:t>
      </w:r>
    </w:p>
    <w:p w14:paraId="28048656" w14:textId="77777777" w:rsidR="00397BAC" w:rsidRDefault="00397BAC" w:rsidP="0031414E">
      <w:pPr>
        <w:pStyle w:val="ad"/>
        <w:numPr>
          <w:ilvl w:val="0"/>
          <w:numId w:val="22"/>
        </w:numPr>
      </w:pPr>
      <w:r>
        <w:t>и</w:t>
      </w:r>
      <w:r w:rsidRPr="00115676">
        <w:t>зображение</w:t>
      </w:r>
      <w:r>
        <w:t>(-я)</w:t>
      </w:r>
      <w:r w:rsidRPr="00115676">
        <w:t xml:space="preserve"> дома;</w:t>
      </w:r>
    </w:p>
    <w:p w14:paraId="50A26383" w14:textId="17B77F34" w:rsidR="00397BAC" w:rsidRDefault="00813FF4" w:rsidP="0031414E">
      <w:pPr>
        <w:pStyle w:val="ad"/>
        <w:numPr>
          <w:ilvl w:val="0"/>
          <w:numId w:val="22"/>
        </w:numPr>
      </w:pPr>
      <w:r>
        <w:t>имя автора объявления</w:t>
      </w:r>
      <w:r w:rsidR="00397BAC" w:rsidRPr="00115676">
        <w:t>;</w:t>
      </w:r>
    </w:p>
    <w:p w14:paraId="00D0835E" w14:textId="0B3D4E35" w:rsidR="00397BAC" w:rsidRDefault="00397BAC" w:rsidP="0031414E">
      <w:pPr>
        <w:pStyle w:val="ad"/>
        <w:numPr>
          <w:ilvl w:val="0"/>
          <w:numId w:val="22"/>
        </w:numPr>
      </w:pPr>
      <w:r>
        <w:t>описание</w:t>
      </w:r>
      <w:r w:rsidRPr="00115676">
        <w:t xml:space="preserve"> дома;</w:t>
      </w:r>
    </w:p>
    <w:p w14:paraId="5A4C5A67" w14:textId="584FE9FE" w:rsidR="00397BAC" w:rsidRDefault="00813FF4" w:rsidP="0031414E">
      <w:pPr>
        <w:pStyle w:val="ad"/>
        <w:numPr>
          <w:ilvl w:val="0"/>
          <w:numId w:val="22"/>
        </w:numPr>
      </w:pPr>
      <w:r>
        <w:t>панель с информацией об авторе</w:t>
      </w:r>
      <w:r w:rsidR="00397BAC" w:rsidRPr="00115676">
        <w:t>;</w:t>
      </w:r>
    </w:p>
    <w:p w14:paraId="3E351688" w14:textId="77777777" w:rsidR="00397BAC" w:rsidRDefault="00397BAC" w:rsidP="0031414E">
      <w:pPr>
        <w:pStyle w:val="ad"/>
        <w:numPr>
          <w:ilvl w:val="0"/>
          <w:numId w:val="22"/>
        </w:numPr>
      </w:pPr>
      <w:r>
        <w:t>к</w:t>
      </w:r>
      <w:r w:rsidRPr="00115676">
        <w:t>нопка «Откликнуться»</w:t>
      </w:r>
      <w:r w:rsidRPr="00487012">
        <w:t>;</w:t>
      </w:r>
    </w:p>
    <w:p w14:paraId="15AE410A" w14:textId="77777777" w:rsidR="00397BAC" w:rsidRDefault="00397BAC" w:rsidP="0031414E">
      <w:pPr>
        <w:pStyle w:val="ad"/>
        <w:numPr>
          <w:ilvl w:val="0"/>
          <w:numId w:val="22"/>
        </w:numPr>
      </w:pPr>
      <w:r>
        <w:t>к</w:t>
      </w:r>
      <w:r w:rsidRPr="00115676">
        <w:t>нопка «Назад»</w:t>
      </w:r>
      <w:r w:rsidRPr="00487012">
        <w:t>.</w:t>
      </w:r>
    </w:p>
    <w:p w14:paraId="5901EA1C" w14:textId="77777777" w:rsidR="00397BAC" w:rsidRPr="00115676" w:rsidRDefault="00397BAC" w:rsidP="00F34B22">
      <w:r w:rsidRPr="00115676">
        <w:t>По нажатию на имя пользователя будет осуществляться переход на страницу профиля выбранного пользователя.</w:t>
      </w:r>
    </w:p>
    <w:p w14:paraId="397F06F8" w14:textId="77777777" w:rsidR="00397BAC" w:rsidRPr="00115676" w:rsidRDefault="00397BAC" w:rsidP="00BE166A">
      <w:pPr>
        <w:pStyle w:val="a3"/>
      </w:pPr>
      <w:bookmarkStart w:id="76" w:name="_Toc161075404"/>
      <w:bookmarkStart w:id="77" w:name="_Toc161159232"/>
      <w:bookmarkStart w:id="78" w:name="_Toc161612497"/>
      <w:r w:rsidRPr="00115676">
        <w:t>Страница профиля пользователя</w:t>
      </w:r>
      <w:bookmarkEnd w:id="76"/>
      <w:bookmarkEnd w:id="77"/>
      <w:bookmarkEnd w:id="78"/>
    </w:p>
    <w:p w14:paraId="593B26EB" w14:textId="77777777" w:rsidR="00397BAC" w:rsidRDefault="00397BAC" w:rsidP="00F34B22">
      <w:pPr>
        <w:rPr>
          <w:b/>
          <w:bCs/>
        </w:rPr>
      </w:pPr>
      <w:r w:rsidRPr="00115676">
        <w:rPr>
          <w:bCs/>
        </w:rPr>
        <w:t>На странице будет содержаться информация о пользователе. Будут отображаться следующие сведения:</w:t>
      </w:r>
    </w:p>
    <w:p w14:paraId="4D50E282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t>имя пользователя;</w:t>
      </w:r>
    </w:p>
    <w:p w14:paraId="330E669A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t>фото профиля пользователя;</w:t>
      </w:r>
    </w:p>
    <w:p w14:paraId="4A82DF76" w14:textId="69F696DE" w:rsidR="00397BAC" w:rsidRPr="00F34B22" w:rsidRDefault="00813FF4" w:rsidP="0031414E">
      <w:pPr>
        <w:pStyle w:val="ad"/>
        <w:numPr>
          <w:ilvl w:val="0"/>
          <w:numId w:val="23"/>
        </w:numPr>
        <w:rPr>
          <w:b/>
          <w:bCs/>
        </w:rPr>
      </w:pPr>
      <w:r>
        <w:rPr>
          <w:bCs/>
        </w:rPr>
        <w:t>описание профиля пользователя</w:t>
      </w:r>
      <w:r>
        <w:rPr>
          <w:bCs/>
          <w:lang w:val="en-US"/>
        </w:rPr>
        <w:t>;</w:t>
      </w:r>
    </w:p>
    <w:p w14:paraId="19C39094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t>список отзывов, оставленных на этого пользователя;</w:t>
      </w:r>
    </w:p>
    <w:p w14:paraId="7E8E4804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t>кнопка отправки жалобы на пользователя;</w:t>
      </w:r>
    </w:p>
    <w:p w14:paraId="336DC1E2" w14:textId="77777777" w:rsidR="00397BAC" w:rsidRPr="00F34B22" w:rsidRDefault="00397BAC" w:rsidP="0031414E">
      <w:pPr>
        <w:pStyle w:val="ad"/>
        <w:numPr>
          <w:ilvl w:val="0"/>
          <w:numId w:val="23"/>
        </w:numPr>
        <w:rPr>
          <w:b/>
          <w:bCs/>
        </w:rPr>
      </w:pPr>
      <w:r w:rsidRPr="00F34B22">
        <w:rPr>
          <w:bCs/>
        </w:rPr>
        <w:lastRenderedPageBreak/>
        <w:t>кнопка «Назад»</w:t>
      </w:r>
      <w:r w:rsidRPr="00F34B22">
        <w:rPr>
          <w:bCs/>
          <w:lang w:val="en-US"/>
        </w:rPr>
        <w:t>.</w:t>
      </w:r>
    </w:p>
    <w:p w14:paraId="14B3BB78" w14:textId="77777777" w:rsidR="00397BAC" w:rsidRPr="00115676" w:rsidRDefault="00397BAC" w:rsidP="00BE166A">
      <w:pPr>
        <w:pStyle w:val="a3"/>
      </w:pPr>
      <w:bookmarkStart w:id="79" w:name="_Toc161075405"/>
      <w:bookmarkStart w:id="80" w:name="_Toc161159233"/>
      <w:bookmarkStart w:id="81" w:name="_Toc161612498"/>
      <w:r w:rsidRPr="00115676">
        <w:t>Страница личного профиля пользователя</w:t>
      </w:r>
      <w:bookmarkEnd w:id="79"/>
      <w:bookmarkEnd w:id="80"/>
      <w:bookmarkEnd w:id="81"/>
    </w:p>
    <w:p w14:paraId="4E2B9F31" w14:textId="77777777" w:rsidR="00397BAC" w:rsidRPr="006053CB" w:rsidRDefault="00397BAC" w:rsidP="00F34B22">
      <w:pPr>
        <w:rPr>
          <w:b/>
          <w:bCs/>
        </w:rPr>
      </w:pPr>
      <w:r w:rsidRPr="00115676">
        <w:rPr>
          <w:bCs/>
        </w:rPr>
        <w:t>На странице личного профиля пользователя буд</w:t>
      </w:r>
      <w:r>
        <w:rPr>
          <w:bCs/>
        </w:rPr>
        <w:t>у</w:t>
      </w:r>
      <w:r w:rsidRPr="00115676">
        <w:rPr>
          <w:bCs/>
        </w:rPr>
        <w:t>т отображаться</w:t>
      </w:r>
      <w:r w:rsidRPr="006053CB">
        <w:rPr>
          <w:bCs/>
        </w:rPr>
        <w:t>:</w:t>
      </w:r>
    </w:p>
    <w:p w14:paraId="7A870845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кнопка «Редактировать»;</w:t>
      </w:r>
    </w:p>
    <w:p w14:paraId="2955275E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имя пользователя;</w:t>
      </w:r>
    </w:p>
    <w:p w14:paraId="42D414FE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фото профиля пользователя;</w:t>
      </w:r>
    </w:p>
    <w:p w14:paraId="040C6F45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список объявлений, которые выложил пользователь;</w:t>
      </w:r>
    </w:p>
    <w:p w14:paraId="6C155A51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список отзывов, оставленных на этого пользователя;</w:t>
      </w:r>
    </w:p>
    <w:p w14:paraId="0A36D4BC" w14:textId="77777777" w:rsidR="00397BAC" w:rsidRPr="00F34B22" w:rsidRDefault="00397BAC" w:rsidP="0031414E">
      <w:pPr>
        <w:pStyle w:val="ad"/>
        <w:numPr>
          <w:ilvl w:val="0"/>
          <w:numId w:val="24"/>
        </w:numPr>
        <w:rPr>
          <w:b/>
          <w:bCs/>
        </w:rPr>
      </w:pPr>
      <w:r w:rsidRPr="00F34B22">
        <w:rPr>
          <w:bCs/>
        </w:rPr>
        <w:t>кнопка «Назад».</w:t>
      </w:r>
    </w:p>
    <w:p w14:paraId="748BD4C9" w14:textId="77777777" w:rsidR="00397BAC" w:rsidRPr="006053CB" w:rsidRDefault="00397BAC" w:rsidP="00F34B22">
      <w:pPr>
        <w:rPr>
          <w:b/>
          <w:bCs/>
        </w:rPr>
      </w:pPr>
      <w:r w:rsidRPr="006053CB">
        <w:rPr>
          <w:bCs/>
        </w:rPr>
        <w:t>По нажатию на кнопку «Редактировать», будет отображаться страница редактирования личного профиля.</w:t>
      </w:r>
    </w:p>
    <w:p w14:paraId="336F0E78" w14:textId="77777777" w:rsidR="00397BAC" w:rsidRPr="00115676" w:rsidRDefault="00397BAC" w:rsidP="00BE166A">
      <w:pPr>
        <w:pStyle w:val="a3"/>
      </w:pPr>
      <w:bookmarkStart w:id="82" w:name="_Toc161075406"/>
      <w:bookmarkStart w:id="83" w:name="_Toc161159234"/>
      <w:bookmarkStart w:id="84" w:name="_Toc161612499"/>
      <w:r w:rsidRPr="00115676">
        <w:t>Страница редактирования личного профиля</w:t>
      </w:r>
      <w:bookmarkEnd w:id="82"/>
      <w:bookmarkEnd w:id="83"/>
      <w:bookmarkEnd w:id="84"/>
    </w:p>
    <w:p w14:paraId="468AD75A" w14:textId="4A338BF9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На странице </w:t>
      </w:r>
      <w:r w:rsidR="00DC232E">
        <w:rPr>
          <w:bCs/>
        </w:rPr>
        <w:t>должно</w:t>
      </w:r>
      <w:r w:rsidRPr="00115676">
        <w:rPr>
          <w:bCs/>
        </w:rPr>
        <w:t xml:space="preserve"> отображаться поле имени пользователя с возможностью редактировать, по нажатию на фотографию профиля на этой странице будет открываться галерея мобильного устройства пользователя, где он сможет выбрать себе новое фото профиля.</w:t>
      </w:r>
    </w:p>
    <w:p w14:paraId="577475A7" w14:textId="68DBB98B" w:rsidR="00397BAC" w:rsidRPr="00115676" w:rsidRDefault="00DC232E" w:rsidP="00F34B22">
      <w:pPr>
        <w:rPr>
          <w:b/>
          <w:bCs/>
        </w:rPr>
      </w:pPr>
      <w:r>
        <w:rPr>
          <w:bCs/>
        </w:rPr>
        <w:t>На</w:t>
      </w:r>
      <w:r w:rsidR="00397BAC" w:rsidRPr="00115676">
        <w:rPr>
          <w:bCs/>
        </w:rPr>
        <w:t xml:space="preserve"> странице </w:t>
      </w:r>
      <w:r w:rsidR="00A42EC1">
        <w:rPr>
          <w:bCs/>
        </w:rPr>
        <w:t>должны отображаться</w:t>
      </w:r>
      <w:r w:rsidR="00397BAC" w:rsidRPr="00115676">
        <w:rPr>
          <w:bCs/>
        </w:rPr>
        <w:t xml:space="preserve"> две кнопки</w:t>
      </w:r>
      <w:r w:rsidR="00397BAC" w:rsidRPr="006053CB">
        <w:rPr>
          <w:bCs/>
        </w:rPr>
        <w:t>:</w:t>
      </w:r>
      <w:r w:rsidR="00397BAC" w:rsidRPr="00115676">
        <w:rPr>
          <w:bCs/>
        </w:rPr>
        <w:t xml:space="preserve"> «Сохранить изменения» и «Отменить изменения». </w:t>
      </w:r>
    </w:p>
    <w:p w14:paraId="29D27F55" w14:textId="77777777" w:rsidR="00397BAC" w:rsidRPr="00115676" w:rsidRDefault="00397BAC" w:rsidP="00BE166A">
      <w:pPr>
        <w:pStyle w:val="a3"/>
      </w:pPr>
      <w:bookmarkStart w:id="85" w:name="_Toc161075407"/>
      <w:bookmarkStart w:id="86" w:name="_Toc161159235"/>
      <w:bookmarkStart w:id="87" w:name="_Toc161612500"/>
      <w:r w:rsidRPr="00115676">
        <w:t>Страница редактирования личного объявления пользователя</w:t>
      </w:r>
      <w:bookmarkEnd w:id="85"/>
      <w:bookmarkEnd w:id="86"/>
      <w:bookmarkEnd w:id="87"/>
    </w:p>
    <w:p w14:paraId="0B6B966E" w14:textId="229ACD15" w:rsidR="00397BAC" w:rsidRPr="006053CB" w:rsidRDefault="00397BAC" w:rsidP="00F34B22">
      <w:pPr>
        <w:rPr>
          <w:b/>
          <w:bCs/>
        </w:rPr>
      </w:pPr>
      <w:r w:rsidRPr="00115676">
        <w:rPr>
          <w:bCs/>
        </w:rPr>
        <w:t xml:space="preserve">На эту страницу переход </w:t>
      </w:r>
      <w:r w:rsidR="001F4361">
        <w:rPr>
          <w:bCs/>
        </w:rPr>
        <w:t xml:space="preserve">должен </w:t>
      </w:r>
      <w:r w:rsidRPr="00115676">
        <w:rPr>
          <w:bCs/>
        </w:rPr>
        <w:t>осуществля</w:t>
      </w:r>
      <w:r w:rsidR="001F4361">
        <w:rPr>
          <w:bCs/>
        </w:rPr>
        <w:t>ться</w:t>
      </w:r>
      <w:r w:rsidRPr="00115676">
        <w:rPr>
          <w:bCs/>
        </w:rPr>
        <w:t xml:space="preserve"> по нажатию на одно из объявлений пользователя со страницы личного профиля пользователя. На ней </w:t>
      </w:r>
      <w:r w:rsidR="00A42EC1">
        <w:rPr>
          <w:bCs/>
        </w:rPr>
        <w:t>должны быть</w:t>
      </w:r>
      <w:r w:rsidRPr="00115676">
        <w:rPr>
          <w:bCs/>
        </w:rPr>
        <w:t xml:space="preserve"> отображены поля редактирования для:</w:t>
      </w:r>
    </w:p>
    <w:p w14:paraId="3976B66E" w14:textId="77777777" w:rsidR="00397BAC" w:rsidRPr="00F34B22" w:rsidRDefault="00397BAC" w:rsidP="0031414E">
      <w:pPr>
        <w:pStyle w:val="ad"/>
        <w:numPr>
          <w:ilvl w:val="0"/>
          <w:numId w:val="25"/>
        </w:numPr>
        <w:rPr>
          <w:b/>
          <w:bCs/>
        </w:rPr>
      </w:pPr>
      <w:r w:rsidRPr="00F34B22">
        <w:rPr>
          <w:bCs/>
        </w:rPr>
        <w:t>изображения дома;</w:t>
      </w:r>
    </w:p>
    <w:p w14:paraId="1A4163D8" w14:textId="77777777" w:rsidR="00397BAC" w:rsidRPr="00F34B22" w:rsidRDefault="00397BAC" w:rsidP="0031414E">
      <w:pPr>
        <w:pStyle w:val="ad"/>
        <w:numPr>
          <w:ilvl w:val="0"/>
          <w:numId w:val="25"/>
        </w:numPr>
        <w:rPr>
          <w:b/>
          <w:bCs/>
        </w:rPr>
      </w:pPr>
      <w:r w:rsidRPr="00F34B22">
        <w:rPr>
          <w:bCs/>
        </w:rPr>
        <w:t>названия дома, которое дал ему автор объявления;</w:t>
      </w:r>
    </w:p>
    <w:p w14:paraId="59A00CB1" w14:textId="77777777" w:rsidR="00397BAC" w:rsidRPr="00F34B22" w:rsidRDefault="00397BAC" w:rsidP="0031414E">
      <w:pPr>
        <w:pStyle w:val="ad"/>
        <w:numPr>
          <w:ilvl w:val="0"/>
          <w:numId w:val="25"/>
        </w:numPr>
        <w:rPr>
          <w:b/>
          <w:bCs/>
        </w:rPr>
      </w:pPr>
      <w:r w:rsidRPr="00F34B22">
        <w:rPr>
          <w:bCs/>
        </w:rPr>
        <w:t>описания дома.</w:t>
      </w:r>
    </w:p>
    <w:p w14:paraId="6C13B71E" w14:textId="2BE28026" w:rsidR="00397BAC" w:rsidRPr="00115676" w:rsidRDefault="00A42EC1" w:rsidP="00F34B22">
      <w:pPr>
        <w:rPr>
          <w:b/>
          <w:bCs/>
        </w:rPr>
      </w:pPr>
      <w:r>
        <w:rPr>
          <w:bCs/>
        </w:rPr>
        <w:t>На</w:t>
      </w:r>
      <w:r w:rsidR="00397BAC" w:rsidRPr="00115676">
        <w:rPr>
          <w:bCs/>
        </w:rPr>
        <w:t xml:space="preserve"> странице </w:t>
      </w:r>
      <w:r>
        <w:rPr>
          <w:bCs/>
        </w:rPr>
        <w:t>должны отображаться</w:t>
      </w:r>
      <w:r w:rsidR="00397BAC" w:rsidRPr="00115676">
        <w:rPr>
          <w:bCs/>
        </w:rPr>
        <w:t xml:space="preserve"> кнопки «Сохранить изменения» и «Отменить изменения». </w:t>
      </w:r>
    </w:p>
    <w:p w14:paraId="4B64EB6A" w14:textId="77777777" w:rsidR="00397BAC" w:rsidRPr="00115676" w:rsidRDefault="00397BAC" w:rsidP="00BE166A">
      <w:pPr>
        <w:pStyle w:val="a3"/>
      </w:pPr>
      <w:bookmarkStart w:id="88" w:name="_Toc161075408"/>
      <w:bookmarkStart w:id="89" w:name="_Toc161159236"/>
      <w:bookmarkStart w:id="90" w:name="_Toc161612501"/>
      <w:r w:rsidRPr="00115676">
        <w:lastRenderedPageBreak/>
        <w:t>Страница активных сделок</w:t>
      </w:r>
      <w:bookmarkEnd w:id="88"/>
      <w:bookmarkEnd w:id="89"/>
      <w:bookmarkEnd w:id="90"/>
    </w:p>
    <w:p w14:paraId="79A82289" w14:textId="46B4998D" w:rsidR="00397BAC" w:rsidRPr="00115676" w:rsidRDefault="00870AF4" w:rsidP="00F34B22">
      <w:pPr>
        <w:rPr>
          <w:b/>
          <w:bCs/>
        </w:rPr>
      </w:pPr>
      <w:r w:rsidRPr="00870AF4">
        <w:rPr>
          <w:bCs/>
        </w:rPr>
        <w:t>На странице будут отображаться два типа откликов пользователя: те, по которым владелец объявления еще не принял решение (согласие или отказ), и те, по которым уже получено согласие владельца объявления. При выборе сделки, утвержденной обеими сторонами, пользователь будет перенаправлен на страницу с контактными данными участника обмена.</w:t>
      </w:r>
      <w:r w:rsidR="00397BAC" w:rsidRPr="00115676">
        <w:rPr>
          <w:bCs/>
        </w:rPr>
        <w:t xml:space="preserve"> </w:t>
      </w:r>
    </w:p>
    <w:p w14:paraId="4241EA97" w14:textId="77777777" w:rsidR="00397BAC" w:rsidRPr="00115676" w:rsidRDefault="00397BAC" w:rsidP="00BE166A">
      <w:pPr>
        <w:pStyle w:val="a3"/>
      </w:pPr>
      <w:bookmarkStart w:id="91" w:name="_Toc161075409"/>
      <w:bookmarkStart w:id="92" w:name="_Toc161159237"/>
      <w:bookmarkStart w:id="93" w:name="_Toc161612502"/>
      <w:r w:rsidRPr="00115676">
        <w:t>Страница активной сделки</w:t>
      </w:r>
      <w:bookmarkEnd w:id="91"/>
      <w:bookmarkEnd w:id="92"/>
      <w:bookmarkEnd w:id="93"/>
    </w:p>
    <w:p w14:paraId="75D17067" w14:textId="6B9F2430" w:rsidR="00397BAC" w:rsidRPr="00115676" w:rsidRDefault="00870AF4" w:rsidP="00F34B22">
      <w:pPr>
        <w:rPr>
          <w:b/>
          <w:bCs/>
        </w:rPr>
      </w:pPr>
      <w:r>
        <w:rPr>
          <w:bCs/>
        </w:rPr>
        <w:t>На странице должно быть отображено объявление, на которое откликнулся другой пользователь, а также информация о нем. Должна быть возможность перехода по нажатию как на страницу профиля откликнувшегося пользователя, так и на страницу объявления, на которое он откликнулся.</w:t>
      </w:r>
    </w:p>
    <w:p w14:paraId="7ED21F8B" w14:textId="77777777" w:rsidR="00397BAC" w:rsidRPr="00115676" w:rsidRDefault="00397BAC" w:rsidP="00BE166A">
      <w:pPr>
        <w:pStyle w:val="a3"/>
      </w:pPr>
      <w:bookmarkStart w:id="94" w:name="_Toc161075410"/>
      <w:bookmarkStart w:id="95" w:name="_Toc161159238"/>
      <w:bookmarkStart w:id="96" w:name="_Toc161612503"/>
      <w:r w:rsidRPr="00115676">
        <w:t>Страница уведомлений</w:t>
      </w:r>
      <w:bookmarkEnd w:id="94"/>
      <w:bookmarkEnd w:id="95"/>
      <w:bookmarkEnd w:id="96"/>
    </w:p>
    <w:p w14:paraId="5E1108B6" w14:textId="6260DAB1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На этой странице </w:t>
      </w:r>
      <w:r w:rsidR="001F4361">
        <w:rPr>
          <w:bCs/>
        </w:rPr>
        <w:t>должны</w:t>
      </w:r>
      <w:r w:rsidRPr="00115676">
        <w:rPr>
          <w:bCs/>
        </w:rPr>
        <w:t xml:space="preserve"> отображаться уведомления о приходящих пользователю сделках. По нажатию на одно из таких уведомлений </w:t>
      </w:r>
      <w:r w:rsidR="001F4361">
        <w:rPr>
          <w:bCs/>
        </w:rPr>
        <w:t xml:space="preserve">должна </w:t>
      </w:r>
      <w:r w:rsidRPr="00115676">
        <w:rPr>
          <w:bCs/>
        </w:rPr>
        <w:t>открываться страница входящего отклика.</w:t>
      </w:r>
    </w:p>
    <w:p w14:paraId="4E8819A4" w14:textId="77777777" w:rsidR="00397BAC" w:rsidRPr="00115676" w:rsidRDefault="00397BAC" w:rsidP="00BE166A">
      <w:pPr>
        <w:pStyle w:val="a3"/>
      </w:pPr>
      <w:bookmarkStart w:id="97" w:name="_Toc161075411"/>
      <w:bookmarkStart w:id="98" w:name="_Toc161159239"/>
      <w:bookmarkStart w:id="99" w:name="_Toc161612504"/>
      <w:r w:rsidRPr="00115676">
        <w:t>Страница входящего отклика</w:t>
      </w:r>
      <w:bookmarkEnd w:id="97"/>
      <w:bookmarkEnd w:id="98"/>
      <w:bookmarkEnd w:id="99"/>
    </w:p>
    <w:p w14:paraId="564C7527" w14:textId="77777777" w:rsidR="00397BAC" w:rsidRPr="006053CB" w:rsidRDefault="00397BAC" w:rsidP="00F34B22">
      <w:pPr>
        <w:rPr>
          <w:b/>
          <w:bCs/>
        </w:rPr>
      </w:pPr>
      <w:r w:rsidRPr="006053CB">
        <w:rPr>
          <w:bCs/>
        </w:rPr>
        <w:t>На странице будет краткая информация о том, кто отправил пользователю предложение об обмене домами и 3 кнопки:</w:t>
      </w:r>
    </w:p>
    <w:p w14:paraId="4E374B6F" w14:textId="77777777" w:rsidR="00397BAC" w:rsidRPr="00F34B22" w:rsidRDefault="00397BAC" w:rsidP="0031414E">
      <w:pPr>
        <w:pStyle w:val="ad"/>
        <w:numPr>
          <w:ilvl w:val="0"/>
          <w:numId w:val="26"/>
        </w:numPr>
        <w:rPr>
          <w:b/>
          <w:bCs/>
        </w:rPr>
      </w:pPr>
      <w:r w:rsidRPr="00F34B22">
        <w:rPr>
          <w:bCs/>
        </w:rPr>
        <w:t>кнопка «Узнать больше»;</w:t>
      </w:r>
    </w:p>
    <w:p w14:paraId="3A55BB3D" w14:textId="77777777" w:rsidR="00397BAC" w:rsidRPr="00F34B22" w:rsidRDefault="00397BAC" w:rsidP="0031414E">
      <w:pPr>
        <w:pStyle w:val="ad"/>
        <w:numPr>
          <w:ilvl w:val="0"/>
          <w:numId w:val="26"/>
        </w:numPr>
        <w:rPr>
          <w:b/>
          <w:bCs/>
        </w:rPr>
      </w:pPr>
      <w:r w:rsidRPr="00F34B22">
        <w:rPr>
          <w:bCs/>
        </w:rPr>
        <w:t>кнопка «Принять обмен»;</w:t>
      </w:r>
    </w:p>
    <w:p w14:paraId="05FCEBCE" w14:textId="77777777" w:rsidR="00397BAC" w:rsidRPr="00F34B22" w:rsidRDefault="00397BAC" w:rsidP="0031414E">
      <w:pPr>
        <w:pStyle w:val="ad"/>
        <w:numPr>
          <w:ilvl w:val="0"/>
          <w:numId w:val="26"/>
        </w:numPr>
        <w:rPr>
          <w:b/>
          <w:bCs/>
        </w:rPr>
      </w:pPr>
      <w:r w:rsidRPr="00F34B22">
        <w:rPr>
          <w:bCs/>
        </w:rPr>
        <w:t>кнопка «Отклонить обмен».</w:t>
      </w:r>
    </w:p>
    <w:p w14:paraId="52EEECBD" w14:textId="77777777" w:rsidR="00397BAC" w:rsidRPr="006053CB" w:rsidRDefault="00397BAC" w:rsidP="00F34B22">
      <w:pPr>
        <w:rPr>
          <w:b/>
          <w:bCs/>
        </w:rPr>
      </w:pPr>
      <w:r w:rsidRPr="006053CB">
        <w:rPr>
          <w:bCs/>
        </w:rPr>
        <w:t>Так же будет текстовое поле, в котором будет указано, на какой из собственных домов пользователя ему пришел обмен.</w:t>
      </w:r>
    </w:p>
    <w:p w14:paraId="32FD03A0" w14:textId="77777777" w:rsidR="00397BAC" w:rsidRPr="006053CB" w:rsidRDefault="00397BAC" w:rsidP="00F34B22">
      <w:pPr>
        <w:rPr>
          <w:b/>
          <w:bCs/>
        </w:rPr>
      </w:pPr>
      <w:r w:rsidRPr="006053CB">
        <w:rPr>
          <w:bCs/>
        </w:rPr>
        <w:t>По нажатию на кнопку «Узнать больше» будет происходить переадресация пользователя на страницу объявления для дальнейшего изучения предложения об обмене.</w:t>
      </w:r>
    </w:p>
    <w:p w14:paraId="2F80D95B" w14:textId="77777777" w:rsidR="00397BAC" w:rsidRPr="00115676" w:rsidRDefault="00397BAC" w:rsidP="00BE166A">
      <w:pPr>
        <w:pStyle w:val="a3"/>
      </w:pPr>
      <w:bookmarkStart w:id="100" w:name="_Toc161075412"/>
      <w:bookmarkStart w:id="101" w:name="_Toc161159240"/>
      <w:bookmarkStart w:id="102" w:name="_Toc161612505"/>
      <w:r w:rsidRPr="00115676">
        <w:lastRenderedPageBreak/>
        <w:t>Страница информации об обмене</w:t>
      </w:r>
      <w:bookmarkEnd w:id="100"/>
      <w:bookmarkEnd w:id="101"/>
      <w:bookmarkEnd w:id="102"/>
    </w:p>
    <w:p w14:paraId="7D1F55CA" w14:textId="2F94E1B9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Данная страница </w:t>
      </w:r>
      <w:r w:rsidR="00A25D6D">
        <w:rPr>
          <w:bCs/>
        </w:rPr>
        <w:t>должна</w:t>
      </w:r>
      <w:r w:rsidRPr="00115676">
        <w:rPr>
          <w:bCs/>
        </w:rPr>
        <w:t xml:space="preserve"> открываться по нажатию на кнопку «Принять» на странице входящего отклика. Она </w:t>
      </w:r>
      <w:r w:rsidR="00A25D6D">
        <w:rPr>
          <w:bCs/>
        </w:rPr>
        <w:t>должна</w:t>
      </w:r>
      <w:r w:rsidRPr="00115676">
        <w:rPr>
          <w:bCs/>
        </w:rPr>
        <w:t xml:space="preserve"> отображать пользователю контакты владельца дома, с которым он согласился на обмен.</w:t>
      </w:r>
    </w:p>
    <w:p w14:paraId="362B2F81" w14:textId="77777777" w:rsidR="00397BAC" w:rsidRPr="00115676" w:rsidRDefault="00397BAC" w:rsidP="00BE166A">
      <w:pPr>
        <w:pStyle w:val="a3"/>
      </w:pPr>
      <w:bookmarkStart w:id="103" w:name="_Toc161075413"/>
      <w:bookmarkStart w:id="104" w:name="_Toc161159241"/>
      <w:bookmarkStart w:id="105" w:name="_Toc161612506"/>
      <w:r w:rsidRPr="00115676">
        <w:t>Страница отзыва</w:t>
      </w:r>
      <w:bookmarkEnd w:id="103"/>
      <w:bookmarkEnd w:id="104"/>
      <w:bookmarkEnd w:id="105"/>
    </w:p>
    <w:p w14:paraId="31CA2AED" w14:textId="382652AA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Доступ к странице, предоставляющей возможность оставить отзыв о пользователе, </w:t>
      </w:r>
      <w:r w:rsidR="00A25D6D">
        <w:rPr>
          <w:bCs/>
        </w:rPr>
        <w:t>должен быть</w:t>
      </w:r>
      <w:r w:rsidRPr="00115676">
        <w:rPr>
          <w:bCs/>
        </w:rPr>
        <w:t xml:space="preserve"> открыт при наличии завершенной сделки с этим пользователем. Кнопка перехода на эту страницу предусмотрена на странице профиля пользователя. На ней </w:t>
      </w:r>
      <w:r w:rsidR="00A25D6D">
        <w:rPr>
          <w:bCs/>
        </w:rPr>
        <w:t>должно быть</w:t>
      </w:r>
      <w:r w:rsidRPr="00115676">
        <w:rPr>
          <w:bCs/>
        </w:rPr>
        <w:t xml:space="preserve"> текстовое поле и поле, позволяющее указать впечатление от сделки с пользователем в виде рейтинга.</w:t>
      </w:r>
    </w:p>
    <w:p w14:paraId="33DD8F61" w14:textId="77777777" w:rsidR="00397BAC" w:rsidRPr="00115676" w:rsidRDefault="00397BAC" w:rsidP="00BE166A">
      <w:pPr>
        <w:pStyle w:val="a3"/>
      </w:pPr>
      <w:bookmarkStart w:id="106" w:name="_Toc161075414"/>
      <w:bookmarkStart w:id="107" w:name="_Toc161159242"/>
      <w:bookmarkStart w:id="108" w:name="_Toc161612507"/>
      <w:r w:rsidRPr="00115676">
        <w:t>Окно подачи жалобы на пользователя</w:t>
      </w:r>
      <w:bookmarkEnd w:id="106"/>
      <w:bookmarkEnd w:id="107"/>
      <w:bookmarkEnd w:id="108"/>
    </w:p>
    <w:p w14:paraId="55D24870" w14:textId="61BC026D" w:rsidR="00397BAC" w:rsidRPr="00115676" w:rsidRDefault="00A25D6D" w:rsidP="00A25D6D">
      <w:pPr>
        <w:rPr>
          <w:b/>
          <w:bCs/>
        </w:rPr>
      </w:pPr>
      <w:r w:rsidRPr="00A25D6D">
        <w:rPr>
          <w:bCs/>
        </w:rPr>
        <w:t xml:space="preserve">При активации кнопки подачи жалобы в профиле пользователя </w:t>
      </w:r>
      <w:r w:rsidR="00A75FE0">
        <w:rPr>
          <w:bCs/>
        </w:rPr>
        <w:t>должно открыться</w:t>
      </w:r>
      <w:r w:rsidRPr="00A25D6D">
        <w:rPr>
          <w:bCs/>
        </w:rPr>
        <w:t xml:space="preserve"> </w:t>
      </w:r>
      <w:r w:rsidR="00A75FE0">
        <w:rPr>
          <w:bCs/>
        </w:rPr>
        <w:t>окно</w:t>
      </w:r>
      <w:r w:rsidRPr="00A25D6D">
        <w:rPr>
          <w:bCs/>
        </w:rPr>
        <w:t xml:space="preserve">, </w:t>
      </w:r>
      <w:r w:rsidR="00A75FE0">
        <w:rPr>
          <w:bCs/>
        </w:rPr>
        <w:t>позволяющее</w:t>
      </w:r>
      <w:r w:rsidRPr="00A25D6D">
        <w:rPr>
          <w:bCs/>
        </w:rPr>
        <w:t xml:space="preserve"> указать причину жалобы. В этом же окне </w:t>
      </w:r>
      <w:r w:rsidR="00A75FE0">
        <w:rPr>
          <w:bCs/>
        </w:rPr>
        <w:t xml:space="preserve">должны быть </w:t>
      </w:r>
      <w:r w:rsidRPr="00A25D6D">
        <w:rPr>
          <w:bCs/>
        </w:rPr>
        <w:t>расположены кнопка для отправки жалобы и кнопка «Назад» для возврата к предыдущему экрану.</w:t>
      </w:r>
    </w:p>
    <w:p w14:paraId="7F31E679" w14:textId="77777777" w:rsidR="00397BAC" w:rsidRPr="00115676" w:rsidRDefault="00397BAC" w:rsidP="00BE166A">
      <w:pPr>
        <w:pStyle w:val="a3"/>
      </w:pPr>
      <w:bookmarkStart w:id="109" w:name="_Toc161075415"/>
      <w:bookmarkStart w:id="110" w:name="_Toc161159243"/>
      <w:bookmarkStart w:id="111" w:name="_Toc161612508"/>
      <w:r w:rsidRPr="00115676">
        <w:t>Страница с объявлениями для проверки перед публикацией</w:t>
      </w:r>
      <w:bookmarkEnd w:id="109"/>
      <w:bookmarkEnd w:id="110"/>
      <w:bookmarkEnd w:id="111"/>
    </w:p>
    <w:p w14:paraId="38639E7A" w14:textId="3178DE25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 xml:space="preserve">Данная страница со своим функционалом доступна только модератору. Она содержит список объявлений, отправленных пользователями на проверку перед публикацией. По нажатию на объявление </w:t>
      </w:r>
      <w:r w:rsidR="001F4361">
        <w:rPr>
          <w:bCs/>
        </w:rPr>
        <w:t>должен</w:t>
      </w:r>
      <w:r w:rsidRPr="00115676">
        <w:rPr>
          <w:bCs/>
        </w:rPr>
        <w:t xml:space="preserve"> осуществляться переход на страницу одного объявления для проверки и вынесения решения по допуску к публикации.</w:t>
      </w:r>
    </w:p>
    <w:p w14:paraId="60C38529" w14:textId="77777777" w:rsidR="00397BAC" w:rsidRPr="00115676" w:rsidRDefault="00397BAC" w:rsidP="00BE166A">
      <w:pPr>
        <w:pStyle w:val="a3"/>
      </w:pPr>
      <w:bookmarkStart w:id="112" w:name="_Toc161075416"/>
      <w:bookmarkStart w:id="113" w:name="_Toc161159244"/>
      <w:bookmarkStart w:id="114" w:name="_Toc161612509"/>
      <w:r w:rsidRPr="00115676">
        <w:t>Страница проверки одного объявления</w:t>
      </w:r>
      <w:bookmarkEnd w:id="112"/>
      <w:bookmarkEnd w:id="113"/>
      <w:bookmarkEnd w:id="114"/>
    </w:p>
    <w:p w14:paraId="47D863BD" w14:textId="77777777" w:rsidR="00397BAC" w:rsidRDefault="00397BAC" w:rsidP="00F34B22">
      <w:pPr>
        <w:rPr>
          <w:b/>
          <w:bCs/>
        </w:rPr>
      </w:pPr>
      <w:r w:rsidRPr="00115676">
        <w:rPr>
          <w:bCs/>
        </w:rPr>
        <w:t>Содержит следующие элементы:</w:t>
      </w:r>
    </w:p>
    <w:p w14:paraId="53772E70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изображение дома;</w:t>
      </w:r>
    </w:p>
    <w:p w14:paraId="1E3D644B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название дома, которое дал ему автор объявления;</w:t>
      </w:r>
    </w:p>
    <w:p w14:paraId="343D5069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описание дома (общая информация о владельце и дополнительная информация о техническом оснащении дома);</w:t>
      </w:r>
    </w:p>
    <w:p w14:paraId="2F42AAB5" w14:textId="759F68D5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lastRenderedPageBreak/>
        <w:t>информация о владельце этого дома, разместившем объявление: его имя, фото профиля;</w:t>
      </w:r>
    </w:p>
    <w:p w14:paraId="2B9B9E13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кнопка «Допустить к публикации»;</w:t>
      </w:r>
    </w:p>
    <w:p w14:paraId="0C0BFAD9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кнопка «Не допускать к публикации»;</w:t>
      </w:r>
    </w:p>
    <w:p w14:paraId="42A3164C" w14:textId="77777777" w:rsidR="00397BAC" w:rsidRPr="00F34B22" w:rsidRDefault="00397BAC" w:rsidP="0031414E">
      <w:pPr>
        <w:pStyle w:val="ad"/>
        <w:numPr>
          <w:ilvl w:val="0"/>
          <w:numId w:val="27"/>
        </w:numPr>
        <w:rPr>
          <w:b/>
          <w:bCs/>
        </w:rPr>
      </w:pPr>
      <w:r w:rsidRPr="00F34B22">
        <w:rPr>
          <w:bCs/>
        </w:rPr>
        <w:t>кнопка «Назад»</w:t>
      </w:r>
      <w:r w:rsidRPr="00F34B22">
        <w:rPr>
          <w:bCs/>
          <w:lang w:val="en-US"/>
        </w:rPr>
        <w:t>.</w:t>
      </w:r>
    </w:p>
    <w:p w14:paraId="059B35AF" w14:textId="77777777" w:rsidR="00397BAC" w:rsidRPr="00115676" w:rsidRDefault="00397BAC" w:rsidP="00BE166A">
      <w:pPr>
        <w:pStyle w:val="a3"/>
      </w:pPr>
      <w:bookmarkStart w:id="115" w:name="_Toc161075417"/>
      <w:bookmarkStart w:id="116" w:name="_Toc161159245"/>
      <w:bookmarkStart w:id="117" w:name="_Toc161612510"/>
      <w:r w:rsidRPr="00115676">
        <w:t>Страница жалоб</w:t>
      </w:r>
      <w:bookmarkEnd w:id="115"/>
      <w:bookmarkEnd w:id="116"/>
      <w:bookmarkEnd w:id="117"/>
    </w:p>
    <w:p w14:paraId="2E672669" w14:textId="04EF0A76" w:rsidR="00397BAC" w:rsidRPr="00115676" w:rsidRDefault="00397BAC" w:rsidP="00F34B22">
      <w:pPr>
        <w:rPr>
          <w:b/>
          <w:bCs/>
        </w:rPr>
      </w:pPr>
      <w:r w:rsidRPr="00115676">
        <w:rPr>
          <w:bCs/>
        </w:rPr>
        <w:t>Данная страница доступна только модератору для урегулирования жалоб на пользователей. На ней модератор видит все жалобы, пришедшие на пользователей, с указанием имени отправителя жалобы, и имени того пользователя, на кого направлена жалоба. По нажатию на одну выбранную жалобу открывается страница более подробного описания.</w:t>
      </w:r>
    </w:p>
    <w:p w14:paraId="46394796" w14:textId="77777777" w:rsidR="00397BAC" w:rsidRPr="00115676" w:rsidRDefault="00397BAC" w:rsidP="00BE166A">
      <w:pPr>
        <w:pStyle w:val="a3"/>
      </w:pPr>
      <w:bookmarkStart w:id="118" w:name="_Toc161075418"/>
      <w:bookmarkStart w:id="119" w:name="_Toc161159246"/>
      <w:bookmarkStart w:id="120" w:name="_Toc161612511"/>
      <w:r w:rsidRPr="00115676">
        <w:t>Страница жалобы</w:t>
      </w:r>
      <w:bookmarkEnd w:id="118"/>
      <w:bookmarkEnd w:id="119"/>
      <w:bookmarkEnd w:id="120"/>
    </w:p>
    <w:p w14:paraId="4068E1E1" w14:textId="53096F82" w:rsidR="00E8700A" w:rsidRDefault="00397BAC" w:rsidP="003A6331">
      <w:r w:rsidRPr="00115676">
        <w:t>На странице содержится имя отправителя жалобы, имя пользователя, на которого была отправлена жалоба, причина жалобы, а также контактная информация каждого пользователя для дальнейшей связи с пользователями и урегулирования жалобы между ними.</w:t>
      </w:r>
    </w:p>
    <w:p w14:paraId="5EA37C86" w14:textId="6C14DEEC" w:rsidR="00080928" w:rsidRDefault="00080928">
      <w:pPr>
        <w:spacing w:after="160" w:line="259" w:lineRule="auto"/>
      </w:pPr>
      <w:r>
        <w:br w:type="page"/>
      </w:r>
    </w:p>
    <w:p w14:paraId="1E0E74C2" w14:textId="77777777" w:rsidR="003A6331" w:rsidRDefault="003A6331" w:rsidP="0031414E">
      <w:pPr>
        <w:pStyle w:val="a2"/>
        <w:outlineLvl w:val="0"/>
      </w:pPr>
      <w:bookmarkStart w:id="121" w:name="_Toc161075419"/>
      <w:bookmarkStart w:id="122" w:name="_Toc161159247"/>
      <w:bookmarkStart w:id="123" w:name="_Toc161612512"/>
      <w:r w:rsidRPr="00115676">
        <w:lastRenderedPageBreak/>
        <w:t>Перспективы развития и модернизации мобильного приложения</w:t>
      </w:r>
      <w:bookmarkEnd w:id="121"/>
      <w:bookmarkEnd w:id="122"/>
      <w:bookmarkEnd w:id="123"/>
    </w:p>
    <w:p w14:paraId="5E44DC00" w14:textId="0020880A" w:rsidR="003A6331" w:rsidRPr="00080928" w:rsidRDefault="001969C7" w:rsidP="003A6331">
      <w:r>
        <w:t xml:space="preserve">В перспективе планируется </w:t>
      </w:r>
      <w:r w:rsidR="00080928">
        <w:t>добавление следующих функций и возможностей</w:t>
      </w:r>
      <w:r w:rsidR="00080928" w:rsidRPr="00080928">
        <w:t>:</w:t>
      </w:r>
    </w:p>
    <w:p w14:paraId="7FD50D93" w14:textId="3EA843B1" w:rsidR="003A6331" w:rsidRDefault="003A6331" w:rsidP="0031414E">
      <w:pPr>
        <w:pStyle w:val="ad"/>
        <w:numPr>
          <w:ilvl w:val="0"/>
          <w:numId w:val="29"/>
        </w:numPr>
      </w:pPr>
      <w:r w:rsidRPr="00115676">
        <w:t>возможност</w:t>
      </w:r>
      <w:r w:rsidR="00080928">
        <w:t>ь</w:t>
      </w:r>
      <w:r w:rsidRPr="00115676">
        <w:t xml:space="preserve"> загрузки видеоматериала для описания дома;</w:t>
      </w:r>
    </w:p>
    <w:p w14:paraId="2B76B1B2" w14:textId="7F85B693" w:rsidR="003A6331" w:rsidRDefault="003A6331" w:rsidP="0031414E">
      <w:pPr>
        <w:pStyle w:val="ad"/>
        <w:numPr>
          <w:ilvl w:val="0"/>
          <w:numId w:val="29"/>
        </w:numPr>
      </w:pPr>
      <w:r w:rsidRPr="00115676">
        <w:t>возможност</w:t>
      </w:r>
      <w:r w:rsidR="00080928">
        <w:t>ь</w:t>
      </w:r>
      <w:r w:rsidRPr="00115676">
        <w:t xml:space="preserve"> подтверждения личности;</w:t>
      </w:r>
    </w:p>
    <w:p w14:paraId="4C9A161E" w14:textId="3926FCAB" w:rsidR="00080928" w:rsidRDefault="003A6331" w:rsidP="00527B66">
      <w:pPr>
        <w:pStyle w:val="ad"/>
        <w:numPr>
          <w:ilvl w:val="0"/>
          <w:numId w:val="29"/>
        </w:numPr>
      </w:pPr>
      <w:r w:rsidRPr="00115676">
        <w:t>дополнительны</w:t>
      </w:r>
      <w:r w:rsidR="00080928">
        <w:t>е</w:t>
      </w:r>
      <w:r w:rsidRPr="00115676">
        <w:t xml:space="preserve"> пол</w:t>
      </w:r>
      <w:r w:rsidR="00080928">
        <w:t>я</w:t>
      </w:r>
      <w:r w:rsidRPr="00115676">
        <w:t xml:space="preserve"> описания дома в виде чек боксов (наличие кондиционера, наличие </w:t>
      </w:r>
      <w:r w:rsidRPr="00080928">
        <w:rPr>
          <w:lang w:val="en-US"/>
        </w:rPr>
        <w:t>Wi</w:t>
      </w:r>
      <w:r w:rsidRPr="00115676">
        <w:t>-</w:t>
      </w:r>
      <w:r w:rsidRPr="00080928">
        <w:rPr>
          <w:lang w:val="en-US"/>
        </w:rPr>
        <w:t>Fi</w:t>
      </w:r>
      <w:r w:rsidRPr="00115676">
        <w:t>, наличие электричества, наличие холодильника, наличие утюга, наличие фена)</w:t>
      </w:r>
      <w:r w:rsidR="00527B66">
        <w:t>.</w:t>
      </w:r>
      <w:r w:rsidR="00080928">
        <w:br w:type="page"/>
      </w:r>
    </w:p>
    <w:p w14:paraId="4E4F68A5" w14:textId="77777777" w:rsidR="003A6331" w:rsidRPr="00115676" w:rsidRDefault="003A6331" w:rsidP="0031414E">
      <w:pPr>
        <w:pStyle w:val="a2"/>
        <w:outlineLvl w:val="0"/>
      </w:pPr>
      <w:bookmarkStart w:id="124" w:name="_Toc131175731"/>
      <w:bookmarkStart w:id="125" w:name="_Toc161075420"/>
      <w:bookmarkStart w:id="126" w:name="_Toc161159248"/>
      <w:bookmarkStart w:id="127" w:name="_Toc161612513"/>
      <w:r w:rsidRPr="00115676">
        <w:lastRenderedPageBreak/>
        <w:t>Требования к документированию</w:t>
      </w:r>
      <w:bookmarkEnd w:id="124"/>
      <w:bookmarkEnd w:id="125"/>
      <w:bookmarkEnd w:id="126"/>
      <w:bookmarkEnd w:id="127"/>
    </w:p>
    <w:p w14:paraId="478375C1" w14:textId="00DC5BE4" w:rsidR="003A6331" w:rsidRPr="00115676" w:rsidRDefault="003A6331" w:rsidP="003A6331">
      <w:r w:rsidRPr="00115676">
        <w:t xml:space="preserve">Отслеживание рабочего процесса и управлением задачами участников проекта производится при помощи инструмента </w:t>
      </w:r>
      <w:r w:rsidRPr="00115676">
        <w:rPr>
          <w:lang w:val="en-US"/>
        </w:rPr>
        <w:t>Jira</w:t>
      </w:r>
      <w:r w:rsidRPr="00115676">
        <w:t>.</w:t>
      </w:r>
    </w:p>
    <w:p w14:paraId="19493B31" w14:textId="77777777" w:rsidR="003A6331" w:rsidRPr="00115676" w:rsidRDefault="003A6331" w:rsidP="003A6331">
      <w:r w:rsidRPr="00115676">
        <w:t xml:space="preserve">Описание основных сценариев работы приложения осуществляется в сервисе </w:t>
      </w:r>
      <w:proofErr w:type="spellStart"/>
      <w:r w:rsidRPr="00115676">
        <w:t>Miro</w:t>
      </w:r>
      <w:proofErr w:type="spellEnd"/>
      <w:r w:rsidRPr="00115676">
        <w:t>.</w:t>
      </w:r>
    </w:p>
    <w:p w14:paraId="2970849E" w14:textId="77777777" w:rsidR="003A6331" w:rsidRPr="00115676" w:rsidRDefault="003A6331" w:rsidP="003A6331">
      <w:r w:rsidRPr="00115676">
        <w:t xml:space="preserve">Документирование </w:t>
      </w:r>
      <w:r w:rsidRPr="00115676">
        <w:rPr>
          <w:lang w:val="en-US"/>
        </w:rPr>
        <w:t>API</w:t>
      </w:r>
      <w:r w:rsidRPr="00115676">
        <w:t xml:space="preserve"> обеспечивается с помощью инструмента </w:t>
      </w:r>
      <w:proofErr w:type="spellStart"/>
      <w:r w:rsidRPr="00115676">
        <w:t>Swagger</w:t>
      </w:r>
      <w:proofErr w:type="spellEnd"/>
      <w:r w:rsidRPr="00115676">
        <w:t>.</w:t>
      </w:r>
    </w:p>
    <w:p w14:paraId="5C9C759E" w14:textId="553218ED" w:rsidR="003A6331" w:rsidRPr="00115676" w:rsidRDefault="003A6331" w:rsidP="003A6331">
      <w:pPr>
        <w:rPr>
          <w:rFonts w:cs="Times New Roman"/>
          <w:szCs w:val="28"/>
        </w:rPr>
      </w:pPr>
    </w:p>
    <w:p w14:paraId="0E04D5D4" w14:textId="77777777" w:rsidR="00080928" w:rsidRDefault="00080928">
      <w:pPr>
        <w:spacing w:after="160" w:line="259" w:lineRule="auto"/>
        <w:rPr>
          <w:rFonts w:eastAsia="Times New Roman" w:cs="Times New Roman"/>
          <w:b/>
          <w:color w:val="0D0D0D" w:themeColor="text1" w:themeTint="F2"/>
          <w:kern w:val="0"/>
          <w:szCs w:val="28"/>
          <w:lang w:eastAsia="ru-RU"/>
          <w14:ligatures w14:val="none"/>
        </w:rPr>
      </w:pPr>
      <w:bookmarkStart w:id="128" w:name="_Toc131175732"/>
      <w:bookmarkStart w:id="129" w:name="_Toc161075421"/>
      <w:r>
        <w:br w:type="page"/>
      </w:r>
    </w:p>
    <w:p w14:paraId="79590E87" w14:textId="4DAD578F" w:rsidR="003A6331" w:rsidRPr="00115676" w:rsidRDefault="003A6331" w:rsidP="0031414E">
      <w:pPr>
        <w:pStyle w:val="a2"/>
        <w:outlineLvl w:val="0"/>
      </w:pPr>
      <w:bookmarkStart w:id="130" w:name="_Toc161159249"/>
      <w:bookmarkStart w:id="131" w:name="_Toc161612514"/>
      <w:r w:rsidRPr="00115676">
        <w:lastRenderedPageBreak/>
        <w:t>Порядок контроля и приемки работы</w:t>
      </w:r>
      <w:bookmarkEnd w:id="128"/>
      <w:bookmarkEnd w:id="129"/>
      <w:bookmarkEnd w:id="130"/>
      <w:bookmarkEnd w:id="131"/>
    </w:p>
    <w:p w14:paraId="688F52F7" w14:textId="2A4B2B4E" w:rsidR="003A6331" w:rsidRDefault="00FA149D" w:rsidP="003A6331">
      <w:r w:rsidRPr="00FA149D">
        <w:t xml:space="preserve">Проверка приложения будет осуществляться преподавателями курса «Технологии программирования» в период текущего учебного семестра. </w:t>
      </w:r>
      <w:r w:rsidR="003A6331" w:rsidRPr="00115676">
        <w:t xml:space="preserve">Готовая система с полной документацией будет представлена заказчику в </w:t>
      </w:r>
      <w:r w:rsidR="00C27CEF" w:rsidRPr="005B6E85">
        <w:t>10.06.2024</w:t>
      </w:r>
      <w:r w:rsidR="003A6331" w:rsidRPr="00115676">
        <w:t xml:space="preserve">. Заказчик определит соответствие системы всем требованиям и осуществит её приём. </w:t>
      </w:r>
    </w:p>
    <w:p w14:paraId="5D6ECCBC" w14:textId="2B193C7F" w:rsidR="003A6331" w:rsidRPr="00003D61" w:rsidRDefault="003A6331" w:rsidP="003A6331">
      <w:pPr>
        <w:rPr>
          <w:rFonts w:cs="Times New Roman"/>
          <w:szCs w:val="28"/>
        </w:rPr>
      </w:pPr>
      <w:r w:rsidRPr="00115676">
        <w:t>Исполнитель должен предоставит</w:t>
      </w:r>
      <w:r w:rsidR="00FE694D">
        <w:t>ь</w:t>
      </w:r>
      <w:r w:rsidRPr="00115676">
        <w:t>:</w:t>
      </w:r>
    </w:p>
    <w:p w14:paraId="7EB11D90" w14:textId="77777777" w:rsidR="003A6331" w:rsidRDefault="003A6331" w:rsidP="0031414E">
      <w:pPr>
        <w:pStyle w:val="ad"/>
        <w:numPr>
          <w:ilvl w:val="0"/>
          <w:numId w:val="30"/>
        </w:numPr>
      </w:pPr>
      <w:r>
        <w:t>т</w:t>
      </w:r>
      <w:r w:rsidRPr="00115676">
        <w:t>ехническое задание;</w:t>
      </w:r>
    </w:p>
    <w:p w14:paraId="6BC81246" w14:textId="51EFBCEE" w:rsidR="003A6331" w:rsidRDefault="001F4361" w:rsidP="0031414E">
      <w:pPr>
        <w:pStyle w:val="ad"/>
        <w:numPr>
          <w:ilvl w:val="0"/>
          <w:numId w:val="30"/>
        </w:numPr>
      </w:pPr>
      <w:r>
        <w:t>рабочую</w:t>
      </w:r>
      <w:r w:rsidR="003A6331" w:rsidRPr="00115676">
        <w:t xml:space="preserve"> версию проекта со всеми ключевыми сценариями;</w:t>
      </w:r>
    </w:p>
    <w:p w14:paraId="7571F619" w14:textId="77777777" w:rsidR="003A6331" w:rsidRDefault="003A6331" w:rsidP="0031414E">
      <w:pPr>
        <w:pStyle w:val="ad"/>
        <w:numPr>
          <w:ilvl w:val="0"/>
          <w:numId w:val="30"/>
        </w:numPr>
      </w:pPr>
      <w:r>
        <w:t>к</w:t>
      </w:r>
      <w:r w:rsidRPr="00115676">
        <w:t>урсовой проект;</w:t>
      </w:r>
    </w:p>
    <w:p w14:paraId="2FFB01DD" w14:textId="445E0F9C" w:rsidR="003A6331" w:rsidRDefault="003A6331" w:rsidP="0031414E">
      <w:pPr>
        <w:pStyle w:val="ad"/>
        <w:numPr>
          <w:ilvl w:val="0"/>
          <w:numId w:val="30"/>
        </w:numPr>
      </w:pPr>
      <w:r>
        <w:t>в</w:t>
      </w:r>
      <w:r w:rsidRPr="00115676">
        <w:t>идео-презентацию работы приложения;</w:t>
      </w:r>
    </w:p>
    <w:p w14:paraId="6789B5E7" w14:textId="485D73E5" w:rsidR="00C27CEF" w:rsidRDefault="00C27CEF" w:rsidP="0031414E">
      <w:pPr>
        <w:pStyle w:val="ad"/>
        <w:numPr>
          <w:ilvl w:val="0"/>
          <w:numId w:val="30"/>
        </w:numPr>
      </w:pPr>
      <w:r>
        <w:t>брендбук</w:t>
      </w:r>
      <w:r>
        <w:rPr>
          <w:lang w:val="en-US"/>
        </w:rPr>
        <w:t>;</w:t>
      </w:r>
    </w:p>
    <w:p w14:paraId="4B833A99" w14:textId="77777777" w:rsidR="003A6331" w:rsidRPr="00B93FCA" w:rsidRDefault="003A6331" w:rsidP="0031414E">
      <w:pPr>
        <w:pStyle w:val="ad"/>
        <w:numPr>
          <w:ilvl w:val="0"/>
          <w:numId w:val="30"/>
        </w:numPr>
      </w:pPr>
      <w:r>
        <w:t>и</w:t>
      </w:r>
      <w:r w:rsidRPr="00115676">
        <w:t>сходный код системы.</w:t>
      </w:r>
    </w:p>
    <w:p w14:paraId="7FFB8536" w14:textId="0F8FC00B" w:rsidR="00AB5A68" w:rsidRDefault="00AB5A68" w:rsidP="00F34B22">
      <w:r>
        <w:br w:type="page"/>
      </w:r>
    </w:p>
    <w:p w14:paraId="18C716A1" w14:textId="359E52DE" w:rsidR="00F34B22" w:rsidRDefault="00B03597" w:rsidP="001C3FA2">
      <w:pPr>
        <w:pStyle w:val="a9"/>
        <w:outlineLvl w:val="0"/>
        <w:rPr>
          <w:lang w:val="en-US"/>
        </w:rPr>
      </w:pPr>
      <w:bookmarkStart w:id="132" w:name="_Toc161612515"/>
      <w:r>
        <w:lastRenderedPageBreak/>
        <w:t xml:space="preserve">Приложение </w:t>
      </w:r>
      <w:r>
        <w:rPr>
          <w:lang w:val="en-US"/>
        </w:rPr>
        <w:t>A</w:t>
      </w:r>
      <w:bookmarkEnd w:id="132"/>
    </w:p>
    <w:p w14:paraId="7DFBCBC4" w14:textId="07FD571E" w:rsidR="00B03597" w:rsidRDefault="00967934" w:rsidP="001C3FA2">
      <w:pPr>
        <w:pStyle w:val="ab"/>
        <w:outlineLvl w:val="1"/>
      </w:pPr>
      <w:bookmarkStart w:id="133" w:name="_Toc161612516"/>
      <w:r>
        <w:t>Диаграмм</w:t>
      </w:r>
      <w:r w:rsidR="00DB54A5">
        <w:t>ы</w:t>
      </w:r>
      <w:r>
        <w:t xml:space="preserve"> </w:t>
      </w:r>
      <w:r w:rsidR="005038FD">
        <w:t>прецедентов</w:t>
      </w:r>
      <w:bookmarkEnd w:id="133"/>
    </w:p>
    <w:p w14:paraId="0EC4CE99" w14:textId="400B2745" w:rsidR="00E872F2" w:rsidRDefault="00527B66" w:rsidP="00E872F2">
      <w:pPr>
        <w:keepNext/>
      </w:pPr>
      <w:r>
        <w:rPr>
          <w:noProof/>
        </w:rPr>
        <w:drawing>
          <wp:inline distT="0" distB="0" distL="0" distR="0" wp14:anchorId="06EE63ED" wp14:editId="536BCEDD">
            <wp:extent cx="5940425" cy="1341755"/>
            <wp:effectExtent l="0" t="0" r="3175" b="0"/>
            <wp:docPr id="910254327" name="Рисунок 5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54327" name="Рисунок 5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A11" w14:textId="7C2D341F" w:rsidR="005038FD" w:rsidRDefault="00E872F2" w:rsidP="00DB54A5">
      <w:pPr>
        <w:pStyle w:val="aff0"/>
      </w:pPr>
      <w:r w:rsidRPr="00DB54A5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1</w:t>
      </w:r>
      <w:r>
        <w:rPr>
          <w:noProof/>
        </w:rPr>
        <w:fldChar w:fldCharType="end"/>
      </w:r>
      <w:r w:rsidRPr="00DB54A5">
        <w:t xml:space="preserve">. Диаграмма прецедентов </w:t>
      </w:r>
      <w:r w:rsidR="00527B66">
        <w:t>н</w:t>
      </w:r>
      <w:r w:rsidRPr="00DB54A5">
        <w:t>еавторизованного пользователя</w:t>
      </w:r>
    </w:p>
    <w:p w14:paraId="44AD90AE" w14:textId="77777777" w:rsidR="00527B66" w:rsidRDefault="00527B66" w:rsidP="00527B66">
      <w:pPr>
        <w:keepNext/>
      </w:pPr>
      <w:r>
        <w:rPr>
          <w:noProof/>
        </w:rPr>
        <w:lastRenderedPageBreak/>
        <w:drawing>
          <wp:inline distT="0" distB="0" distL="0" distR="0" wp14:anchorId="77133F9D" wp14:editId="1A351C5B">
            <wp:extent cx="5940425" cy="7531735"/>
            <wp:effectExtent l="0" t="0" r="3175" b="0"/>
            <wp:docPr id="1341352844" name="Рисунок 6" descr="Изображение выглядит как текст, диаграмм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2844" name="Рисунок 6" descr="Изображение выглядит как текст, диаграмма, документ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C797" w14:textId="64D02A0A" w:rsidR="00527B66" w:rsidRDefault="00527B66" w:rsidP="00527B66">
      <w:pPr>
        <w:pStyle w:val="aff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Диаграмма </w:t>
      </w:r>
      <w:r w:rsidRPr="00DB54A5">
        <w:t>прецедентов авторизованного пользователя</w:t>
      </w:r>
    </w:p>
    <w:p w14:paraId="0B81E02D" w14:textId="77777777" w:rsidR="00527B66" w:rsidRPr="00527B66" w:rsidRDefault="00527B66" w:rsidP="00527B66"/>
    <w:p w14:paraId="6E920A48" w14:textId="2091DE13" w:rsidR="00DB54A5" w:rsidRDefault="00527B66" w:rsidP="00DB54A5">
      <w:pPr>
        <w:keepNext/>
      </w:pPr>
      <w:r>
        <w:rPr>
          <w:noProof/>
        </w:rPr>
        <w:lastRenderedPageBreak/>
        <w:drawing>
          <wp:inline distT="0" distB="0" distL="0" distR="0" wp14:anchorId="1701330E" wp14:editId="2FFF851C">
            <wp:extent cx="5940425" cy="2618740"/>
            <wp:effectExtent l="0" t="0" r="3175" b="0"/>
            <wp:docPr id="1595889543" name="Рисунок 4" descr="Изображение выглядит как текст, круг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89543" name="Рисунок 4" descr="Изображение выглядит как текст, круг, диаграмма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25F4" w14:textId="3C963F6E" w:rsidR="00E872F2" w:rsidRDefault="00DB54A5" w:rsidP="00DB54A5">
      <w:pPr>
        <w:pStyle w:val="aff0"/>
      </w:pPr>
      <w:r w:rsidRPr="00527B66">
        <w:t xml:space="preserve">Рисунок </w:t>
      </w:r>
      <w:r w:rsidRPr="00527B66">
        <w:fldChar w:fldCharType="begin"/>
      </w:r>
      <w:r w:rsidRPr="00527B66">
        <w:instrText xml:space="preserve"> SEQ Рисунок \* ARABIC </w:instrText>
      </w:r>
      <w:r w:rsidRPr="00527B66">
        <w:fldChar w:fldCharType="separate"/>
      </w:r>
      <w:r w:rsidR="00527B66">
        <w:rPr>
          <w:noProof/>
        </w:rPr>
        <w:t>3</w:t>
      </w:r>
      <w:r w:rsidRPr="00527B66">
        <w:rPr>
          <w:noProof/>
        </w:rPr>
        <w:fldChar w:fldCharType="end"/>
      </w:r>
      <w:r w:rsidRPr="00527B66">
        <w:t>. Диаграмма прецедентов модератора</w:t>
      </w:r>
    </w:p>
    <w:p w14:paraId="0F89F709" w14:textId="22A01259" w:rsidR="00B31886" w:rsidRDefault="00B31886" w:rsidP="00C27CEF">
      <w:pPr>
        <w:spacing w:after="160" w:line="259" w:lineRule="auto"/>
        <w:ind w:firstLine="0"/>
      </w:pPr>
      <w:r>
        <w:br w:type="page"/>
      </w:r>
    </w:p>
    <w:p w14:paraId="7D65B446" w14:textId="4D4DF040" w:rsidR="00B31886" w:rsidRDefault="00B31886" w:rsidP="001C3FA2">
      <w:pPr>
        <w:pStyle w:val="ab"/>
        <w:outlineLvl w:val="1"/>
      </w:pPr>
      <w:bookmarkStart w:id="134" w:name="_Toc161612517"/>
      <w:r>
        <w:lastRenderedPageBreak/>
        <w:t>Диаграмма развертывания</w:t>
      </w:r>
      <w:bookmarkEnd w:id="134"/>
    </w:p>
    <w:p w14:paraId="48331C87" w14:textId="409CB475" w:rsidR="00540D5F" w:rsidRDefault="00686B62" w:rsidP="00540D5F">
      <w:pPr>
        <w:keepNext/>
      </w:pPr>
      <w:r>
        <w:rPr>
          <w:noProof/>
        </w:rPr>
        <w:drawing>
          <wp:inline distT="0" distB="0" distL="0" distR="0" wp14:anchorId="56C3C2AC" wp14:editId="2D2D6B76">
            <wp:extent cx="5940425" cy="6379210"/>
            <wp:effectExtent l="0" t="0" r="3175" b="2540"/>
            <wp:docPr id="1474265995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5995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018" w14:textId="60F72FA4" w:rsidR="00540D5F" w:rsidRDefault="00540D5F" w:rsidP="00540D5F">
      <w:pPr>
        <w:pStyle w:val="aff0"/>
      </w:pPr>
      <w:r w:rsidRPr="00540D5F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4</w:t>
      </w:r>
      <w:r>
        <w:rPr>
          <w:noProof/>
        </w:rPr>
        <w:fldChar w:fldCharType="end"/>
      </w:r>
      <w:r w:rsidRPr="00540D5F">
        <w:t>. Диаграмма развертывания</w:t>
      </w:r>
    </w:p>
    <w:p w14:paraId="7D014874" w14:textId="6DE5AA41" w:rsidR="00A264B0" w:rsidRDefault="00A264B0">
      <w:pPr>
        <w:spacing w:after="160" w:line="259" w:lineRule="auto"/>
      </w:pPr>
      <w:r>
        <w:br w:type="page"/>
      </w:r>
    </w:p>
    <w:p w14:paraId="60B24E46" w14:textId="20BF768C" w:rsidR="00A264B0" w:rsidRDefault="00A264B0" w:rsidP="001C3FA2">
      <w:pPr>
        <w:pStyle w:val="ab"/>
        <w:outlineLvl w:val="1"/>
      </w:pPr>
      <w:bookmarkStart w:id="135" w:name="_Toc161612518"/>
      <w:r>
        <w:lastRenderedPageBreak/>
        <w:t xml:space="preserve">Диаграммы </w:t>
      </w:r>
      <w:r w:rsidR="00686B62">
        <w:t>состояний</w:t>
      </w:r>
      <w:bookmarkEnd w:id="135"/>
    </w:p>
    <w:p w14:paraId="50804AE6" w14:textId="22EC6523" w:rsidR="00A264B0" w:rsidRDefault="00527B66" w:rsidP="00A264B0">
      <w:pPr>
        <w:keepNext/>
      </w:pPr>
      <w:r>
        <w:rPr>
          <w:noProof/>
        </w:rPr>
        <w:drawing>
          <wp:inline distT="0" distB="0" distL="0" distR="0" wp14:anchorId="61F0BE9D" wp14:editId="7B2ACBAC">
            <wp:extent cx="3181350" cy="7543800"/>
            <wp:effectExtent l="0" t="0" r="0" b="0"/>
            <wp:docPr id="67605962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5962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394D" w14:textId="62C14F33" w:rsidR="00A264B0" w:rsidRPr="00A264B0" w:rsidRDefault="00A264B0" w:rsidP="00A264B0">
      <w:pPr>
        <w:pStyle w:val="aff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5</w:t>
      </w:r>
      <w:r>
        <w:rPr>
          <w:noProof/>
        </w:rPr>
        <w:fldChar w:fldCharType="end"/>
      </w:r>
      <w:r>
        <w:t xml:space="preserve">. </w:t>
      </w:r>
      <w:r w:rsidR="005A61CF">
        <w:t>Диаграмма состояний публикации</w:t>
      </w:r>
    </w:p>
    <w:p w14:paraId="46AC117A" w14:textId="1CF58E26" w:rsidR="004A263F" w:rsidRDefault="00540D5F" w:rsidP="004A263F">
      <w:pPr>
        <w:keepNext/>
        <w:spacing w:after="160" w:line="259" w:lineRule="auto"/>
      </w:pPr>
      <w:r>
        <w:lastRenderedPageBreak/>
        <w:t xml:space="preserve"> </w:t>
      </w:r>
      <w:r w:rsidR="00527B66">
        <w:rPr>
          <w:noProof/>
        </w:rPr>
        <w:drawing>
          <wp:inline distT="0" distB="0" distL="0" distR="0" wp14:anchorId="135B0792" wp14:editId="0D925352">
            <wp:extent cx="2676525" cy="6105525"/>
            <wp:effectExtent l="0" t="0" r="9525" b="9525"/>
            <wp:docPr id="735343103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43103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6A22" w14:textId="796D1DA4" w:rsidR="00540D5F" w:rsidRDefault="004A263F" w:rsidP="004A263F">
      <w:pPr>
        <w:pStyle w:val="aff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6</w:t>
      </w:r>
      <w:r>
        <w:rPr>
          <w:noProof/>
        </w:rPr>
        <w:fldChar w:fldCharType="end"/>
      </w:r>
      <w:r>
        <w:t>. Диаграмма состояний жалобы</w:t>
      </w:r>
    </w:p>
    <w:p w14:paraId="3B5C8887" w14:textId="1371C955" w:rsidR="00CF2771" w:rsidRDefault="00527B66" w:rsidP="00CF2771">
      <w:pPr>
        <w:keepNext/>
      </w:pPr>
      <w:r>
        <w:rPr>
          <w:noProof/>
        </w:rPr>
        <w:lastRenderedPageBreak/>
        <w:drawing>
          <wp:inline distT="0" distB="0" distL="0" distR="0" wp14:anchorId="0F457E46" wp14:editId="7FE4D7E6">
            <wp:extent cx="4762500" cy="5543550"/>
            <wp:effectExtent l="0" t="0" r="0" b="0"/>
            <wp:docPr id="1859160996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60996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DC1" w14:textId="5BFFE38D" w:rsidR="00CF2771" w:rsidRDefault="00CF2771" w:rsidP="00CF2771">
      <w:pPr>
        <w:pStyle w:val="aff0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27B66">
        <w:rPr>
          <w:noProof/>
        </w:rPr>
        <w:t>7</w:t>
      </w:r>
      <w:r>
        <w:rPr>
          <w:noProof/>
        </w:rPr>
        <w:fldChar w:fldCharType="end"/>
      </w:r>
      <w:r>
        <w:t>. Диаграмма состояний полученной пользователем сделки</w:t>
      </w:r>
    </w:p>
    <w:p w14:paraId="19F659C6" w14:textId="093B8845" w:rsidR="004A263F" w:rsidRPr="00540D5F" w:rsidRDefault="004A263F" w:rsidP="00527B66">
      <w:pPr>
        <w:spacing w:after="160" w:line="259" w:lineRule="auto"/>
        <w:ind w:firstLine="0"/>
      </w:pPr>
    </w:p>
    <w:sectPr w:rsidR="004A263F" w:rsidRPr="00540D5F" w:rsidSect="00E37B7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C34D" w14:textId="77777777" w:rsidR="00E37B72" w:rsidRDefault="00E37B72" w:rsidP="008C3E89">
      <w:pPr>
        <w:spacing w:after="0" w:line="240" w:lineRule="auto"/>
      </w:pPr>
      <w:r>
        <w:separator/>
      </w:r>
    </w:p>
  </w:endnote>
  <w:endnote w:type="continuationSeparator" w:id="0">
    <w:p w14:paraId="42BDD55F" w14:textId="77777777" w:rsidR="00E37B72" w:rsidRDefault="00E37B72" w:rsidP="008C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287233"/>
      <w:docPartObj>
        <w:docPartGallery w:val="Page Numbers (Bottom of Page)"/>
        <w:docPartUnique/>
      </w:docPartObj>
    </w:sdtPr>
    <w:sdtContent>
      <w:p w14:paraId="7A85B33B" w14:textId="0A0FF8BD" w:rsidR="00A171AC" w:rsidRDefault="00A171AC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5F314" w14:textId="77777777" w:rsidR="00A171AC" w:rsidRDefault="00A171AC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A55C" w14:textId="77777777" w:rsidR="00E37B72" w:rsidRDefault="00E37B72" w:rsidP="008C3E89">
      <w:pPr>
        <w:spacing w:after="0" w:line="240" w:lineRule="auto"/>
      </w:pPr>
      <w:r>
        <w:separator/>
      </w:r>
    </w:p>
  </w:footnote>
  <w:footnote w:type="continuationSeparator" w:id="0">
    <w:p w14:paraId="644E6B05" w14:textId="77777777" w:rsidR="00E37B72" w:rsidRDefault="00E37B72" w:rsidP="008C3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B29"/>
    <w:multiLevelType w:val="hybridMultilevel"/>
    <w:tmpl w:val="B048692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22EE"/>
    <w:multiLevelType w:val="hybridMultilevel"/>
    <w:tmpl w:val="5E4C25A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DDD09B4"/>
    <w:multiLevelType w:val="hybridMultilevel"/>
    <w:tmpl w:val="039E3EF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07B3"/>
    <w:multiLevelType w:val="hybridMultilevel"/>
    <w:tmpl w:val="1BC49DE8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F931DDE"/>
    <w:multiLevelType w:val="hybridMultilevel"/>
    <w:tmpl w:val="EF7E4C1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56414"/>
    <w:multiLevelType w:val="hybridMultilevel"/>
    <w:tmpl w:val="1C0EA3E8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40B4"/>
    <w:multiLevelType w:val="hybridMultilevel"/>
    <w:tmpl w:val="F47A7A8E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75F7"/>
    <w:multiLevelType w:val="hybridMultilevel"/>
    <w:tmpl w:val="BE86C9F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82CFC"/>
    <w:multiLevelType w:val="hybridMultilevel"/>
    <w:tmpl w:val="08AE796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91549"/>
    <w:multiLevelType w:val="hybridMultilevel"/>
    <w:tmpl w:val="6F64E510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D2E7A4D"/>
    <w:multiLevelType w:val="hybridMultilevel"/>
    <w:tmpl w:val="F6940DC2"/>
    <w:lvl w:ilvl="0" w:tplc="3AE81FF2">
      <w:start w:val="1"/>
      <w:numFmt w:val="bullet"/>
      <w:pStyle w:val="a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2DE566DC"/>
    <w:multiLevelType w:val="hybridMultilevel"/>
    <w:tmpl w:val="BCB03D0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34517"/>
    <w:multiLevelType w:val="hybridMultilevel"/>
    <w:tmpl w:val="77240E2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03572"/>
    <w:multiLevelType w:val="hybridMultilevel"/>
    <w:tmpl w:val="4AEE197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705B7"/>
    <w:multiLevelType w:val="hybridMultilevel"/>
    <w:tmpl w:val="E3D2A60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63982"/>
    <w:multiLevelType w:val="hybridMultilevel"/>
    <w:tmpl w:val="F432BE74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50E27EF"/>
    <w:multiLevelType w:val="hybridMultilevel"/>
    <w:tmpl w:val="83D05564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94501"/>
    <w:multiLevelType w:val="hybridMultilevel"/>
    <w:tmpl w:val="EE4A10F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8DB78CE"/>
    <w:multiLevelType w:val="hybridMultilevel"/>
    <w:tmpl w:val="7E0AC53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A7686"/>
    <w:multiLevelType w:val="hybridMultilevel"/>
    <w:tmpl w:val="7C565EFE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36826"/>
    <w:multiLevelType w:val="hybridMultilevel"/>
    <w:tmpl w:val="A448F188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B7657"/>
    <w:multiLevelType w:val="hybridMultilevel"/>
    <w:tmpl w:val="48B6C0E4"/>
    <w:lvl w:ilvl="0" w:tplc="7BF29560">
      <w:start w:val="1"/>
      <w:numFmt w:val="bullet"/>
      <w:pStyle w:val="a0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7C68CF"/>
    <w:multiLevelType w:val="hybridMultilevel"/>
    <w:tmpl w:val="0C9E60B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6325F"/>
    <w:multiLevelType w:val="hybridMultilevel"/>
    <w:tmpl w:val="514409B2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811B7"/>
    <w:multiLevelType w:val="hybridMultilevel"/>
    <w:tmpl w:val="93A00CDA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278BF"/>
    <w:multiLevelType w:val="hybridMultilevel"/>
    <w:tmpl w:val="2DAA54C8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FE36B36"/>
    <w:multiLevelType w:val="hybridMultilevel"/>
    <w:tmpl w:val="A1EC727A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525BA"/>
    <w:multiLevelType w:val="hybridMultilevel"/>
    <w:tmpl w:val="3A821EC8"/>
    <w:lvl w:ilvl="0" w:tplc="153864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9D6425"/>
    <w:multiLevelType w:val="hybridMultilevel"/>
    <w:tmpl w:val="4B4E5B40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5D34C27"/>
    <w:multiLevelType w:val="hybridMultilevel"/>
    <w:tmpl w:val="A08CCD10"/>
    <w:lvl w:ilvl="0" w:tplc="826E52C0">
      <w:start w:val="1"/>
      <w:numFmt w:val="bullet"/>
      <w:pStyle w:val="a1"/>
      <w:lvlText w:val=""/>
      <w:lvlJc w:val="left"/>
      <w:pPr>
        <w:ind w:left="23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7C214C"/>
    <w:multiLevelType w:val="hybridMultilevel"/>
    <w:tmpl w:val="1A6E6606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8673E"/>
    <w:multiLevelType w:val="hybridMultilevel"/>
    <w:tmpl w:val="23ACD3C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1672E"/>
    <w:multiLevelType w:val="hybridMultilevel"/>
    <w:tmpl w:val="2E2E18CE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354F4"/>
    <w:multiLevelType w:val="hybridMultilevel"/>
    <w:tmpl w:val="B852C072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5CFF7BE2"/>
    <w:multiLevelType w:val="hybridMultilevel"/>
    <w:tmpl w:val="ABECECB4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5E5660CD"/>
    <w:multiLevelType w:val="hybridMultilevel"/>
    <w:tmpl w:val="C57A6198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41203"/>
    <w:multiLevelType w:val="multilevel"/>
    <w:tmpl w:val="47C6DE68"/>
    <w:lvl w:ilvl="0">
      <w:start w:val="1"/>
      <w:numFmt w:val="decimal"/>
      <w:pStyle w:val="a2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F631C60"/>
    <w:multiLevelType w:val="hybridMultilevel"/>
    <w:tmpl w:val="AEBA8592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DB2477"/>
    <w:multiLevelType w:val="hybridMultilevel"/>
    <w:tmpl w:val="FA96F49C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611953F8"/>
    <w:multiLevelType w:val="hybridMultilevel"/>
    <w:tmpl w:val="1C36A166"/>
    <w:lvl w:ilvl="0" w:tplc="4C944DFE">
      <w:start w:val="1"/>
      <w:numFmt w:val="bullet"/>
      <w:pStyle w:val="a4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A3A035F"/>
    <w:multiLevelType w:val="hybridMultilevel"/>
    <w:tmpl w:val="FCE21D44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A01B0"/>
    <w:multiLevelType w:val="hybridMultilevel"/>
    <w:tmpl w:val="D698FE36"/>
    <w:lvl w:ilvl="0" w:tplc="153864D6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76D47388"/>
    <w:multiLevelType w:val="hybridMultilevel"/>
    <w:tmpl w:val="0ED0A650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9030B"/>
    <w:multiLevelType w:val="hybridMultilevel"/>
    <w:tmpl w:val="ED48860C"/>
    <w:lvl w:ilvl="0" w:tplc="153864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2143">
    <w:abstractNumId w:val="39"/>
  </w:num>
  <w:num w:numId="2" w16cid:durableId="433523315">
    <w:abstractNumId w:val="11"/>
  </w:num>
  <w:num w:numId="3" w16cid:durableId="47412509">
    <w:abstractNumId w:val="36"/>
  </w:num>
  <w:num w:numId="4" w16cid:durableId="1862234969">
    <w:abstractNumId w:val="18"/>
  </w:num>
  <w:num w:numId="5" w16cid:durableId="935212020">
    <w:abstractNumId w:val="32"/>
  </w:num>
  <w:num w:numId="6" w16cid:durableId="706217619">
    <w:abstractNumId w:val="29"/>
  </w:num>
  <w:num w:numId="7" w16cid:durableId="1282956552">
    <w:abstractNumId w:val="24"/>
  </w:num>
  <w:num w:numId="8" w16cid:durableId="671494371">
    <w:abstractNumId w:val="37"/>
  </w:num>
  <w:num w:numId="9" w16cid:durableId="1685202970">
    <w:abstractNumId w:val="0"/>
  </w:num>
  <w:num w:numId="10" w16cid:durableId="924997231">
    <w:abstractNumId w:val="20"/>
  </w:num>
  <w:num w:numId="11" w16cid:durableId="2121676500">
    <w:abstractNumId w:val="22"/>
  </w:num>
  <w:num w:numId="12" w16cid:durableId="1770392665">
    <w:abstractNumId w:val="12"/>
  </w:num>
  <w:num w:numId="13" w16cid:durableId="227040234">
    <w:abstractNumId w:val="23"/>
  </w:num>
  <w:num w:numId="14" w16cid:durableId="884677709">
    <w:abstractNumId w:val="6"/>
  </w:num>
  <w:num w:numId="15" w16cid:durableId="498472113">
    <w:abstractNumId w:val="19"/>
  </w:num>
  <w:num w:numId="16" w16cid:durableId="934440803">
    <w:abstractNumId w:val="13"/>
  </w:num>
  <w:num w:numId="17" w16cid:durableId="563685721">
    <w:abstractNumId w:val="30"/>
  </w:num>
  <w:num w:numId="18" w16cid:durableId="2000842250">
    <w:abstractNumId w:val="16"/>
  </w:num>
  <w:num w:numId="19" w16cid:durableId="659499753">
    <w:abstractNumId w:val="2"/>
  </w:num>
  <w:num w:numId="20" w16cid:durableId="1727992515">
    <w:abstractNumId w:val="43"/>
  </w:num>
  <w:num w:numId="21" w16cid:durableId="1148546664">
    <w:abstractNumId w:val="5"/>
  </w:num>
  <w:num w:numId="22" w16cid:durableId="2049407013">
    <w:abstractNumId w:val="8"/>
  </w:num>
  <w:num w:numId="23" w16cid:durableId="1491017772">
    <w:abstractNumId w:val="42"/>
  </w:num>
  <w:num w:numId="24" w16cid:durableId="1177891491">
    <w:abstractNumId w:val="40"/>
  </w:num>
  <w:num w:numId="25" w16cid:durableId="934553403">
    <w:abstractNumId w:val="7"/>
  </w:num>
  <w:num w:numId="26" w16cid:durableId="1238322426">
    <w:abstractNumId w:val="14"/>
  </w:num>
  <w:num w:numId="27" w16cid:durableId="217977947">
    <w:abstractNumId w:val="31"/>
  </w:num>
  <w:num w:numId="28" w16cid:durableId="1809859633">
    <w:abstractNumId w:val="21"/>
  </w:num>
  <w:num w:numId="29" w16cid:durableId="1456371480">
    <w:abstractNumId w:val="26"/>
  </w:num>
  <w:num w:numId="30" w16cid:durableId="894660961">
    <w:abstractNumId w:val="35"/>
  </w:num>
  <w:num w:numId="31" w16cid:durableId="989093760">
    <w:abstractNumId w:val="1"/>
  </w:num>
  <w:num w:numId="32" w16cid:durableId="1320497722">
    <w:abstractNumId w:val="34"/>
  </w:num>
  <w:num w:numId="33" w16cid:durableId="450054394">
    <w:abstractNumId w:val="10"/>
  </w:num>
  <w:num w:numId="34" w16cid:durableId="15933857">
    <w:abstractNumId w:val="41"/>
  </w:num>
  <w:num w:numId="35" w16cid:durableId="1401707798">
    <w:abstractNumId w:val="38"/>
  </w:num>
  <w:num w:numId="36" w16cid:durableId="1250774269">
    <w:abstractNumId w:val="9"/>
  </w:num>
  <w:num w:numId="37" w16cid:durableId="534080067">
    <w:abstractNumId w:val="4"/>
  </w:num>
  <w:num w:numId="38" w16cid:durableId="1034771231">
    <w:abstractNumId w:val="28"/>
  </w:num>
  <w:num w:numId="39" w16cid:durableId="466748980">
    <w:abstractNumId w:val="3"/>
  </w:num>
  <w:num w:numId="40" w16cid:durableId="248850660">
    <w:abstractNumId w:val="25"/>
  </w:num>
  <w:num w:numId="41" w16cid:durableId="733620083">
    <w:abstractNumId w:val="33"/>
  </w:num>
  <w:num w:numId="42" w16cid:durableId="62457676">
    <w:abstractNumId w:val="17"/>
  </w:num>
  <w:num w:numId="43" w16cid:durableId="559484648">
    <w:abstractNumId w:val="15"/>
  </w:num>
  <w:num w:numId="44" w16cid:durableId="200291514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6"/>
    <w:rsid w:val="00080928"/>
    <w:rsid w:val="000817C6"/>
    <w:rsid w:val="000A2C10"/>
    <w:rsid w:val="000C4A91"/>
    <w:rsid w:val="000F0969"/>
    <w:rsid w:val="001228CB"/>
    <w:rsid w:val="00123CEB"/>
    <w:rsid w:val="0016276C"/>
    <w:rsid w:val="001762FA"/>
    <w:rsid w:val="00187106"/>
    <w:rsid w:val="001969C7"/>
    <w:rsid w:val="001B4181"/>
    <w:rsid w:val="001C14F4"/>
    <w:rsid w:val="001C3FA2"/>
    <w:rsid w:val="001C4BE2"/>
    <w:rsid w:val="001E42A3"/>
    <w:rsid w:val="001F4361"/>
    <w:rsid w:val="00213021"/>
    <w:rsid w:val="002461BE"/>
    <w:rsid w:val="00252486"/>
    <w:rsid w:val="00262DBA"/>
    <w:rsid w:val="00297E03"/>
    <w:rsid w:val="0031414E"/>
    <w:rsid w:val="00315059"/>
    <w:rsid w:val="00362131"/>
    <w:rsid w:val="0036292B"/>
    <w:rsid w:val="00375ADF"/>
    <w:rsid w:val="003845D5"/>
    <w:rsid w:val="0039237D"/>
    <w:rsid w:val="00397BAC"/>
    <w:rsid w:val="003A6331"/>
    <w:rsid w:val="003B7D92"/>
    <w:rsid w:val="003C2A1D"/>
    <w:rsid w:val="003D4A4E"/>
    <w:rsid w:val="003F69BA"/>
    <w:rsid w:val="00411B73"/>
    <w:rsid w:val="00434B88"/>
    <w:rsid w:val="00442EF6"/>
    <w:rsid w:val="00460B39"/>
    <w:rsid w:val="00480440"/>
    <w:rsid w:val="0049704A"/>
    <w:rsid w:val="004A263F"/>
    <w:rsid w:val="004D3187"/>
    <w:rsid w:val="004D5A3D"/>
    <w:rsid w:val="004D7233"/>
    <w:rsid w:val="005038FD"/>
    <w:rsid w:val="00527B66"/>
    <w:rsid w:val="0053531D"/>
    <w:rsid w:val="00540D5F"/>
    <w:rsid w:val="00552D31"/>
    <w:rsid w:val="005A61CF"/>
    <w:rsid w:val="005B319E"/>
    <w:rsid w:val="005B6E85"/>
    <w:rsid w:val="005C4E05"/>
    <w:rsid w:val="005E75E4"/>
    <w:rsid w:val="00605A9B"/>
    <w:rsid w:val="006602F1"/>
    <w:rsid w:val="00662125"/>
    <w:rsid w:val="00686B62"/>
    <w:rsid w:val="006970D8"/>
    <w:rsid w:val="006B4359"/>
    <w:rsid w:val="00721914"/>
    <w:rsid w:val="00723A67"/>
    <w:rsid w:val="007635C2"/>
    <w:rsid w:val="0077405E"/>
    <w:rsid w:val="007C0733"/>
    <w:rsid w:val="007C3563"/>
    <w:rsid w:val="007E7FE0"/>
    <w:rsid w:val="00813FF4"/>
    <w:rsid w:val="00820F14"/>
    <w:rsid w:val="00850ADD"/>
    <w:rsid w:val="00870119"/>
    <w:rsid w:val="00870AF4"/>
    <w:rsid w:val="00870F4E"/>
    <w:rsid w:val="0088492D"/>
    <w:rsid w:val="00886A3D"/>
    <w:rsid w:val="008A6766"/>
    <w:rsid w:val="008C3E89"/>
    <w:rsid w:val="008E1A87"/>
    <w:rsid w:val="00907F87"/>
    <w:rsid w:val="009231C1"/>
    <w:rsid w:val="00945A97"/>
    <w:rsid w:val="00945C32"/>
    <w:rsid w:val="0095000C"/>
    <w:rsid w:val="009570A6"/>
    <w:rsid w:val="00967934"/>
    <w:rsid w:val="009A6D9B"/>
    <w:rsid w:val="009B3152"/>
    <w:rsid w:val="009E4701"/>
    <w:rsid w:val="009E6441"/>
    <w:rsid w:val="00A108FF"/>
    <w:rsid w:val="00A171AC"/>
    <w:rsid w:val="00A25D6D"/>
    <w:rsid w:val="00A264B0"/>
    <w:rsid w:val="00A42EC1"/>
    <w:rsid w:val="00A60B83"/>
    <w:rsid w:val="00A75FE0"/>
    <w:rsid w:val="00AB5A68"/>
    <w:rsid w:val="00AC08FF"/>
    <w:rsid w:val="00AE1752"/>
    <w:rsid w:val="00B03597"/>
    <w:rsid w:val="00B2716C"/>
    <w:rsid w:val="00B31886"/>
    <w:rsid w:val="00B34143"/>
    <w:rsid w:val="00B449D3"/>
    <w:rsid w:val="00B80B67"/>
    <w:rsid w:val="00B82FAD"/>
    <w:rsid w:val="00BE166A"/>
    <w:rsid w:val="00BE5172"/>
    <w:rsid w:val="00BF75B4"/>
    <w:rsid w:val="00C155A0"/>
    <w:rsid w:val="00C166A0"/>
    <w:rsid w:val="00C27CEF"/>
    <w:rsid w:val="00C81135"/>
    <w:rsid w:val="00C85C6F"/>
    <w:rsid w:val="00C87449"/>
    <w:rsid w:val="00CF2771"/>
    <w:rsid w:val="00D10C55"/>
    <w:rsid w:val="00D2724B"/>
    <w:rsid w:val="00D91DAB"/>
    <w:rsid w:val="00DA32FC"/>
    <w:rsid w:val="00DA3A91"/>
    <w:rsid w:val="00DB54A5"/>
    <w:rsid w:val="00DC232E"/>
    <w:rsid w:val="00DE078D"/>
    <w:rsid w:val="00DE6037"/>
    <w:rsid w:val="00DF326B"/>
    <w:rsid w:val="00DF4B50"/>
    <w:rsid w:val="00DF616C"/>
    <w:rsid w:val="00E01BED"/>
    <w:rsid w:val="00E37B72"/>
    <w:rsid w:val="00E40670"/>
    <w:rsid w:val="00E73AC6"/>
    <w:rsid w:val="00E8700A"/>
    <w:rsid w:val="00E872F2"/>
    <w:rsid w:val="00E91C75"/>
    <w:rsid w:val="00EB50AF"/>
    <w:rsid w:val="00EC4F67"/>
    <w:rsid w:val="00ED7701"/>
    <w:rsid w:val="00F34B22"/>
    <w:rsid w:val="00F60923"/>
    <w:rsid w:val="00F9076E"/>
    <w:rsid w:val="00FA149D"/>
    <w:rsid w:val="00FC651E"/>
    <w:rsid w:val="00FE694D"/>
    <w:rsid w:val="00FF2830"/>
    <w:rsid w:val="00FF3601"/>
    <w:rsid w:val="00FF5A86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9439D"/>
  <w15:chartTrackingRefBased/>
  <w15:docId w15:val="{6327272A-1095-4784-A75F-7F5C824D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C87449"/>
    <w:pPr>
      <w:spacing w:after="80" w:line="360" w:lineRule="auto"/>
      <w:ind w:firstLine="357"/>
    </w:pPr>
    <w:rPr>
      <w:rFonts w:ascii="Times New Roman" w:hAnsi="Times New Roman"/>
      <w:sz w:val="28"/>
    </w:rPr>
  </w:style>
  <w:style w:type="paragraph" w:styleId="1">
    <w:name w:val="heading 1"/>
    <w:basedOn w:val="a5"/>
    <w:next w:val="a5"/>
    <w:link w:val="10"/>
    <w:uiPriority w:val="9"/>
    <w:rsid w:val="008A676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5"/>
    <w:next w:val="a5"/>
    <w:link w:val="20"/>
    <w:uiPriority w:val="9"/>
    <w:semiHidden/>
    <w:unhideWhenUsed/>
    <w:rsid w:val="008A676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A676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8A6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8A6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8A6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8A6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8A6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8A6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8A6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6"/>
    <w:link w:val="2"/>
    <w:uiPriority w:val="9"/>
    <w:semiHidden/>
    <w:rsid w:val="008A6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6"/>
    <w:link w:val="3"/>
    <w:uiPriority w:val="9"/>
    <w:semiHidden/>
    <w:rsid w:val="008A6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6"/>
    <w:link w:val="4"/>
    <w:uiPriority w:val="9"/>
    <w:semiHidden/>
    <w:rsid w:val="008A67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8A67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8A67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6"/>
    <w:link w:val="7"/>
    <w:uiPriority w:val="9"/>
    <w:semiHidden/>
    <w:rsid w:val="008A67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6"/>
    <w:link w:val="8"/>
    <w:uiPriority w:val="9"/>
    <w:semiHidden/>
    <w:rsid w:val="008A67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6"/>
    <w:link w:val="9"/>
    <w:uiPriority w:val="9"/>
    <w:semiHidden/>
    <w:rsid w:val="008A6766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5"/>
    <w:next w:val="a5"/>
    <w:link w:val="aa"/>
    <w:uiPriority w:val="10"/>
    <w:qFormat/>
    <w:rsid w:val="008A676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a">
    <w:name w:val="Заголовок Знак"/>
    <w:basedOn w:val="a6"/>
    <w:link w:val="a9"/>
    <w:uiPriority w:val="10"/>
    <w:rsid w:val="008A676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b">
    <w:name w:val="Subtitle"/>
    <w:basedOn w:val="a9"/>
    <w:next w:val="a5"/>
    <w:link w:val="ac"/>
    <w:uiPriority w:val="11"/>
    <w:qFormat/>
    <w:rsid w:val="008A6766"/>
  </w:style>
  <w:style w:type="character" w:customStyle="1" w:styleId="ac">
    <w:name w:val="Подзаголовок Знак"/>
    <w:basedOn w:val="a6"/>
    <w:link w:val="ab"/>
    <w:uiPriority w:val="11"/>
    <w:rsid w:val="008A676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21">
    <w:name w:val="Quote"/>
    <w:basedOn w:val="a5"/>
    <w:next w:val="a5"/>
    <w:link w:val="22"/>
    <w:uiPriority w:val="29"/>
    <w:rsid w:val="008A6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6"/>
    <w:link w:val="21"/>
    <w:uiPriority w:val="29"/>
    <w:rsid w:val="008A6766"/>
    <w:rPr>
      <w:i/>
      <w:iCs/>
      <w:color w:val="404040" w:themeColor="text1" w:themeTint="BF"/>
    </w:rPr>
  </w:style>
  <w:style w:type="paragraph" w:styleId="ad">
    <w:name w:val="List Paragraph"/>
    <w:basedOn w:val="a5"/>
    <w:uiPriority w:val="34"/>
    <w:rsid w:val="008A6766"/>
    <w:pPr>
      <w:ind w:left="720"/>
      <w:contextualSpacing/>
    </w:pPr>
  </w:style>
  <w:style w:type="character" w:styleId="ae">
    <w:name w:val="Intense Emphasis"/>
    <w:basedOn w:val="a6"/>
    <w:uiPriority w:val="21"/>
    <w:rsid w:val="008A6766"/>
    <w:rPr>
      <w:i/>
      <w:iCs/>
      <w:color w:val="0F4761" w:themeColor="accent1" w:themeShade="BF"/>
    </w:rPr>
  </w:style>
  <w:style w:type="paragraph" w:styleId="af">
    <w:name w:val="Intense Quote"/>
    <w:basedOn w:val="a5"/>
    <w:next w:val="a5"/>
    <w:link w:val="af0"/>
    <w:uiPriority w:val="30"/>
    <w:rsid w:val="008A6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6"/>
    <w:link w:val="af"/>
    <w:uiPriority w:val="30"/>
    <w:rsid w:val="008A6766"/>
    <w:rPr>
      <w:i/>
      <w:iCs/>
      <w:color w:val="0F4761" w:themeColor="accent1" w:themeShade="BF"/>
    </w:rPr>
  </w:style>
  <w:style w:type="character" w:styleId="af1">
    <w:name w:val="Intense Reference"/>
    <w:basedOn w:val="a6"/>
    <w:uiPriority w:val="32"/>
    <w:rsid w:val="008A6766"/>
    <w:rPr>
      <w:b/>
      <w:bCs/>
      <w:smallCaps/>
      <w:color w:val="0F4761" w:themeColor="accent1" w:themeShade="BF"/>
      <w:spacing w:val="5"/>
    </w:rPr>
  </w:style>
  <w:style w:type="paragraph" w:styleId="af2">
    <w:name w:val="No Spacing"/>
    <w:link w:val="af3"/>
    <w:uiPriority w:val="1"/>
    <w:qFormat/>
    <w:rsid w:val="008A6766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4">
    <w:name w:val="Пункт"/>
    <w:basedOn w:val="af2"/>
    <w:next w:val="a5"/>
    <w:link w:val="af5"/>
    <w:qFormat/>
    <w:rsid w:val="008A6766"/>
    <w:pPr>
      <w:spacing w:after="80" w:line="360" w:lineRule="auto"/>
    </w:pPr>
    <w:rPr>
      <w:b/>
    </w:rPr>
  </w:style>
  <w:style w:type="character" w:customStyle="1" w:styleId="af3">
    <w:name w:val="Без интервала Знак"/>
    <w:basedOn w:val="a6"/>
    <w:link w:val="af2"/>
    <w:uiPriority w:val="1"/>
    <w:rsid w:val="008A6766"/>
    <w:rPr>
      <w:rFonts w:ascii="Times New Roman" w:hAnsi="Times New Roman"/>
      <w:sz w:val="28"/>
    </w:rPr>
  </w:style>
  <w:style w:type="character" w:customStyle="1" w:styleId="af5">
    <w:name w:val="Пункт Знак"/>
    <w:basedOn w:val="af3"/>
    <w:link w:val="af4"/>
    <w:rsid w:val="008A6766"/>
    <w:rPr>
      <w:rFonts w:ascii="Times New Roman" w:hAnsi="Times New Roman"/>
      <w:b/>
      <w:sz w:val="28"/>
    </w:rPr>
  </w:style>
  <w:style w:type="paragraph" w:customStyle="1" w:styleId="a4">
    <w:name w:val="Оснвоной текст курсовой"/>
    <w:link w:val="af6"/>
    <w:autoRedefine/>
    <w:rsid w:val="008A6766"/>
    <w:pPr>
      <w:numPr>
        <w:numId w:val="1"/>
      </w:numPr>
      <w:spacing w:after="0" w:line="360" w:lineRule="auto"/>
    </w:pPr>
    <w:rPr>
      <w:rFonts w:ascii="Times New Roman" w:hAnsi="Times New Roman" w:cs="Calibri"/>
      <w:kern w:val="0"/>
      <w:sz w:val="28"/>
      <w:szCs w:val="28"/>
      <w14:ligatures w14:val="none"/>
    </w:rPr>
  </w:style>
  <w:style w:type="character" w:customStyle="1" w:styleId="af6">
    <w:name w:val="Оснвоной текст курсовой Знак"/>
    <w:basedOn w:val="a6"/>
    <w:link w:val="a4"/>
    <w:rsid w:val="008A6766"/>
    <w:rPr>
      <w:rFonts w:ascii="Times New Roman" w:hAnsi="Times New Roman" w:cs="Calibri"/>
      <w:kern w:val="0"/>
      <w:sz w:val="28"/>
      <w:szCs w:val="28"/>
      <w14:ligatures w14:val="none"/>
    </w:rPr>
  </w:style>
  <w:style w:type="paragraph" w:customStyle="1" w:styleId="11">
    <w:name w:val="Основной текст1"/>
    <w:basedOn w:val="a5"/>
    <w:autoRedefine/>
    <w:rsid w:val="008A6766"/>
    <w:pPr>
      <w:ind w:left="357"/>
      <w:jc w:val="both"/>
    </w:pPr>
    <w:rPr>
      <w:rFonts w:asciiTheme="majorBidi" w:hAnsiTheme="majorBidi"/>
      <w:kern w:val="0"/>
      <w14:ligatures w14:val="none"/>
    </w:rPr>
  </w:style>
  <w:style w:type="paragraph" w:customStyle="1" w:styleId="a2">
    <w:name w:val="Название главы"/>
    <w:autoRedefine/>
    <w:rsid w:val="00C155A0"/>
    <w:pPr>
      <w:numPr>
        <w:numId w:val="3"/>
      </w:numPr>
      <w:spacing w:before="120" w:after="120" w:line="360" w:lineRule="auto"/>
    </w:pPr>
    <w:rPr>
      <w:rFonts w:ascii="Times New Roman" w:eastAsia="Times New Roman" w:hAnsi="Times New Roman" w:cs="Times New Roman"/>
      <w:b/>
      <w:color w:val="0D0D0D" w:themeColor="text1" w:themeTint="F2"/>
      <w:kern w:val="0"/>
      <w:sz w:val="28"/>
      <w:szCs w:val="28"/>
      <w:lang w:eastAsia="ru-RU"/>
      <w14:ligatures w14:val="none"/>
    </w:rPr>
  </w:style>
  <w:style w:type="paragraph" w:customStyle="1" w:styleId="a3">
    <w:name w:val="Название параграфа"/>
    <w:basedOn w:val="a2"/>
    <w:autoRedefine/>
    <w:rsid w:val="00BE166A"/>
    <w:pPr>
      <w:keepNext/>
      <w:numPr>
        <w:ilvl w:val="1"/>
      </w:numPr>
      <w:ind w:left="788" w:hanging="431"/>
      <w:outlineLvl w:val="1"/>
    </w:pPr>
  </w:style>
  <w:style w:type="paragraph" w:customStyle="1" w:styleId="af7">
    <w:name w:val="Название пункта"/>
    <w:basedOn w:val="a3"/>
    <w:autoRedefine/>
    <w:rsid w:val="006970D8"/>
    <w:pPr>
      <w:numPr>
        <w:ilvl w:val="0"/>
        <w:numId w:val="0"/>
      </w:numPr>
      <w:ind w:left="1224" w:hanging="504"/>
      <w:outlineLvl w:val="2"/>
    </w:pPr>
  </w:style>
  <w:style w:type="paragraph" w:customStyle="1" w:styleId="a1">
    <w:name w:val="Список маркированный"/>
    <w:basedOn w:val="a5"/>
    <w:link w:val="af8"/>
    <w:rsid w:val="006970D8"/>
    <w:pPr>
      <w:numPr>
        <w:numId w:val="6"/>
      </w:numPr>
      <w:spacing w:after="0"/>
      <w:jc w:val="both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f8">
    <w:name w:val="Список маркированный Знак"/>
    <w:basedOn w:val="a6"/>
    <w:link w:val="a1"/>
    <w:rsid w:val="006970D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0">
    <w:name w:val="Список с маркером"/>
    <w:basedOn w:val="a4"/>
    <w:link w:val="af9"/>
    <w:rsid w:val="003A6331"/>
    <w:pPr>
      <w:numPr>
        <w:numId w:val="28"/>
      </w:numPr>
      <w:ind w:left="1208" w:hanging="357"/>
    </w:pPr>
  </w:style>
  <w:style w:type="character" w:customStyle="1" w:styleId="af9">
    <w:name w:val="Список с маркером Знак"/>
    <w:basedOn w:val="af6"/>
    <w:link w:val="a0"/>
    <w:rsid w:val="003A6331"/>
    <w:rPr>
      <w:rFonts w:ascii="Times New Roman" w:hAnsi="Times New Roman" w:cs="Calibri"/>
      <w:kern w:val="0"/>
      <w:sz w:val="28"/>
      <w:szCs w:val="28"/>
      <w14:ligatures w14:val="none"/>
    </w:rPr>
  </w:style>
  <w:style w:type="paragraph" w:styleId="afa">
    <w:name w:val="TOC Heading"/>
    <w:basedOn w:val="1"/>
    <w:next w:val="a5"/>
    <w:uiPriority w:val="39"/>
    <w:unhideWhenUsed/>
    <w:rsid w:val="0031414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5"/>
    <w:next w:val="a5"/>
    <w:autoRedefine/>
    <w:uiPriority w:val="39"/>
    <w:unhideWhenUsed/>
    <w:rsid w:val="00EB50AF"/>
    <w:pPr>
      <w:spacing w:after="100"/>
    </w:pPr>
  </w:style>
  <w:style w:type="paragraph" w:styleId="23">
    <w:name w:val="toc 2"/>
    <w:basedOn w:val="a5"/>
    <w:next w:val="a5"/>
    <w:autoRedefine/>
    <w:uiPriority w:val="39"/>
    <w:unhideWhenUsed/>
    <w:rsid w:val="00EB50AF"/>
    <w:pPr>
      <w:spacing w:after="100"/>
      <w:ind w:left="280"/>
    </w:pPr>
  </w:style>
  <w:style w:type="paragraph" w:styleId="31">
    <w:name w:val="toc 3"/>
    <w:basedOn w:val="a5"/>
    <w:next w:val="a5"/>
    <w:autoRedefine/>
    <w:uiPriority w:val="39"/>
    <w:unhideWhenUsed/>
    <w:rsid w:val="00EB50AF"/>
    <w:pPr>
      <w:spacing w:after="100"/>
      <w:ind w:left="560"/>
    </w:pPr>
  </w:style>
  <w:style w:type="character" w:styleId="afb">
    <w:name w:val="Hyperlink"/>
    <w:basedOn w:val="a6"/>
    <w:uiPriority w:val="99"/>
    <w:unhideWhenUsed/>
    <w:rsid w:val="00EB50AF"/>
    <w:rPr>
      <w:color w:val="467886" w:themeColor="hyperlink"/>
      <w:u w:val="single"/>
    </w:rPr>
  </w:style>
  <w:style w:type="paragraph" w:styleId="afc">
    <w:name w:val="header"/>
    <w:basedOn w:val="a5"/>
    <w:link w:val="afd"/>
    <w:uiPriority w:val="99"/>
    <w:unhideWhenUsed/>
    <w:rsid w:val="008C3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6"/>
    <w:link w:val="afc"/>
    <w:uiPriority w:val="99"/>
    <w:rsid w:val="008C3E89"/>
    <w:rPr>
      <w:rFonts w:ascii="Times New Roman" w:hAnsi="Times New Roman"/>
      <w:sz w:val="28"/>
    </w:rPr>
  </w:style>
  <w:style w:type="paragraph" w:styleId="afe">
    <w:name w:val="footer"/>
    <w:basedOn w:val="a5"/>
    <w:link w:val="aff"/>
    <w:uiPriority w:val="99"/>
    <w:unhideWhenUsed/>
    <w:rsid w:val="008C3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6"/>
    <w:link w:val="afe"/>
    <w:uiPriority w:val="99"/>
    <w:rsid w:val="008C3E89"/>
    <w:rPr>
      <w:rFonts w:ascii="Times New Roman" w:hAnsi="Times New Roman"/>
      <w:sz w:val="28"/>
    </w:rPr>
  </w:style>
  <w:style w:type="paragraph" w:styleId="aff0">
    <w:name w:val="caption"/>
    <w:basedOn w:val="a5"/>
    <w:next w:val="a5"/>
    <w:uiPriority w:val="35"/>
    <w:unhideWhenUsed/>
    <w:qFormat/>
    <w:rsid w:val="000A2C10"/>
    <w:pPr>
      <w:spacing w:after="200" w:line="240" w:lineRule="auto"/>
      <w:jc w:val="center"/>
    </w:pPr>
    <w:rPr>
      <w:iCs/>
      <w:color w:val="0E2841" w:themeColor="text2"/>
      <w:szCs w:val="18"/>
    </w:rPr>
  </w:style>
  <w:style w:type="table" w:styleId="aff1">
    <w:name w:val="Table Grid"/>
    <w:basedOn w:val="a7"/>
    <w:uiPriority w:val="39"/>
    <w:rsid w:val="0066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a5"/>
    <w:link w:val="14"/>
    <w:qFormat/>
    <w:rsid w:val="00C87449"/>
    <w:pPr>
      <w:ind w:firstLine="0"/>
    </w:pPr>
  </w:style>
  <w:style w:type="character" w:customStyle="1" w:styleId="14">
    <w:name w:val="Стиль1 Знак"/>
    <w:basedOn w:val="a6"/>
    <w:link w:val="13"/>
    <w:rsid w:val="00C87449"/>
    <w:rPr>
      <w:rFonts w:ascii="Times New Roman" w:hAnsi="Times New Roman"/>
      <w:sz w:val="28"/>
    </w:rPr>
  </w:style>
  <w:style w:type="character" w:styleId="aff2">
    <w:name w:val="annotation reference"/>
    <w:basedOn w:val="a6"/>
    <w:uiPriority w:val="99"/>
    <w:semiHidden/>
    <w:unhideWhenUsed/>
    <w:rsid w:val="00ED7701"/>
    <w:rPr>
      <w:sz w:val="16"/>
      <w:szCs w:val="16"/>
    </w:rPr>
  </w:style>
  <w:style w:type="paragraph" w:styleId="aff3">
    <w:name w:val="annotation text"/>
    <w:basedOn w:val="a5"/>
    <w:link w:val="aff4"/>
    <w:uiPriority w:val="99"/>
    <w:semiHidden/>
    <w:unhideWhenUsed/>
    <w:rsid w:val="00ED7701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6"/>
    <w:link w:val="aff3"/>
    <w:uiPriority w:val="99"/>
    <w:semiHidden/>
    <w:rsid w:val="00ED7701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ED770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ED7701"/>
    <w:rPr>
      <w:rFonts w:ascii="Times New Roman" w:hAnsi="Times New Roman"/>
      <w:b/>
      <w:bCs/>
      <w:sz w:val="20"/>
      <w:szCs w:val="20"/>
    </w:rPr>
  </w:style>
  <w:style w:type="paragraph" w:styleId="aff7">
    <w:name w:val="Balloon Text"/>
    <w:basedOn w:val="a5"/>
    <w:link w:val="aff8"/>
    <w:uiPriority w:val="99"/>
    <w:semiHidden/>
    <w:unhideWhenUsed/>
    <w:rsid w:val="00ED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6"/>
    <w:link w:val="aff7"/>
    <w:uiPriority w:val="99"/>
    <w:semiHidden/>
    <w:rsid w:val="00ED7701"/>
    <w:rPr>
      <w:rFonts w:ascii="Segoe UI" w:hAnsi="Segoe UI" w:cs="Segoe UI"/>
      <w:sz w:val="18"/>
      <w:szCs w:val="18"/>
    </w:rPr>
  </w:style>
  <w:style w:type="paragraph" w:customStyle="1" w:styleId="a">
    <w:name w:val="Списки"/>
    <w:basedOn w:val="a5"/>
    <w:autoRedefine/>
    <w:qFormat/>
    <w:rsid w:val="00DE078D"/>
    <w:pPr>
      <w:numPr>
        <w:numId w:val="33"/>
      </w:numPr>
      <w:tabs>
        <w:tab w:val="left" w:pos="993"/>
      </w:tabs>
      <w:spacing w:after="0"/>
      <w:jc w:val="both"/>
    </w:pPr>
    <w:rPr>
      <w:kern w:val="0"/>
      <w14:ligatures w14:val="none"/>
    </w:rPr>
  </w:style>
  <w:style w:type="paragraph" w:customStyle="1" w:styleId="41">
    <w:name w:val="4 текст"/>
    <w:basedOn w:val="a5"/>
    <w:link w:val="4Char"/>
    <w:autoRedefine/>
    <w:qFormat/>
    <w:rsid w:val="00DE078D"/>
    <w:pPr>
      <w:spacing w:after="0"/>
      <w:ind w:firstLine="709"/>
      <w:contextualSpacing/>
      <w:jc w:val="both"/>
    </w:pPr>
    <w:rPr>
      <w:rFonts w:eastAsiaTheme="majorEastAsia" w:cs="Arial"/>
      <w:bCs/>
      <w:color w:val="000000"/>
      <w:kern w:val="0"/>
      <w:szCs w:val="32"/>
      <w:lang w:eastAsia="ja-JP"/>
      <w14:ligatures w14:val="none"/>
    </w:rPr>
  </w:style>
  <w:style w:type="character" w:customStyle="1" w:styleId="4Char">
    <w:name w:val="4 текст Char"/>
    <w:basedOn w:val="a6"/>
    <w:link w:val="41"/>
    <w:rsid w:val="00DE078D"/>
    <w:rPr>
      <w:rFonts w:ascii="Times New Roman" w:eastAsiaTheme="majorEastAsia" w:hAnsi="Times New Roman" w:cs="Arial"/>
      <w:bCs/>
      <w:color w:val="000000"/>
      <w:kern w:val="0"/>
      <w:sz w:val="28"/>
      <w:szCs w:val="3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3A870-618B-47E4-84E0-C083BA64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36</Pages>
  <Words>4267</Words>
  <Characters>24328</Characters>
  <Application>Microsoft Office Word</Application>
  <DocSecurity>0</DocSecurity>
  <Lines>202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Грушевская</dc:creator>
  <cp:keywords/>
  <dc:description/>
  <cp:lastModifiedBy>Оксана Грушевская</cp:lastModifiedBy>
  <cp:revision>102</cp:revision>
  <dcterms:created xsi:type="dcterms:W3CDTF">2024-03-12T13:50:00Z</dcterms:created>
  <dcterms:modified xsi:type="dcterms:W3CDTF">2024-03-17T21:00:00Z</dcterms:modified>
</cp:coreProperties>
</file>