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E03" w:rsidRDefault="00F30249">
      <w:pPr>
        <w:spacing w:before="300" w:after="140"/>
      </w:pPr>
      <w:r>
        <w:rPr>
          <w:b/>
          <w:bCs/>
          <w:sz w:val="24"/>
          <w:szCs w:val="24"/>
        </w:rPr>
        <w:t>1. Información General:</w:t>
      </w:r>
    </w:p>
    <w:tbl>
      <w:tblPr>
        <w:tblW w:w="9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53E03">
        <w:tc>
          <w:tcPr>
            <w:tcW w:w="935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53E03" w:rsidRDefault="00F30249">
            <w:pPr>
              <w:spacing w:after="140" w:line="280" w:lineRule="auto"/>
            </w:pPr>
            <w:r>
              <w:rPr>
                <w:b/>
                <w:bCs/>
                <w:sz w:val="24"/>
                <w:szCs w:val="24"/>
              </w:rPr>
              <w:t xml:space="preserve">Fecha de realización: </w:t>
            </w:r>
            <w:r w:rsidR="00BC099B">
              <w:rPr>
                <w:sz w:val="24"/>
                <w:szCs w:val="24"/>
              </w:rPr>
              <w:t>17</w:t>
            </w:r>
            <w:r>
              <w:rPr>
                <w:sz w:val="24"/>
                <w:szCs w:val="24"/>
              </w:rPr>
              <w:t>/09/26</w:t>
            </w:r>
          </w:p>
          <w:p w:rsidR="00D53E03" w:rsidRDefault="00F30249">
            <w:pPr>
              <w:spacing w:after="140" w:line="280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Numero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del Sprint: </w:t>
            </w:r>
            <w:r>
              <w:rPr>
                <w:i/>
                <w:iCs/>
                <w:sz w:val="24"/>
                <w:szCs w:val="24"/>
              </w:rPr>
              <w:t>2</w:t>
            </w:r>
          </w:p>
          <w:p w:rsidR="00D53E03" w:rsidRDefault="00F30249" w:rsidP="00DB6F4F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 xml:space="preserve">Asistentes a la reunión: </w:t>
            </w:r>
            <w:r>
              <w:rPr>
                <w:sz w:val="24"/>
                <w:szCs w:val="24"/>
              </w:rPr>
              <w:t>Nicolás Abril Cárdenas –  Juan Miguel Parra Garzón - Santiago Cortez Mojica</w:t>
            </w:r>
          </w:p>
        </w:tc>
      </w:tr>
    </w:tbl>
    <w:p w:rsidR="00D53E03" w:rsidRDefault="00D53E03">
      <w:pPr>
        <w:spacing w:after="100" w:line="280" w:lineRule="auto"/>
      </w:pPr>
    </w:p>
    <w:p w:rsidR="00D53E03" w:rsidRDefault="00F30249">
      <w:pPr>
        <w:spacing w:before="300" w:after="140"/>
      </w:pPr>
      <w:r>
        <w:rPr>
          <w:b/>
          <w:bCs/>
          <w:sz w:val="24"/>
          <w:szCs w:val="24"/>
        </w:rPr>
        <w:t>2. Objetivos de la reunión</w:t>
      </w:r>
    </w:p>
    <w:p w:rsidR="00D53E03" w:rsidRDefault="00F30249">
      <w:pPr>
        <w:spacing w:after="160" w:line="280" w:lineRule="auto"/>
      </w:pPr>
      <w:r>
        <w:rPr>
          <w:sz w:val="24"/>
          <w:szCs w:val="24"/>
        </w:rPr>
        <w:t>Se trataron los siguientes temas: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>✓ Revisión de los compromisos y acciones de mejora del Sprint 1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 xml:space="preserve">✓ Actualización del </w:t>
      </w:r>
      <w:proofErr w:type="spellStart"/>
      <w:r>
        <w:rPr>
          <w:sz w:val="24"/>
          <w:szCs w:val="24"/>
        </w:rPr>
        <w:t>backlog</w:t>
      </w:r>
      <w:proofErr w:type="spellEnd"/>
      <w:r>
        <w:rPr>
          <w:sz w:val="24"/>
          <w:szCs w:val="24"/>
        </w:rPr>
        <w:t xml:space="preserve"> y confirmación de las historias de usuario a desarrollar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>✓ Desglose de tareas técnicas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>✓ Plan de trabajo del equipo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>✓ Duración y fechas del Sprint 2</w:t>
      </w:r>
    </w:p>
    <w:p w:rsidR="00D53E03" w:rsidRDefault="00F30249">
      <w:pPr>
        <w:spacing w:before="260" w:after="120"/>
      </w:pPr>
      <w:r>
        <w:rPr>
          <w:b/>
          <w:bCs/>
          <w:sz w:val="24"/>
          <w:szCs w:val="24"/>
        </w:rPr>
        <w:t>2.1 Revisión del Sprint 1</w:t>
      </w:r>
    </w:p>
    <w:p w:rsidR="00D53E03" w:rsidRDefault="00F30249">
      <w:pPr>
        <w:spacing w:after="160" w:line="280" w:lineRule="auto"/>
      </w:pPr>
      <w:r>
        <w:rPr>
          <w:sz w:val="24"/>
          <w:szCs w:val="24"/>
        </w:rPr>
        <w:t>Se verificó el cumplimiento de los compromisos definidos en el Sprint 1: las historias US1, US2 y US3 (registro de usuarios, reporte con evidencia fotográfica y listado de "mis reportes") quedaron completadas y probadas de extremo a extremo. Adicionalmente, se dio seguimiento a los tres ítems de acción definidos en la retrospectiva del Sprint 1: la asistencia a esta reunión fue confirmada por los tres integrantes con anticipación, las fechas de compromiso se revisaron para que fueran realistas y coherentes con la duración del sprint, y las historias de usuario del Sprint 2 se dejaron documentadas y priorizadas antes de esta reunión de planeación.</w:t>
      </w:r>
    </w:p>
    <w:p w:rsidR="00D53E03" w:rsidRDefault="00F30249">
      <w:pPr>
        <w:spacing w:before="260" w:after="120"/>
      </w:pPr>
      <w:r>
        <w:rPr>
          <w:b/>
          <w:bCs/>
          <w:sz w:val="24"/>
          <w:szCs w:val="24"/>
        </w:rPr>
        <w:t xml:space="preserve">2.2 Actualización de </w:t>
      </w:r>
      <w:proofErr w:type="spellStart"/>
      <w:r>
        <w:rPr>
          <w:b/>
          <w:bCs/>
          <w:sz w:val="24"/>
          <w:szCs w:val="24"/>
        </w:rPr>
        <w:t>Backlog</w:t>
      </w:r>
      <w:proofErr w:type="spellEnd"/>
    </w:p>
    <w:p w:rsidR="00D53E03" w:rsidRDefault="00F30249">
      <w:pPr>
        <w:spacing w:after="160" w:line="280" w:lineRule="auto"/>
      </w:pPr>
      <w:r>
        <w:rPr>
          <w:sz w:val="24"/>
          <w:szCs w:val="24"/>
        </w:rPr>
        <w:t xml:space="preserve">Con base en el </w:t>
      </w:r>
      <w:proofErr w:type="spellStart"/>
      <w:r>
        <w:rPr>
          <w:sz w:val="24"/>
          <w:szCs w:val="24"/>
        </w:rPr>
        <w:t>backlog</w:t>
      </w:r>
      <w:proofErr w:type="spellEnd"/>
      <w:r>
        <w:rPr>
          <w:sz w:val="24"/>
          <w:szCs w:val="24"/>
        </w:rPr>
        <w:t xml:space="preserve"> priorizado desde el Sprint 0, el equipo actualizó y confirmó el alcance del Sprint 2, correspondiente al módulo de gestión de casos para el profesional agrónomo (US4, US5 y US6). No se incorporaron historias nuevas; se mantiene el orden de prioridad definido desde el Sprint 0. El detalle de cada historia, sus criterios de aceptación, prioridad, </w:t>
      </w:r>
      <w:proofErr w:type="spellStart"/>
      <w:r>
        <w:rPr>
          <w:sz w:val="24"/>
          <w:szCs w:val="24"/>
        </w:rPr>
        <w:t>story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points</w:t>
      </w:r>
      <w:proofErr w:type="spellEnd"/>
      <w:r>
        <w:rPr>
          <w:sz w:val="24"/>
          <w:szCs w:val="24"/>
        </w:rPr>
        <w:t xml:space="preserve"> y estado se encuentra documentado y actualizado en el </w:t>
      </w:r>
      <w:proofErr w:type="spellStart"/>
      <w:r>
        <w:rPr>
          <w:sz w:val="24"/>
          <w:szCs w:val="24"/>
        </w:rPr>
        <w:t>Product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Backlog</w:t>
      </w:r>
      <w:proofErr w:type="spellEnd"/>
      <w:r>
        <w:rPr>
          <w:sz w:val="24"/>
          <w:szCs w:val="24"/>
        </w:rPr>
        <w:t xml:space="preserve"> (archivo Product_Backlog.xlsx).</w:t>
      </w:r>
    </w:p>
    <w:p w:rsidR="00D53E03" w:rsidRDefault="00F30249">
      <w:pPr>
        <w:spacing w:before="260" w:after="120"/>
      </w:pPr>
      <w:r>
        <w:rPr>
          <w:b/>
          <w:bCs/>
          <w:sz w:val="24"/>
          <w:szCs w:val="24"/>
        </w:rPr>
        <w:t>2.3 Desglose de tareas técnicas: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 xml:space="preserve">✓ </w:t>
      </w:r>
      <w:proofErr w:type="spellStart"/>
      <w:r>
        <w:rPr>
          <w:sz w:val="24"/>
          <w:szCs w:val="24"/>
        </w:rPr>
        <w:t>Endpoint</w:t>
      </w:r>
      <w:proofErr w:type="spellEnd"/>
      <w:r>
        <w:rPr>
          <w:sz w:val="24"/>
          <w:szCs w:val="24"/>
        </w:rPr>
        <w:t xml:space="preserve"> de consulta de reportes pendientes para el profesional (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>).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 xml:space="preserve">✓ </w:t>
      </w:r>
      <w:proofErr w:type="spellStart"/>
      <w:r>
        <w:rPr>
          <w:sz w:val="24"/>
          <w:szCs w:val="24"/>
        </w:rPr>
        <w:t>Endpoint</w:t>
      </w:r>
      <w:proofErr w:type="spellEnd"/>
      <w:r>
        <w:rPr>
          <w:sz w:val="24"/>
          <w:szCs w:val="24"/>
        </w:rPr>
        <w:t xml:space="preserve"> de registro de diagnóstico y actualización del estado del reporte (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>).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>✓ Vista de listado de reportes pendientes para el profesional (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>).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>✓ Formulario de diagnóstico con selección del estado del caso (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>).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>✓ Vista de estado del reporte para el campesino (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>).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lastRenderedPageBreak/>
        <w:t>✓ Pruebas del flujo completo: reporte pendiente → diagnóstico del profesional → estado visible para el campesino.</w:t>
      </w:r>
    </w:p>
    <w:p w:rsidR="00D53E03" w:rsidRDefault="00F30249">
      <w:pPr>
        <w:spacing w:before="260" w:after="120"/>
      </w:pPr>
      <w:r>
        <w:rPr>
          <w:b/>
          <w:bCs/>
          <w:sz w:val="24"/>
          <w:szCs w:val="24"/>
        </w:rPr>
        <w:t>2.4 Plan de trabajo del equipo</w:t>
      </w:r>
    </w:p>
    <w:p w:rsidR="00D53E03" w:rsidRDefault="00F30249">
      <w:pPr>
        <w:spacing w:after="60"/>
        <w:ind w:left="360"/>
      </w:pPr>
      <w:r>
        <w:rPr>
          <w:sz w:val="24"/>
          <w:szCs w:val="24"/>
        </w:rPr>
        <w:t>- Se acordó mantener la misma dinámica de trabajo definida desde el Sprint 0:</w:t>
      </w:r>
    </w:p>
    <w:p w:rsidR="00D53E03" w:rsidRDefault="00F30249">
      <w:pPr>
        <w:spacing w:after="60"/>
        <w:ind w:left="720"/>
      </w:pPr>
      <w:r>
        <w:rPr>
          <w:b/>
          <w:bCs/>
          <w:sz w:val="24"/>
          <w:szCs w:val="24"/>
        </w:rPr>
        <w:t>Lun-</w:t>
      </w:r>
      <w:proofErr w:type="spellStart"/>
      <w:r>
        <w:rPr>
          <w:b/>
          <w:bCs/>
          <w:sz w:val="24"/>
          <w:szCs w:val="24"/>
        </w:rPr>
        <w:t>Vier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1 Hora de trabajo por miembro de equipo</w:t>
      </w:r>
    </w:p>
    <w:p w:rsidR="00D53E03" w:rsidRDefault="00F30249">
      <w:pPr>
        <w:spacing w:after="160"/>
        <w:ind w:left="720"/>
      </w:pPr>
      <w:r>
        <w:rPr>
          <w:b/>
          <w:bCs/>
          <w:sz w:val="24"/>
          <w:szCs w:val="24"/>
        </w:rPr>
        <w:t xml:space="preserve">Sábado: </w:t>
      </w:r>
      <w:r>
        <w:rPr>
          <w:sz w:val="24"/>
          <w:szCs w:val="24"/>
        </w:rPr>
        <w:t>3 Horas de trabajo por miembro de equipo</w:t>
      </w:r>
    </w:p>
    <w:p w:rsidR="00D53E03" w:rsidRDefault="00F30249">
      <w:pPr>
        <w:spacing w:before="260" w:after="120"/>
      </w:pPr>
      <w:r>
        <w:rPr>
          <w:b/>
          <w:bCs/>
          <w:sz w:val="24"/>
          <w:szCs w:val="24"/>
        </w:rPr>
        <w:t>2.5 Duración y cierre del Sprint 2</w:t>
      </w:r>
    </w:p>
    <w:p w:rsidR="00D53E03" w:rsidRDefault="00F30249">
      <w:pPr>
        <w:spacing w:after="60" w:line="280" w:lineRule="auto"/>
      </w:pPr>
      <w:r>
        <w:rPr>
          <w:b/>
          <w:bCs/>
          <w:sz w:val="24"/>
          <w:szCs w:val="24"/>
        </w:rPr>
        <w:t xml:space="preserve">Fecha de Sprint </w:t>
      </w:r>
      <w:proofErr w:type="spellStart"/>
      <w:r>
        <w:rPr>
          <w:b/>
          <w:bCs/>
          <w:sz w:val="24"/>
          <w:szCs w:val="24"/>
        </w:rPr>
        <w:t>Review</w:t>
      </w:r>
      <w:proofErr w:type="spellEnd"/>
      <w:r>
        <w:rPr>
          <w:b/>
          <w:bCs/>
          <w:sz w:val="24"/>
          <w:szCs w:val="24"/>
        </w:rPr>
        <w:t xml:space="preserve">: </w:t>
      </w:r>
      <w:r w:rsidR="00BC099B">
        <w:rPr>
          <w:sz w:val="24"/>
          <w:szCs w:val="24"/>
        </w:rPr>
        <w:t>15</w:t>
      </w:r>
      <w:r>
        <w:rPr>
          <w:sz w:val="24"/>
          <w:szCs w:val="24"/>
        </w:rPr>
        <w:t>/9/26</w:t>
      </w:r>
    </w:p>
    <w:p w:rsidR="00D53E03" w:rsidRDefault="00F30249">
      <w:pPr>
        <w:spacing w:after="60" w:line="280" w:lineRule="auto"/>
      </w:pPr>
      <w:r>
        <w:rPr>
          <w:b/>
          <w:bCs/>
          <w:sz w:val="24"/>
          <w:szCs w:val="24"/>
        </w:rPr>
        <w:t xml:space="preserve">Fecha de retrospectiva: </w:t>
      </w:r>
      <w:r w:rsidR="00BC099B">
        <w:rPr>
          <w:sz w:val="24"/>
          <w:szCs w:val="24"/>
        </w:rPr>
        <w:t>15</w:t>
      </w:r>
      <w:bookmarkStart w:id="0" w:name="_GoBack"/>
      <w:bookmarkEnd w:id="0"/>
      <w:r>
        <w:rPr>
          <w:sz w:val="24"/>
          <w:szCs w:val="24"/>
        </w:rPr>
        <w:t>/9/26</w:t>
      </w:r>
    </w:p>
    <w:p w:rsidR="00D53E03" w:rsidRDefault="00D53E03">
      <w:pPr>
        <w:spacing w:after="60"/>
      </w:pPr>
    </w:p>
    <w:sectPr w:rsidR="00D53E03">
      <w:headerReference w:type="default" r:id="rId7"/>
      <w:footerReference w:type="default" r:id="rId8"/>
      <w:pgSz w:w="12240" w:h="15840"/>
      <w:pgMar w:top="1300" w:right="1150" w:bottom="10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7DA1" w:rsidRDefault="005D7DA1">
      <w:r>
        <w:separator/>
      </w:r>
    </w:p>
  </w:endnote>
  <w:endnote w:type="continuationSeparator" w:id="0">
    <w:p w:rsidR="005D7DA1" w:rsidRDefault="005D7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E03" w:rsidRDefault="00F30249">
    <w:pPr>
      <w:jc w:val="center"/>
    </w:pPr>
    <w:r>
      <w:rPr>
        <w:sz w:val="18"/>
        <w:szCs w:val="18"/>
      </w:rPr>
      <w:t xml:space="preserve">[ </w:t>
    </w:r>
    <w:r>
      <w:rPr>
        <w:b/>
        <w:bCs/>
        <w:sz w:val="18"/>
        <w:szCs w:val="18"/>
      </w:rPr>
      <w:fldChar w:fldCharType="begin"/>
    </w:r>
    <w:r>
      <w:rPr>
        <w:b/>
        <w:bCs/>
        <w:sz w:val="18"/>
        <w:szCs w:val="18"/>
      </w:rPr>
      <w:instrText>PAGE</w:instrText>
    </w:r>
    <w:r>
      <w:rPr>
        <w:b/>
        <w:bCs/>
        <w:sz w:val="18"/>
        <w:szCs w:val="18"/>
      </w:rPr>
      <w:fldChar w:fldCharType="separate"/>
    </w:r>
    <w:r w:rsidR="00BC099B">
      <w:rPr>
        <w:b/>
        <w:bCs/>
        <w:noProof/>
        <w:sz w:val="18"/>
        <w:szCs w:val="18"/>
      </w:rPr>
      <w:t>2</w:t>
    </w:r>
    <w:r>
      <w:rPr>
        <w:b/>
        <w:bCs/>
        <w:sz w:val="18"/>
        <w:szCs w:val="18"/>
      </w:rPr>
      <w:fldChar w:fldCharType="end"/>
    </w:r>
    <w:r>
      <w:rPr>
        <w:sz w:val="18"/>
        <w:szCs w:val="18"/>
      </w:rPr>
      <w:t xml:space="preserve"> ]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C099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7DA1" w:rsidRDefault="005D7DA1">
      <w:r>
        <w:separator/>
      </w:r>
    </w:p>
  </w:footnote>
  <w:footnote w:type="continuationSeparator" w:id="0">
    <w:p w:rsidR="005D7DA1" w:rsidRDefault="005D7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350"/>
      <w:gridCol w:w="2400"/>
      <w:gridCol w:w="1600"/>
    </w:tblGrid>
    <w:tr w:rsidR="00D53E03">
      <w:tc>
        <w:tcPr>
          <w:tcW w:w="535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:rsidR="00D53E03" w:rsidRDefault="00F30249">
          <w:r>
            <w:rPr>
              <w:b/>
              <w:bCs/>
              <w:sz w:val="18"/>
              <w:szCs w:val="18"/>
            </w:rPr>
            <w:t>Sistema Web Control de Plagas en Plátano</w:t>
          </w:r>
        </w:p>
      </w:tc>
      <w:tc>
        <w:tcPr>
          <w:tcW w:w="2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:rsidR="00D53E03" w:rsidRDefault="00F30249">
          <w:pPr>
            <w:jc w:val="center"/>
          </w:pPr>
          <w:r>
            <w:rPr>
              <w:b/>
              <w:bCs/>
              <w:sz w:val="18"/>
              <w:szCs w:val="18"/>
            </w:rPr>
            <w:t>SPRINT</w:t>
          </w:r>
        </w:p>
      </w:tc>
      <w:tc>
        <w:tcPr>
          <w:tcW w:w="16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:rsidR="00D53E03" w:rsidRDefault="00F30249">
          <w:pPr>
            <w:jc w:val="center"/>
          </w:pPr>
          <w:r>
            <w:rPr>
              <w:b/>
              <w:bCs/>
              <w:sz w:val="18"/>
              <w:szCs w:val="18"/>
            </w:rPr>
            <w:t>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450960"/>
    <w:multiLevelType w:val="hybridMultilevel"/>
    <w:tmpl w:val="C5F0281A"/>
    <w:lvl w:ilvl="0" w:tplc="D4DECB4A">
      <w:start w:val="1"/>
      <w:numFmt w:val="bullet"/>
      <w:lvlText w:val="●"/>
      <w:lvlJc w:val="left"/>
      <w:pPr>
        <w:ind w:left="720" w:hanging="360"/>
      </w:pPr>
    </w:lvl>
    <w:lvl w:ilvl="1" w:tplc="66B4937C">
      <w:start w:val="1"/>
      <w:numFmt w:val="bullet"/>
      <w:lvlText w:val="○"/>
      <w:lvlJc w:val="left"/>
      <w:pPr>
        <w:ind w:left="1440" w:hanging="360"/>
      </w:pPr>
    </w:lvl>
    <w:lvl w:ilvl="2" w:tplc="659A5EC4">
      <w:start w:val="1"/>
      <w:numFmt w:val="bullet"/>
      <w:lvlText w:val="■"/>
      <w:lvlJc w:val="left"/>
      <w:pPr>
        <w:ind w:left="2160" w:hanging="360"/>
      </w:pPr>
    </w:lvl>
    <w:lvl w:ilvl="3" w:tplc="054A6858">
      <w:start w:val="1"/>
      <w:numFmt w:val="bullet"/>
      <w:lvlText w:val="●"/>
      <w:lvlJc w:val="left"/>
      <w:pPr>
        <w:ind w:left="2880" w:hanging="360"/>
      </w:pPr>
    </w:lvl>
    <w:lvl w:ilvl="4" w:tplc="5588CB1A">
      <w:start w:val="1"/>
      <w:numFmt w:val="bullet"/>
      <w:lvlText w:val="○"/>
      <w:lvlJc w:val="left"/>
      <w:pPr>
        <w:ind w:left="3600" w:hanging="360"/>
      </w:pPr>
    </w:lvl>
    <w:lvl w:ilvl="5" w:tplc="418626FC">
      <w:start w:val="1"/>
      <w:numFmt w:val="bullet"/>
      <w:lvlText w:val="■"/>
      <w:lvlJc w:val="left"/>
      <w:pPr>
        <w:ind w:left="4320" w:hanging="360"/>
      </w:pPr>
    </w:lvl>
    <w:lvl w:ilvl="6" w:tplc="D8A848B0">
      <w:start w:val="1"/>
      <w:numFmt w:val="bullet"/>
      <w:lvlText w:val="●"/>
      <w:lvlJc w:val="left"/>
      <w:pPr>
        <w:ind w:left="5040" w:hanging="360"/>
      </w:pPr>
    </w:lvl>
    <w:lvl w:ilvl="7" w:tplc="F9FCFF0A">
      <w:start w:val="1"/>
      <w:numFmt w:val="bullet"/>
      <w:lvlText w:val="●"/>
      <w:lvlJc w:val="left"/>
      <w:pPr>
        <w:ind w:left="5760" w:hanging="360"/>
      </w:pPr>
    </w:lvl>
    <w:lvl w:ilvl="8" w:tplc="CFD6EB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E03"/>
    <w:rsid w:val="005D7DA1"/>
    <w:rsid w:val="00BC099B"/>
    <w:rsid w:val="00D53E03"/>
    <w:rsid w:val="00DB6F4F"/>
    <w:rsid w:val="00F3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E0DA2"/>
  <w15:docId w15:val="{43C32F6D-1DDB-415D-AB6E-83B29024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salaG203</cp:lastModifiedBy>
  <cp:revision>3</cp:revision>
  <dcterms:created xsi:type="dcterms:W3CDTF">2026-09-03T22:27:00Z</dcterms:created>
  <dcterms:modified xsi:type="dcterms:W3CDTF">2026-09-17T22:06:00Z</dcterms:modified>
</cp:coreProperties>
</file>