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66"/>
            <w:shd w:fill="17365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AI ENGINEERING PORTFOLIO PROJECT</w:t>
            </w:r>
          </w:p>
        </w:tc>
      </w:tr>
    </w:tbl>
    <w:p/>
    <w:p>
      <w:pPr>
        <w:pStyle w:val="Title"/>
        <w:jc w:val="left"/>
      </w:pPr>
      <w:r>
        <w:rPr>
          <w:rFonts w:ascii="Liberation Sans" w:hAnsi="Liberation Sans" w:eastAsia="Noto Sans Thai" w:cs="Noto Sans Thai"/>
          <w:b/>
          <w:color w:val="17365D"/>
          <w:sz w:val="50"/>
        </w:rPr>
        <w:t>แผนโปรเจค Smart Building Energy Forecasting</w:t>
      </w:r>
    </w:p>
    <w:p>
      <w:pPr>
        <w:pStyle w:val="Subtitle"/>
      </w:pPr>
      <w:r>
        <w:rPr>
          <w:rFonts w:ascii="Liberation Sans" w:hAnsi="Liberation Sans" w:eastAsia="Noto Sans Thai" w:cs="Noto Sans Thai"/>
          <w:b/>
          <w:color w:val="2E75B6"/>
          <w:sz w:val="26"/>
        </w:rPr>
        <w:t>One-Hour-Ahead Load Forecasting — Time-Series 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D9E1E8"/>
            </w:tcBorders>
            <w:shd w:fill="DDEBF7"/>
          </w:tcPr>
          <w:p>
            <w:r>
              <w:rPr>
                <w:rFonts w:ascii="Liberation Sans" w:hAnsi="Liberation Sans" w:eastAsia="Noto Sans Thai" w:cs="Noto Sans Thai"/>
                <w:b/>
                <w:color w:val="17365D"/>
                <w:sz w:val="17"/>
              </w:rPr>
              <w:t>ประเภท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D9E1E8"/>
            </w:tcBorders>
          </w:tcPr>
          <w:p>
            <w:r>
              <w:rPr>
                <w:rFonts w:ascii="Liberation Sans" w:hAnsi="Liberation Sans" w:eastAsia="Noto Sans Thai" w:cs="Noto Sans Thai"/>
                <w:color w:val="1F2937"/>
                <w:sz w:val="17"/>
              </w:rPr>
              <w:t>Time-Series Regression / Energy AI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D9E1E8"/>
            </w:tcBorders>
            <w:shd w:fill="DDEBF7"/>
          </w:tcPr>
          <w:p>
            <w:r>
              <w:rPr>
                <w:rFonts w:ascii="Liberation Sans" w:hAnsi="Liberation Sans" w:eastAsia="Noto Sans Thai" w:cs="Noto Sans Thai"/>
                <w:b/>
                <w:color w:val="17365D"/>
                <w:sz w:val="17"/>
              </w:rPr>
              <w:t>Dataset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D9E1E8"/>
            </w:tcBorders>
          </w:tcPr>
          <w:p>
            <w:r>
              <w:rPr>
                <w:rFonts w:ascii="Liberation Sans" w:hAnsi="Liberation Sans" w:eastAsia="Noto Sans Thai" w:cs="Noto Sans Thai"/>
                <w:color w:val="1F2937"/>
                <w:sz w:val="17"/>
              </w:rPr>
              <w:t>UCI Appliances Energy Prediction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D9E1E8"/>
            </w:tcBorders>
            <w:shd w:fill="DDEBF7"/>
          </w:tcPr>
          <w:p>
            <w:r>
              <w:rPr>
                <w:rFonts w:ascii="Liberation Sans" w:hAnsi="Liberation Sans" w:eastAsia="Noto Sans Thai" w:cs="Noto Sans Thai"/>
                <w:b/>
                <w:color w:val="17365D"/>
                <w:sz w:val="17"/>
              </w:rPr>
              <w:t>เวลา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D9E1E8"/>
            </w:tcBorders>
          </w:tcPr>
          <w:p>
            <w:r>
              <w:rPr>
                <w:rFonts w:ascii="Liberation Sans" w:hAnsi="Liberation Sans" w:eastAsia="Noto Sans Thai" w:cs="Noto Sans Thai"/>
                <w:color w:val="1F2937"/>
                <w:sz w:val="17"/>
              </w:rPr>
              <w:t>5 วัน x 2 ชั่วโมง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D9E1E8"/>
            </w:tcBorders>
            <w:shd w:fill="DDEBF7"/>
          </w:tcPr>
          <w:p>
            <w:r>
              <w:rPr>
                <w:rFonts w:ascii="Liberation Sans" w:hAnsi="Liberation Sans" w:eastAsia="Noto Sans Thai" w:cs="Noto Sans Thai"/>
                <w:b/>
                <w:color w:val="17365D"/>
                <w:sz w:val="17"/>
              </w:rPr>
              <w:t>Environment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D9E1E8"/>
            </w:tcBorders>
          </w:tcPr>
          <w:p>
            <w:r>
              <w:rPr>
                <w:rFonts w:ascii="Liberation Sans" w:hAnsi="Liberation Sans" w:eastAsia="Noto Sans Thai" w:cs="Noto Sans Thai"/>
                <w:color w:val="1F2937"/>
                <w:sz w:val="17"/>
              </w:rPr>
              <w:t>Google Colab / Notebook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66"/>
            <w:shd w:fill="EEF5FB"/>
            <w:tcBorders>
              <w:top w:val="single" w:sz="10" w:color="2E75B6"/>
              <w:left w:val="single" w:sz="6" w:color="D9E1E8"/>
              <w:bottom w:val="single" w:sz="6" w:color="D9E1E8"/>
              <w:right w:val="single" w:sz="6" w:color="D9E1E8"/>
            </w:tcBorders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Liberation Sans" w:hAnsi="Liberation Sans" w:eastAsia="Noto Sans Thai" w:cs="Noto Sans Thai"/>
                <w:b/>
                <w:color w:val="17365D"/>
                <w:sz w:val="21"/>
              </w:rPr>
              <w:t>เป้าหมายของเอกสาร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20"/>
              </w:rPr>
              <w:t>สร้าง Portfolio ที่แสดงความเข้าใจ time-aware data preparation, lag/rolling feature engineering, backtesting, baseline forecasting, error-by-time analysis และ monitoring ภายใต้ domain shift</w:t>
            </w:r>
          </w:p>
        </w:tc>
      </w:tr>
    </w:tbl>
    <w:p/>
    <w:p>
      <w:r>
        <w:rPr>
          <w:rFonts w:ascii="Liberation Sans" w:hAnsi="Liberation Sans" w:eastAsia="Noto Sans Thai" w:cs="Noto Sans Thai"/>
          <w:b/>
          <w:color w:val="2E75B6"/>
          <w:sz w:val="18"/>
        </w:rPr>
        <w:t xml:space="preserve">Portfolio outcome: </w:t>
      </w:r>
      <w:r>
        <w:rPr>
          <w:rFonts w:ascii="Liberation Sans" w:hAnsi="Liberation Sans" w:eastAsia="Noto Sans Thai" w:cs="Noto Sans Thai"/>
          <w:color w:val="1F2937"/>
          <w:sz w:val="18"/>
        </w:rPr>
        <w:t>Colab notebook + forecasting pipeline + backtest report + saved model + inference contract + monitoring/retraining design</w:t>
      </w:r>
    </w:p>
    <w:p>
      <w:r>
        <w:rPr>
          <w:rFonts w:ascii="Liberation Sans" w:hAnsi="Liberation Sans" w:eastAsia="Noto Sans Thai" w:cs="Noto Sans Thai"/>
          <w:b/>
          <w:color w:val="5B6573"/>
          <w:sz w:val="17"/>
        </w:rPr>
        <w:t xml:space="preserve">ตรวจสอบแหล่งข้อมูลล่าสุด: </w:t>
      </w:r>
      <w:r>
        <w:rPr>
          <w:rFonts w:ascii="Liberation Sans" w:hAnsi="Liberation Sans" w:eastAsia="Noto Sans Thai" w:cs="Noto Sans Thai"/>
          <w:color w:val="5B6573"/>
          <w:sz w:val="17"/>
        </w:rPr>
        <w:t>18 กรกฎาคม 2026</w:t>
      </w:r>
    </w:p>
    <w:p/>
    <w:p/>
    <w:p/>
    <w:p>
      <w:pPr>
        <w:jc w:val="right"/>
      </w:pPr>
      <w:r>
        <w:rPr>
          <w:rFonts w:ascii="Liberation Sans" w:hAnsi="Liberation Sans" w:eastAsia="Noto Sans Thai" w:cs="Noto Sans Thai"/>
          <w:color w:val="5B6573"/>
          <w:sz w:val="16"/>
        </w:rPr>
        <w:t>Version 1.0</w:t>
        <w:br/>
      </w:r>
      <w:r>
        <w:rPr>
          <w:rFonts w:ascii="Liberation Sans" w:hAnsi="Liberation Sans" w:eastAsia="Noto Sans Thai" w:cs="Noto Sans Thai"/>
          <w:color w:val="5B6573"/>
          <w:sz w:val="16"/>
        </w:rPr>
        <w:t>Prepared for technical interview and portfolio development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1. Executive Summary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ภาพรวมโจทย์ คุณค่าทางธุรกิจ และเหตุผลที่เหมาะกับ Portfolio</w:t>
      </w:r>
    </w:p>
    <w:p>
      <w:r>
        <w:rPr>
          <w:rFonts w:ascii="Liberation Sans" w:hAnsi="Liberation Sans" w:eastAsia="Noto Sans Thai" w:cs="Noto Sans Thai"/>
          <w:color w:val="1F2937"/>
          <w:sz w:val="19"/>
        </w:rPr>
        <w:t>โปรเจคนี้ทำนายการใช้พลังงานของ appliances ล่วงหน้า 1 ชั่วโมงจากข้อมูลทุก 10 นาที โดยเน้นประเด็นที่มักถูกถามในการสัมภาษณ์ ได้แก่ เหตุใด random split จึงผิด, วิธีสร้าง lag/rolling features โดยไม่มองอนาคต, เหตุใดต้องมี naive/seasonal baseline, วิธี backtest หลายช่วง และวิธีแยก error ในช่วง peak load ซึ่งมีความสำคัญต่อการวางแผนโหลดมากกว่าค่าเฉลี่ยทั้งวัน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E8F5EE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E8F5EE"/>
              <w:left w:val="single" w:sz="20" w:color="2F855A"/>
              <w:bottom w:val="single" w:sz="4" w:color="E8F5EE"/>
              <w:right w:val="single" w:sz="4" w:color="E8F5EE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2F855A"/>
                <w:sz w:val="19"/>
              </w:rPr>
              <w:t>Portfolio positioning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เหมาะกับ Energy, Smart Building, Retail, Factory Utilities และ Sustainability analytics เพราะแสดงทั้ง time-series engineering, feature freshness, drift และข้อจำกัดในการย้ายโมเดลจากบ้านในเบลเยียมไปสู่อาคารหรือโรงงานไทย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7"/>
              </w:rPr>
              <w:t>มิติ</w:t>
            </w:r>
          </w:p>
        </w:tc>
        <w:tc>
          <w:tcPr>
            <w:tcW w:type="dxa" w:w="7877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7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ผู้ใช้ผลลัพธ์</w:t>
            </w:r>
          </w:p>
        </w:tc>
        <w:tc>
          <w:tcPr>
            <w:tcW w:type="dxa" w:w="787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Energy manager, facility engineer, building automation operator และ demand planner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หน่วยการทำนาย</w:t>
            </w:r>
          </w:p>
        </w:tc>
        <w:tc>
          <w:tcPr>
            <w:tcW w:type="dxa" w:w="787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ค่าพลังงาน appliances ณ เวลา t+60 นาที สำหรับแต่ละ timestamp 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การตัดสินใจที่รองรับ</w:t>
            </w:r>
          </w:p>
        </w:tc>
        <w:tc>
          <w:tcPr>
            <w:tcW w:type="dxa" w:w="787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เตรียม HVAC/load control, peak alert, demand planning หรือจัดตารางอุปกรณ์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ขอบเขต MVP</w:t>
            </w:r>
          </w:p>
        </w:tc>
        <w:tc>
          <w:tcPr>
            <w:tcW w:type="dxa" w:w="787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One-hour-ahead point forecast แบบ offline backtest จาก lag, rolling, calendar และ weather features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สิ่งที่ไม่ทำใน 10 ชั่วโมง</w:t>
            </w:r>
          </w:p>
        </w:tc>
        <w:tc>
          <w:tcPr>
            <w:tcW w:type="dxa" w:w="787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Real-time BMS integration, probabilistic forecast เต็มรูปแบบ, optimization/control loop และ multi-building generalization</w:t>
            </w:r>
          </w:p>
        </w:tc>
      </w:tr>
    </w:tbl>
    <w:p>
      <w:pPr>
        <w:spacing w:after="0"/>
      </w:pPr>
    </w:p>
    <w:p>
      <w:pPr>
        <w:pStyle w:val="Heading2"/>
      </w:pPr>
      <w:r>
        <w:t>เกณฑ์ความสำเร็จ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Target ถูก shift 6 steps และทุก feature ณ เวลา t ไม่ใช้ข้อมูลหลัง t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ใช้ chronological split/backtesting และมี naive/seasonal baselines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Candidate model ลด MAE/WAPE จาก baseline บนหลาย validation windows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มี error analysis แยก hour, weekday/weekend, load quantile และ peak periods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มี artifact ที่สร้าง features แบบเดียวกันใน train/inference และ monitoring plan สำหรับ freshness/drift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EEF5FB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EEF5FB"/>
              <w:left w:val="single" w:sz="20" w:color="2E75B6"/>
              <w:bottom w:val="single" w:sz="4" w:color="EEF5FB"/>
              <w:right w:val="single" w:sz="4" w:color="EEF5FB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2E75B6"/>
                <w:sz w:val="19"/>
              </w:rPr>
              <w:t>หลักคิดสำคัญ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สำหรับ forecasting ความถูกต้องของ temporal alignment สำคัญกว่าโมเดลซับซ้อน หาก label, lag หรือ rolling window เหลื่อมเพียงหนึ่ง step คะแนนอาจดูดีแต่ใช้งานจริงไม่ได้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2. Business Problem and Solution Framing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นิยามปัญหาให้เชื่อมกับการตัดสินใจจริง ไม่เริ่มจากการเลือกโมเดล</w:t>
      </w:r>
    </w:p>
    <w:p>
      <w:r>
        <w:rPr>
          <w:rFonts w:ascii="Liberation Sans" w:hAnsi="Liberation Sans" w:eastAsia="Noto Sans Thai" w:cs="Noto Sans Thai"/>
          <w:color w:val="1F2937"/>
          <w:sz w:val="19"/>
        </w:rPr>
        <w:t>ระบบอาคารและโรงงานต้องวางแผนพลังงานล่วงหน้าเพื่อหลีกเลี่ยง peak demand และรักษาความสบาย/กำลังการผลิต การ forecast ล่วงหน้า 1 ชั่วโมงเป็น horizon ที่อธิบายได้และทำ MVP ได้ในเวลาจำกัด โดยยังเปิดทางสู่ demand response หรือ scheduling ในอนาคต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7"/>
              </w:rPr>
              <w:t>องค์ประกอบ</w:t>
            </w:r>
          </w:p>
        </w:tc>
        <w:tc>
          <w:tcPr>
            <w:tcW w:type="dxa" w:w="7733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7"/>
              </w:rPr>
              <w:t>คำตอบสำหรับโปรเจค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Pain point</w:t>
            </w:r>
          </w:p>
        </w:tc>
        <w:tc>
          <w:tcPr>
            <w:tcW w:type="dxa" w:w="77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โหลดพลังงานเปลี่ยนตามเวลา สภาพอากาศ occupancy และพฤติกรรม ทำให้ rule-based schedule แข็งตัวเกินไป</w:t>
            </w:r>
          </w:p>
        </w:tc>
      </w:tr>
      <w:tr>
        <w:trPr>
          <w:cantSplit/>
        </w:trPr>
        <w:tc>
          <w:tcPr>
            <w:tcW w:type="dxa" w:w="2376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Business impact</w:t>
            </w:r>
          </w:p>
        </w:tc>
        <w:tc>
          <w:tcPr>
            <w:tcW w:type="dxa" w:w="7733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ลด peak charge, เพิ่มประสิทธิภาพการควบคุม และเตรียมทรัพยากรก่อน load spike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AI task</w:t>
            </w:r>
          </w:p>
        </w:tc>
        <w:tc>
          <w:tcPr>
            <w:tcW w:type="dxa" w:w="77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Supervised time-series regression ด้วย feature-based forecasting</w:t>
            </w:r>
          </w:p>
        </w:tc>
      </w:tr>
      <w:tr>
        <w:trPr>
          <w:cantSplit/>
        </w:trPr>
        <w:tc>
          <w:tcPr>
            <w:tcW w:type="dxa" w:w="2376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Prediction horizon / trigger</w:t>
            </w:r>
          </w:p>
        </w:tc>
        <w:tc>
          <w:tcPr>
            <w:tcW w:type="dxa" w:w="7733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1 ชั่วโมง หรือ 6 records จาก sampling interval 10 นาที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Human-in-the-loop</w:t>
            </w:r>
          </w:p>
        </w:tc>
        <w:tc>
          <w:tcPr>
            <w:tcW w:type="dxa" w:w="77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Forecast แสดงพร้อม confidence/quality flag ให้ facility operator พิจารณาก่อนปรับ setpoint</w:t>
            </w:r>
          </w:p>
        </w:tc>
      </w:tr>
      <w:tr>
        <w:trPr>
          <w:cantSplit/>
        </w:trPr>
        <w:tc>
          <w:tcPr>
            <w:tcW w:type="dxa" w:w="2376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Business KPI</w:t>
            </w:r>
          </w:p>
        </w:tc>
        <w:tc>
          <w:tcPr>
            <w:tcW w:type="dxa" w:w="7733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MAE/WAPE ในช่วง peak, peak-event recall, energy/cost saved ใน A/B หรือ shadow pilot</w:t>
            </w:r>
          </w:p>
        </w:tc>
      </w:tr>
    </w:tbl>
    <w:p>
      <w:pPr>
        <w:spacing w:after="0"/>
      </w:pPr>
    </w:p>
    <w:p>
      <w:pPr>
        <w:pStyle w:val="Heading2"/>
      </w:pPr>
      <w:r>
        <w:t>คำถามที่ต้องตอบก่อนพัฒนา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ผู้ใช้ต้องการ point forecast, interval forecast หรือเพียง peak/no-peak alert?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เวลา inference มี weather forecast จริงหรือใช้ observed weather ล่าสุด?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ข้อมูลจะมาช้าหรือขาดช่วงได้กี่นาที ก่อน fallback เป็น baseline?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การเปลี่ยนตารางใช้งาน วันหยุด และฤดูกาลไทยจะถูก represent อย่างไร?</w:t>
      </w:r>
    </w:p>
    <w:p>
      <w:pPr>
        <w:pStyle w:val="Heading2"/>
      </w:pPr>
      <w:r>
        <w:t>Architecture ระดับ Portfolio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cantSplit/>
        </w:trPr>
        <w:tc>
          <w:tcPr>
            <w:tcW w:type="dxa" w:w="1264"/>
            <w:shd w:fill="EEF5FB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10-min readings</w:t>
            </w:r>
          </w:p>
        </w:tc>
        <w:tc>
          <w:tcPr>
            <w:tcW w:type="dxa" w:w="1264"/>
            <w:shd w:fill="DDEBF7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Time validation</w:t>
            </w:r>
          </w:p>
        </w:tc>
        <w:tc>
          <w:tcPr>
            <w:tcW w:type="dxa" w:w="1264"/>
            <w:shd w:fill="EEF5FB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Lag builder</w:t>
            </w:r>
          </w:p>
        </w:tc>
        <w:tc>
          <w:tcPr>
            <w:tcW w:type="dxa" w:w="1264"/>
            <w:shd w:fill="DDEBF7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Chronological split</w:t>
            </w:r>
          </w:p>
        </w:tc>
        <w:tc>
          <w:tcPr>
            <w:tcW w:type="dxa" w:w="1264"/>
            <w:shd w:fill="EEF5FB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Forecast model</w:t>
            </w:r>
          </w:p>
        </w:tc>
        <w:tc>
          <w:tcPr>
            <w:tcW w:type="dxa" w:w="1264"/>
            <w:shd w:fill="DDEBF7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Quality flag</w:t>
            </w:r>
          </w:p>
        </w:tc>
        <w:tc>
          <w:tcPr>
            <w:tcW w:type="dxa" w:w="1264"/>
            <w:shd w:fill="EEF5FB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Dashboard/API</w:t>
            </w:r>
          </w:p>
        </w:tc>
        <w:tc>
          <w:tcPr>
            <w:tcW w:type="dxa" w:w="1264"/>
            <w:shd w:fill="DDEBF7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Drift monitor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Liberation Sans" w:hAnsi="Liberation Sans" w:eastAsia="Noto Sans Thai" w:cs="Noto Sans Thai"/>
          <w:color w:val="1F2937"/>
          <w:sz w:val="19"/>
        </w:rPr>
        <w:t>MVP ทำ batch backtesting แต่ feature builder ต้องรับ cutoff timestamp และสร้างเฉพาะข้อมูลที่ available ณ จุดนั้น เพื่อให้ย้ายไป scheduled inference ได้โดยไม่เกิด training-serving skew</w:t>
      </w: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3. Dataset, Data Contract and Leakage Control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ออกแบบข้อมูลให้ reproducible และทดสอบได้ก่อนเริ่ม training</w:t>
      </w:r>
    </w:p>
    <w:p>
      <w:r>
        <w:rPr>
          <w:rFonts w:ascii="Liberation Sans" w:hAnsi="Liberation Sans" w:eastAsia="Noto Sans Thai" w:cs="Noto Sans Thai"/>
          <w:color w:val="1F2937"/>
          <w:sz w:val="19"/>
        </w:rPr>
        <w:t>UCI Appliances Energy Prediction มี 19,735 records และ 28 features เก็บทุก 10 นาทีเป็นเวลาประมาณ 4.5 เดือน โดยรวม appliance energy, temperature/humidity หลายห้อง, outdoor weather และ random variables rv1/rv2 ใช้สำหรับทดสอบว่าโมเดล overfit signal ที่ไม่มีความหมายหรือไม่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หัวข้อ</w:t>
            </w:r>
          </w:p>
        </w:tc>
        <w:tc>
          <w:tcPr>
            <w:tcW w:type="dxa" w:w="7877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Source</w:t>
            </w:r>
          </w:p>
        </w:tc>
        <w:tc>
          <w:tcPr>
            <w:tcW w:type="dxa" w:w="787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UCI Machine Learning Repository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Scale</w:t>
            </w:r>
          </w:p>
        </w:tc>
        <w:tc>
          <w:tcPr>
            <w:tcW w:type="dxa" w:w="787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19,735 records; ประมาณ 11.4 MB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Sampling</w:t>
            </w:r>
          </w:p>
        </w:tc>
        <w:tc>
          <w:tcPr>
            <w:tcW w:type="dxa" w:w="787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ทุก 10 นาที ประมาณ 4.5 เดือน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Target source</w:t>
            </w:r>
          </w:p>
        </w:tc>
        <w:tc>
          <w:tcPr>
            <w:tcW w:type="dxa" w:w="787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Appliances energy use; สร้าง target_1h = shift(-6)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Inputs</w:t>
            </w:r>
          </w:p>
        </w:tc>
        <w:tc>
          <w:tcPr>
            <w:tcW w:type="dxa" w:w="787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Indoor temperature/humidity, outdoor weather, time/calendar และ lagged load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License</w:t>
            </w:r>
          </w:p>
        </w:tc>
        <w:tc>
          <w:tcPr>
            <w:tcW w:type="dxa" w:w="787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CC BY 4.0 — ใส่ attribution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Key limitation</w:t>
            </w:r>
          </w:p>
        </w:tc>
        <w:tc>
          <w:tcPr>
            <w:tcW w:type="dxa" w:w="787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บ้านหนึ่งหลังในเบลเยียม; ไม่ represent อาคาร/โรงงานไทยโดยตรง</w:t>
            </w:r>
          </w:p>
        </w:tc>
      </w:tr>
    </w:tbl>
    <w:p>
      <w:pPr>
        <w:spacing w:after="0"/>
      </w:pPr>
    </w:p>
    <w:p>
      <w:pPr>
        <w:pStyle w:val="Heading2"/>
      </w:pPr>
      <w:r>
        <w:t>Data contract ที่ต้องตรวจ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date parse เป็น timezone-consistent datetime และเรียงเวลาเพิ่มขึ้น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interval ส่วนใหญ่เท่ากับ 10 นาที; report gaps/duplicates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Appliances และ numeric sensors ไม่มีค่าติดลบที่ผิดธรรมชาติ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สร้าง target หลัง sort และตัด 6 แถวท้ายที่ไม่มี label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lag/rolling features ใช้ shift อย่างน้อย 1 step ก่อน aggregate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rv1/rv2 ถูกเก็บเป็น negative controls และไม่ควรมี importance สูงอย่างเสถียร</w:t>
      </w:r>
    </w:p>
    <w:p>
      <w:pPr>
        <w:pStyle w:val="CodeBlock"/>
        <w:keepLines/>
        <w:shd w:fill="F7F8FA"/>
        <w:pBdr>
          <w:top w:val="single" w:sz="4" w:space="3" w:color="D9E1E8"/>
          <w:bottom w:val="single" w:sz="4" w:space="3" w:color="D9E1E8"/>
          <w:left w:val="single" w:sz="4" w:space="3" w:color="D9E1E8"/>
          <w:right w:val="single" w:sz="4" w:space="3" w:color="D9E1E8"/>
        </w:pBdr>
      </w:pPr>
      <w:r>
        <w:rPr>
          <w:rFonts w:ascii="Liberation Mono" w:hAnsi="Liberation Mono" w:eastAsia="Liberation Mono" w:cs="Liberation Mono"/>
          <w:color w:val="263238"/>
          <w:sz w:val="16"/>
        </w:rPr>
        <w:t>!pip -q install ucimlrepo mlflow</w:t>
        <w:br/>
        <w:t>from ucimlrepo import fetch_ucirepo</w:t>
        <w:br/>
        <w:t>import pandas as pd</w:t>
        <w:br/>
        <w:br/>
        <w:t>ds = fetch_ucirepo(id=374)</w:t>
        <w:br/>
        <w:t>df = pd.concat([ds.data.features, ds.data.targets], axis=1)</w:t>
        <w:br/>
        <w:t>df["date"] = pd.to_datetime(df["date"])</w:t>
        <w:br/>
        <w:t>df = df.sort_values("date").drop_duplicates("date").reset_index(drop=True)</w:t>
        <w:br/>
        <w:br/>
        <w:t>df["target_1h"] = df["Appliances"].shift(-6)</w:t>
        <w:br/>
        <w:t>df = df.dropna(subset=["target_1h"]).copy()</w:t>
        <w:br/>
        <w:t>print(df.shape, df["date"].min(), df["date"].max())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FDECEC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FDECEC"/>
              <w:left w:val="single" w:sz="20" w:color="B42318"/>
              <w:bottom w:val="single" w:sz="4" w:color="FDECEC"/>
              <w:right w:val="single" w:sz="4" w:color="FDECEC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B42318"/>
                <w:sz w:val="19"/>
              </w:rPr>
              <w:t>Temporal leakage trap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ห้ามใช้ random shuffle, centered rolling window, rolling mean ที่ยังไม่ได้ shift หรือ weather observed หลังเวลาทำนาย การสร้าง feature ต้องนิยาม “ข้อมูลที่รู้ ณ เวลา t” อย่างชัดเจน และ target t+60m ต้องไม่รั่วกลับมาใน input</w:t>
            </w:r>
          </w:p>
        </w:tc>
      </w:tr>
    </w:tbl>
    <w:p>
      <w:pPr>
        <w:spacing w:after="0"/>
      </w:pPr>
    </w:p>
    <w:p>
      <w:pPr>
        <w:pStyle w:val="Heading2"/>
      </w:pPr>
      <w:r>
        <w:t>Split strategy</w:t>
      </w:r>
    </w:p>
    <w:p>
      <w:r>
        <w:rPr>
          <w:rFonts w:ascii="Liberation Sans" w:hAnsi="Liberation Sans" w:eastAsia="Noto Sans Thai" w:cs="Noto Sans Thai"/>
          <w:color w:val="1F2937"/>
          <w:sz w:val="19"/>
        </w:rPr>
        <w:t>แบ่งตามลำดับเวลา เช่น Train 70%, Validation 15%, Test 15% และใช้ expanding-window backtest 3 folds ภายใน train/validation เพื่อดู stability ห้าม shuffle ทุกกรณี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max(train_time) &lt; min(validation_time) &lt; min(test_time)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fit scaler/encoder เฉพาะอดีตของแต่ละ fold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คำนวณ rolling feature ก่อน splitได้เฉพาะเมื่อใช้ past-only shift และตรวจ boundary อย่างระมัดระวัง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test set เป็นช่วงท้ายสุดและเปิดดูเมื่อเลือก features/model แล้ว</w:t>
      </w:r>
    </w:p>
    <w:p>
      <w:pPr>
        <w:pStyle w:val="CodeBlock"/>
        <w:keepLines/>
        <w:shd w:fill="F7F8FA"/>
        <w:pBdr>
          <w:top w:val="single" w:sz="4" w:space="3" w:color="D9E1E8"/>
          <w:bottom w:val="single" w:sz="4" w:space="3" w:color="D9E1E8"/>
          <w:left w:val="single" w:sz="4" w:space="3" w:color="D9E1E8"/>
          <w:right w:val="single" w:sz="4" w:space="3" w:color="D9E1E8"/>
        </w:pBdr>
      </w:pPr>
      <w:r>
        <w:rPr>
          <w:rFonts w:ascii="Liberation Mono" w:hAnsi="Liberation Mono" w:eastAsia="Liberation Mono" w:cs="Liberation Mono"/>
          <w:color w:val="263238"/>
          <w:sz w:val="16"/>
        </w:rPr>
        <w:t>df = df.sort_values("date")</w:t>
        <w:br/>
        <w:t>assert df["date"].is_monotonic_increasing</w:t>
        <w:br/>
        <w:t>assert df["date"].duplicated().sum() == 0</w:t>
        <w:br/>
        <w:t>assert (df["target_1h"] &gt;= 0).all()</w:t>
        <w:br/>
        <w:br/>
        <w:t># Past-only rolling example</w:t>
        <w:br/>
        <w:t>df["roll_mean_1h"] = df["Appliances"].shift(1).rolling(6).mean()</w:t>
        <w:br/>
        <w:t>assert df.loc[100, "roll_mean_1h"] == df.loc[94:99, "Appliances"].mean()</w:t>
      </w: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4. Colab Environment and Reproducibility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กำหนด environment, random seed, dependency และ artifact ให้รันซ้ำได้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7"/>
              </w:rPr>
              <w:t>ส่วนประกอบ</w:t>
            </w:r>
          </w:p>
        </w:tc>
        <w:tc>
          <w:tcPr>
            <w:tcW w:type="dxa" w:w="7877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7"/>
              </w:rPr>
              <w:t>แนวทาง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Runtime</w:t>
            </w:r>
          </w:p>
        </w:tc>
        <w:tc>
          <w:tcPr>
            <w:tcW w:type="dxa" w:w="787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CPU เพียงพอสำหรับ Ridge/HistGradientBoosting/XGBoost ขนาดเล็ก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Core libraries</w:t>
            </w:r>
          </w:p>
        </w:tc>
        <w:tc>
          <w:tcPr>
            <w:tcW w:type="dxa" w:w="787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pandas, numpy, scikit-learn, matplotlib, mlflow; lightgbm/xgboost optional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Versioning</w:t>
            </w:r>
          </w:p>
        </w:tc>
        <w:tc>
          <w:tcPr>
            <w:tcW w:type="dxa" w:w="787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บันทึก dataset retrieval date, feature horizon/window configuration และ package versions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Experiment tracking</w:t>
            </w:r>
          </w:p>
        </w:tc>
        <w:tc>
          <w:tcPr>
            <w:tcW w:type="dxa" w:w="787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log fold metrics, aggregate mean/std, feature set version, training cutoff และ artifact hash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Artifacts</w:t>
            </w:r>
          </w:p>
        </w:tc>
        <w:tc>
          <w:tcPr>
            <w:tcW w:type="dxa" w:w="787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forecast_pipeline.joblib, feature_config.json, metrics_by_fold.csv, residual_summary.json, model_card.md</w:t>
            </w:r>
          </w:p>
        </w:tc>
      </w:tr>
      <w:tr>
        <w:trPr>
          <w:cantSplit/>
        </w:trPr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7"/>
              </w:rPr>
              <w:t>Randomness</w:t>
            </w:r>
          </w:p>
        </w:tc>
        <w:tc>
          <w:tcPr>
            <w:tcW w:type="dxa" w:w="787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7"/>
              </w:rPr>
              <w:t>seed สำหรับโมเดล แต่ split/time windows ต้อง deterministic จาก timestamps</w:t>
            </w:r>
          </w:p>
        </w:tc>
      </w:tr>
    </w:tbl>
    <w:p>
      <w:pPr>
        <w:spacing w:after="0"/>
      </w:pPr>
    </w:p>
    <w:p>
      <w:pPr>
        <w:pStyle w:val="CodeBlock"/>
        <w:keepLines/>
        <w:shd w:fill="F7F8FA"/>
        <w:pBdr>
          <w:top w:val="single" w:sz="4" w:space="3" w:color="D9E1E8"/>
          <w:bottom w:val="single" w:sz="4" w:space="3" w:color="D9E1E8"/>
          <w:left w:val="single" w:sz="4" w:space="3" w:color="D9E1E8"/>
          <w:right w:val="single" w:sz="4" w:space="3" w:color="D9E1E8"/>
        </w:pBdr>
      </w:pPr>
      <w:r>
        <w:rPr>
          <w:rFonts w:ascii="Liberation Mono" w:hAnsi="Liberation Mono" w:eastAsia="Liberation Mono" w:cs="Liberation Mono"/>
          <w:color w:val="263238"/>
          <w:sz w:val="16"/>
        </w:rPr>
        <w:t>from dataclasses import dataclass</w:t>
        <w:br/>
        <w:t>@dataclass(frozen=True)</w:t>
        <w:br/>
        <w:t>class ForecastConfig:</w:t>
        <w:br/>
        <w:t xml:space="preserve">    horizon_steps: int = 6</w:t>
        <w:br/>
        <w:t xml:space="preserve">    lags: tuple = (1, 6, 12, 144)</w:t>
        <w:br/>
        <w:t xml:space="preserve">    rolling_windows: tuple = (6, 36, 144)</w:t>
        <w:br/>
        <w:t xml:space="preserve">    seed: int = 42</w:t>
        <w:br/>
        <w:br/>
        <w:t>CFG = ForecastConfig()</w:t>
        <w:br/>
        <w:t>print(CFG)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b/>
          <w:color w:val="1F2937"/>
          <w:sz w:val="18"/>
        </w:rPr>
        <w:t xml:space="preserve">Reproducibility gate: </w:t>
      </w:r>
      <w:r>
        <w:rPr>
          <w:rFonts w:ascii="Liberation Sans" w:hAnsi="Liberation Sans" w:eastAsia="Noto Sans Thai" w:cs="Noto Sans Thai"/>
          <w:color w:val="1F2937"/>
          <w:sz w:val="18"/>
        </w:rPr>
        <w:t>Restart runtime แล้ว Run all ต้องสำเร็จโดยไม่แก้ cell แบบ manual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b/>
          <w:color w:val="1F2937"/>
          <w:sz w:val="18"/>
        </w:rPr>
        <w:t xml:space="preserve">Data lineage: </w:t>
      </w:r>
      <w:r>
        <w:rPr>
          <w:rFonts w:ascii="Liberation Sans" w:hAnsi="Liberation Sans" w:eastAsia="Noto Sans Thai" w:cs="Noto Sans Thai"/>
          <w:color w:val="1F2937"/>
          <w:sz w:val="18"/>
        </w:rPr>
        <w:t>บันทึก source URL, retrieval date, raw file hash หรือ dataset version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b/>
          <w:color w:val="1F2937"/>
          <w:sz w:val="18"/>
        </w:rPr>
        <w:t xml:space="preserve">Experiment lineage: </w:t>
      </w:r>
      <w:r>
        <w:rPr>
          <w:rFonts w:ascii="Liberation Sans" w:hAnsi="Liberation Sans" w:eastAsia="Noto Sans Thai" w:cs="Noto Sans Thai"/>
          <w:color w:val="1F2937"/>
          <w:sz w:val="18"/>
        </w:rPr>
        <w:t>บันทึก parameters, metrics, seed, feature list และ artifact path ของแต่ละ run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b/>
          <w:color w:val="1F2937"/>
          <w:sz w:val="18"/>
        </w:rPr>
        <w:t xml:space="preserve">Failure handling: </w:t>
      </w:r>
      <w:r>
        <w:rPr>
          <w:rFonts w:ascii="Liberation Sans" w:hAnsi="Liberation Sans" w:eastAsia="Noto Sans Thai" w:cs="Noto Sans Thai"/>
          <w:color w:val="1F2937"/>
          <w:sz w:val="18"/>
        </w:rPr>
        <w:t>แยก download/cache ออกจาก training เพื่อให้ rerun ได้เมื่อ network ไม่เสถียร</w:t>
      </w: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5. Detailed Notebook Blueprint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ลำดับ section ที่ช่วยให้ reviewer เห็นกระบวนการ AI Engineering ครบวงจร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50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5"/>
              </w:rPr>
              <w:t>#</w:t>
            </w:r>
          </w:p>
        </w:tc>
        <w:tc>
          <w:tcPr>
            <w:tcW w:type="dxa" w:w="223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5"/>
              </w:rPr>
              <w:t>Notebook section</w:t>
            </w:r>
          </w:p>
        </w:tc>
        <w:tc>
          <w:tcPr>
            <w:tcW w:type="dxa" w:w="496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5"/>
              </w:rPr>
              <w:t>สิ่งที่ทำ</w:t>
            </w:r>
          </w:p>
        </w:tc>
        <w:tc>
          <w:tcPr>
            <w:tcW w:type="dxa" w:w="2405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5"/>
              </w:rPr>
              <w:t>หลักฐาน/Output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01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Project overview</w:t>
            </w:r>
          </w:p>
        </w:tc>
        <w:tc>
          <w:tcPr>
            <w:tcW w:type="dxa" w:w="49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อธิบาย business problem, user, decision และข้อจำกัดเวลา</w:t>
            </w:r>
          </w:p>
        </w:tc>
        <w:tc>
          <w:tcPr>
            <w:tcW w:type="dxa" w:w="240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Problem statement + success criteria</w:t>
            </w:r>
          </w:p>
        </w:tc>
      </w:tr>
      <w:tr>
        <w:trPr>
          <w:cantSplit/>
        </w:trPr>
        <w:tc>
          <w:tcPr>
            <w:tcW w:type="dxa" w:w="50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02</w:t>
            </w:r>
          </w:p>
        </w:tc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Environment</w:t>
            </w:r>
          </w:p>
        </w:tc>
        <w:tc>
          <w:tcPr>
            <w:tcW w:type="dxa" w:w="496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ติดตั้ง dependency, กำหนด seed/version และตรวจ runtime</w:t>
            </w:r>
          </w:p>
        </w:tc>
        <w:tc>
          <w:tcPr>
            <w:tcW w:type="dxa" w:w="2405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Environment manifest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03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Data ingestion</w:t>
            </w:r>
          </w:p>
        </w:tc>
        <w:tc>
          <w:tcPr>
            <w:tcW w:type="dxa" w:w="49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โหลดข้อมูลจากแหล่งทางการและบันทึก version/source</w:t>
            </w:r>
          </w:p>
        </w:tc>
        <w:tc>
          <w:tcPr>
            <w:tcW w:type="dxa" w:w="240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Raw shape + source metadata</w:t>
            </w:r>
          </w:p>
        </w:tc>
      </w:tr>
      <w:tr>
        <w:trPr>
          <w:cantSplit/>
        </w:trPr>
        <w:tc>
          <w:tcPr>
            <w:tcW w:type="dxa" w:w="50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04</w:t>
            </w:r>
          </w:p>
        </w:tc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Data contract</w:t>
            </w:r>
          </w:p>
        </w:tc>
        <w:tc>
          <w:tcPr>
            <w:tcW w:type="dxa" w:w="496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ตรวจ schema, types, null, duplicate, range และ label</w:t>
            </w:r>
          </w:p>
        </w:tc>
        <w:tc>
          <w:tcPr>
            <w:tcW w:type="dxa" w:w="2405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Validation report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05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EDA</w:t>
            </w:r>
          </w:p>
        </w:tc>
        <w:tc>
          <w:tcPr>
            <w:tcW w:type="dxa" w:w="49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ดู autocorrelation, daily/weekly pattern, missing intervals และ load distribution</w:t>
            </w:r>
          </w:p>
        </w:tc>
        <w:tc>
          <w:tcPr>
            <w:tcW w:type="dxa" w:w="240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Time plots + ACF insights</w:t>
            </w:r>
          </w:p>
        </w:tc>
      </w:tr>
      <w:tr>
        <w:trPr>
          <w:cantSplit/>
        </w:trPr>
        <w:tc>
          <w:tcPr>
            <w:tcW w:type="dxa" w:w="50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06</w:t>
            </w:r>
          </w:p>
        </w:tc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Leakage analysis</w:t>
            </w:r>
          </w:p>
        </w:tc>
        <w:tc>
          <w:tcPr>
            <w:tcW w:type="dxa" w:w="496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วาด timeline t-lags → t → t+6 และ audit ทุก feature</w:t>
            </w:r>
          </w:p>
        </w:tc>
        <w:tc>
          <w:tcPr>
            <w:tcW w:type="dxa" w:w="2405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Availability matrix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07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Split strategy</w:t>
            </w:r>
          </w:p>
        </w:tc>
        <w:tc>
          <w:tcPr>
            <w:tcW w:type="dxa" w:w="49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chronological split + expanding-window folds</w:t>
            </w:r>
          </w:p>
        </w:tc>
        <w:tc>
          <w:tcPr>
            <w:tcW w:type="dxa" w:w="240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Backtest calendar</w:t>
            </w:r>
          </w:p>
        </w:tc>
      </w:tr>
      <w:tr>
        <w:trPr>
          <w:cantSplit/>
        </w:trPr>
        <w:tc>
          <w:tcPr>
            <w:tcW w:type="dxa" w:w="50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08</w:t>
            </w:r>
          </w:p>
        </w:tc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Preprocessing</w:t>
            </w:r>
          </w:p>
        </w:tc>
        <w:tc>
          <w:tcPr>
            <w:tcW w:type="dxa" w:w="496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สร้าง reusable transform ที่ fit จาก train เท่านั้น</w:t>
            </w:r>
          </w:p>
        </w:tc>
        <w:tc>
          <w:tcPr>
            <w:tcW w:type="dxa" w:w="2405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Pipeline/transform graph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09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Baseline</w:t>
            </w:r>
          </w:p>
        </w:tc>
        <w:tc>
          <w:tcPr>
            <w:tcW w:type="dxa" w:w="49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last-value และ same-time-previous-day</w:t>
            </w:r>
          </w:p>
        </w:tc>
        <w:tc>
          <w:tcPr>
            <w:tcW w:type="dxa" w:w="240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Naive benchmark</w:t>
            </w:r>
          </w:p>
        </w:tc>
      </w:tr>
      <w:tr>
        <w:trPr>
          <w:cantSplit/>
        </w:trPr>
        <w:tc>
          <w:tcPr>
            <w:tcW w:type="dxa" w:w="50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10</w:t>
            </w:r>
          </w:p>
        </w:tc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Candidate model</w:t>
            </w:r>
          </w:p>
        </w:tc>
        <w:tc>
          <w:tcPr>
            <w:tcW w:type="dxa" w:w="496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train โมเดลที่เหมาะกับชนิดข้อมูล</w:t>
            </w:r>
          </w:p>
        </w:tc>
        <w:tc>
          <w:tcPr>
            <w:tcW w:type="dxa" w:w="2405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Experiment runs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11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Model comparison</w:t>
            </w:r>
          </w:p>
        </w:tc>
        <w:tc>
          <w:tcPr>
            <w:tcW w:type="dxa" w:w="49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เปรียบเทียบ metric, latency, size และความอธิบายได้</w:t>
            </w:r>
          </w:p>
        </w:tc>
        <w:tc>
          <w:tcPr>
            <w:tcW w:type="dxa" w:w="240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Comparison table</w:t>
            </w:r>
          </w:p>
        </w:tc>
      </w:tr>
      <w:tr>
        <w:trPr>
          <w:cantSplit/>
        </w:trPr>
        <w:tc>
          <w:tcPr>
            <w:tcW w:type="dxa" w:w="50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12</w:t>
            </w:r>
          </w:p>
        </w:tc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Evaluation</w:t>
            </w:r>
          </w:p>
        </w:tc>
        <w:tc>
          <w:tcPr>
            <w:tcW w:type="dxa" w:w="496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ประเมิน test set หนึ่งครั้งเมื่อ design ตัดสินใจแล้ว</w:t>
            </w:r>
          </w:p>
        </w:tc>
        <w:tc>
          <w:tcPr>
            <w:tcW w:type="dxa" w:w="2405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Final test report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13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Error analysis</w:t>
            </w:r>
          </w:p>
        </w:tc>
        <w:tc>
          <w:tcPr>
            <w:tcW w:type="dxa" w:w="49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ตรวจกรณีผิดพลาดและ performance slices</w:t>
            </w:r>
          </w:p>
        </w:tc>
        <w:tc>
          <w:tcPr>
            <w:tcW w:type="dxa" w:w="240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Failure taxonomy</w:t>
            </w:r>
          </w:p>
        </w:tc>
      </w:tr>
      <w:tr>
        <w:trPr>
          <w:cantSplit/>
        </w:trPr>
        <w:tc>
          <w:tcPr>
            <w:tcW w:type="dxa" w:w="50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14</w:t>
            </w:r>
          </w:p>
        </w:tc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Robustness</w:t>
            </w:r>
          </w:p>
        </w:tc>
        <w:tc>
          <w:tcPr>
            <w:tcW w:type="dxa" w:w="496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จำลอง missing recent lag, weather shift และ holiday-like pattern</w:t>
            </w:r>
          </w:p>
        </w:tc>
        <w:tc>
          <w:tcPr>
            <w:tcW w:type="dxa" w:w="2405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Fallback/degradation report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15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Explainability</w:t>
            </w:r>
          </w:p>
        </w:tc>
        <w:tc>
          <w:tcPr>
            <w:tcW w:type="dxa" w:w="49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Permutation importance และ partial dependence เฉพาะ features สำคัญ</w:t>
            </w:r>
          </w:p>
        </w:tc>
        <w:tc>
          <w:tcPr>
            <w:tcW w:type="dxa" w:w="240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Feature behavior</w:t>
            </w:r>
          </w:p>
        </w:tc>
      </w:tr>
      <w:tr>
        <w:trPr>
          <w:cantSplit/>
        </w:trPr>
        <w:tc>
          <w:tcPr>
            <w:tcW w:type="dxa" w:w="50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16</w:t>
            </w:r>
          </w:p>
        </w:tc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Packaging</w:t>
            </w:r>
          </w:p>
        </w:tc>
        <w:tc>
          <w:tcPr>
            <w:tcW w:type="dxa" w:w="496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save model, schema, label mapping และ metrics</w:t>
            </w:r>
          </w:p>
        </w:tc>
        <w:tc>
          <w:tcPr>
            <w:tcW w:type="dxa" w:w="2405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Artifacts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17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Inference demo</w:t>
            </w:r>
          </w:p>
        </w:tc>
        <w:tc>
          <w:tcPr>
            <w:tcW w:type="dxa" w:w="49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โหลด artifact ใหม่และทำนาย sample แบบ end-to-end</w:t>
            </w:r>
          </w:p>
        </w:tc>
        <w:tc>
          <w:tcPr>
            <w:tcW w:type="dxa" w:w="240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Prediction example</w:t>
            </w:r>
          </w:p>
        </w:tc>
      </w:tr>
      <w:tr>
        <w:trPr>
          <w:cantSplit/>
        </w:trPr>
        <w:tc>
          <w:tcPr>
            <w:tcW w:type="dxa" w:w="50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18</w:t>
            </w:r>
          </w:p>
        </w:tc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Monitoring plan</w:t>
            </w:r>
          </w:p>
        </w:tc>
        <w:tc>
          <w:tcPr>
            <w:tcW w:type="dxa" w:w="496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กำหนด data/model/service monitoring และ retraining trigger</w:t>
            </w:r>
          </w:p>
        </w:tc>
        <w:tc>
          <w:tcPr>
            <w:tcW w:type="dxa" w:w="2405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Operations design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19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Limitations</w:t>
            </w:r>
          </w:p>
        </w:tc>
        <w:tc>
          <w:tcPr>
            <w:tcW w:type="dxa" w:w="496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ระบุสิ่งที่ dataset และ experiment ยังพิสูจน์ไม่ได้</w:t>
            </w:r>
          </w:p>
        </w:tc>
        <w:tc>
          <w:tcPr>
            <w:tcW w:type="dxa" w:w="240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Model card limitations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EEF5FB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EEF5FB"/>
              <w:left w:val="single" w:sz="20" w:color="2E75B6"/>
              <w:bottom w:val="single" w:sz="4" w:color="EEF5FB"/>
              <w:right w:val="single" w:sz="4" w:color="EEF5FB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2E75B6"/>
                <w:sz w:val="19"/>
              </w:rPr>
              <w:t>Notebook design rule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ทุก section ต้องมีข้อความอธิบายเหตุผลของ design decision ก่อน code และปิดท้ายด้วยข้อสรุปว่าผลลัพธ์ส่งผลต่อขั้นตอนถัดไปอย่างไร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6. Implementation Plan: Data to Model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รายละเอียด preprocessing, baseline, candidate model และ experiment matrix</w:t>
      </w:r>
    </w:p>
    <w:p>
      <w:pPr>
        <w:pStyle w:val="Heading2"/>
      </w:pPr>
      <w:r>
        <w:t>Data preparation and transformation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parse/sort timestamp และสร้าง report ของ gap/duplicate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สร้าง target_1h ก่อน feature selection และเก็บ cutoff metadata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สร้าง lags 1, 6, 12, 144 steps และ past-only rolling mean/std/min/max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สร้าง cyclical hour/day features หรือ one-hot calendar features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สร้าง indoor-outdoor temperature/humidity differences ที่ available ณ t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ตัด rows ที่ history ไม่พอ แล้วแบ่งตามเวลา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รวม feature builder กับ estimator หรือบันทึก feature_config เพื่อใช้ inference ชุดเดียวกัน</w:t>
      </w:r>
    </w:p>
    <w:p>
      <w:pPr>
        <w:pStyle w:val="Heading2"/>
      </w:pPr>
      <w:r>
        <w:t>Feature / representation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Feature group</w:t>
            </w:r>
          </w:p>
        </w:tc>
        <w:tc>
          <w:tcPr>
            <w:tcW w:type="dxa" w:w="324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Transform / Method</w:t>
            </w:r>
          </w:p>
        </w:tc>
        <w:tc>
          <w:tcPr>
            <w:tcW w:type="dxa" w:w="4781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Recent load</w:t>
            </w:r>
          </w:p>
        </w:tc>
        <w:tc>
          <w:tcPr>
            <w:tcW w:type="dxa" w:w="324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lag_1, lag_6, lag_12</w:t>
            </w:r>
          </w:p>
        </w:tc>
        <w:tc>
          <w:tcPr>
            <w:tcW w:type="dxa" w:w="478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จับ persistence และ short-term dynamics</w:t>
            </w:r>
          </w:p>
        </w:tc>
      </w:tr>
      <w:tr>
        <w:trPr>
          <w:cantSplit/>
        </w:trPr>
        <w:tc>
          <w:tcPr>
            <w:tcW w:type="dxa" w:w="208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Seasonal load</w:t>
            </w:r>
          </w:p>
        </w:tc>
        <w:tc>
          <w:tcPr>
            <w:tcW w:type="dxa" w:w="324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lag_144</w:t>
            </w:r>
          </w:p>
        </w:tc>
        <w:tc>
          <w:tcPr>
            <w:tcW w:type="dxa" w:w="4781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ค่าเวลาเดียวกันเมื่อ 24 ชั่วโมงก่อน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Rolling stats</w:t>
            </w:r>
          </w:p>
        </w:tc>
        <w:tc>
          <w:tcPr>
            <w:tcW w:type="dxa" w:w="324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shift(1).rolling(6/36/144)</w:t>
            </w:r>
          </w:p>
        </w:tc>
        <w:tc>
          <w:tcPr>
            <w:tcW w:type="dxa" w:w="478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สรุประดับ/volatility จากอดีตเท่านั้น</w:t>
            </w:r>
          </w:p>
        </w:tc>
      </w:tr>
      <w:tr>
        <w:trPr>
          <w:cantSplit/>
        </w:trPr>
        <w:tc>
          <w:tcPr>
            <w:tcW w:type="dxa" w:w="208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Calendar</w:t>
            </w:r>
          </w:p>
        </w:tc>
        <w:tc>
          <w:tcPr>
            <w:tcW w:type="dxa" w:w="324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hour, dayofweek, weekend</w:t>
            </w:r>
          </w:p>
        </w:tc>
        <w:tc>
          <w:tcPr>
            <w:tcW w:type="dxa" w:w="4781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รูปแบบใช้งานตามเวลา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Weather/indoor</w:t>
            </w:r>
          </w:p>
        </w:tc>
        <w:tc>
          <w:tcPr>
            <w:tcW w:type="dxa" w:w="324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temperature, humidity, differences</w:t>
            </w:r>
          </w:p>
        </w:tc>
        <w:tc>
          <w:tcPr>
            <w:tcW w:type="dxa" w:w="478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สภาวะที่กระทบ HVAC/load</w:t>
            </w:r>
          </w:p>
        </w:tc>
      </w:tr>
      <w:tr>
        <w:trPr>
          <w:cantSplit/>
        </w:trPr>
        <w:tc>
          <w:tcPr>
            <w:tcW w:type="dxa" w:w="208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Negative controls</w:t>
            </w:r>
          </w:p>
        </w:tc>
        <w:tc>
          <w:tcPr>
            <w:tcW w:type="dxa" w:w="324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rv1, rv2</w:t>
            </w:r>
          </w:p>
        </w:tc>
        <w:tc>
          <w:tcPr>
            <w:tcW w:type="dxa" w:w="4781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ตรวจ overfit; ไม่ควรสำคัญอย่างสม่ำเสมอ</w:t>
            </w:r>
          </w:p>
        </w:tc>
      </w:tr>
    </w:tbl>
    <w:p>
      <w:pPr>
        <w:spacing w:after="0"/>
      </w:pPr>
    </w:p>
    <w:p>
      <w:pPr>
        <w:pStyle w:val="Heading2"/>
      </w:pPr>
      <w:r>
        <w:t>Model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ลำดับ</w:t>
            </w:r>
          </w:p>
        </w:tc>
        <w:tc>
          <w:tcPr>
            <w:tcW w:type="dxa" w:w="252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309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หน้าที่</w:t>
            </w:r>
          </w:p>
        </w:tc>
        <w:tc>
          <w:tcPr>
            <w:tcW w:type="dxa" w:w="3701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ข้อสังเกต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</w:t>
            </w:r>
          </w:p>
        </w:tc>
        <w:tc>
          <w:tcPr>
            <w:tcW w:type="dxa" w:w="252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Last value</w:t>
            </w:r>
          </w:p>
        </w:tc>
        <w:tc>
          <w:tcPr>
            <w:tcW w:type="dxa" w:w="30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Operational fallback</w:t>
            </w:r>
          </w:p>
        </w:tc>
        <w:tc>
          <w:tcPr>
            <w:tcW w:type="dxa" w:w="3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ง่ายและมักแข็งแรงสำหรับ short horizon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1</w:t>
            </w:r>
          </w:p>
        </w:tc>
        <w:tc>
          <w:tcPr>
            <w:tcW w:type="dxa" w:w="252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Seasonal naive</w:t>
            </w:r>
          </w:p>
        </w:tc>
        <w:tc>
          <w:tcPr>
            <w:tcW w:type="dxa" w:w="3096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Daily-pattern baseline</w:t>
            </w:r>
          </w:p>
        </w:tc>
        <w:tc>
          <w:tcPr>
            <w:tcW w:type="dxa" w:w="3701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ใช้ t-24h; ต้องจัดการ missing history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2</w:t>
            </w:r>
          </w:p>
        </w:tc>
        <w:tc>
          <w:tcPr>
            <w:tcW w:type="dxa" w:w="252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Ridge Regression</w:t>
            </w:r>
          </w:p>
        </w:tc>
        <w:tc>
          <w:tcPr>
            <w:tcW w:type="dxa" w:w="30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Interpretable baseline</w:t>
            </w:r>
          </w:p>
        </w:tc>
        <w:tc>
          <w:tcPr>
            <w:tcW w:type="dxa" w:w="370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ต้อง scale และตรวจ multicollinearity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3</w:t>
            </w:r>
          </w:p>
        </w:tc>
        <w:tc>
          <w:tcPr>
            <w:tcW w:type="dxa" w:w="252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HistGradientBoosting</w:t>
            </w:r>
          </w:p>
        </w:tc>
        <w:tc>
          <w:tcPr>
            <w:tcW w:type="dxa" w:w="3096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Primary nonlinear model</w:t>
            </w:r>
          </w:p>
        </w:tc>
        <w:tc>
          <w:tcPr>
            <w:tcW w:type="dxa" w:w="3701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จับ interaction โดยไม่ต้อง deep learning</w:t>
            </w:r>
          </w:p>
        </w:tc>
      </w:tr>
    </w:tbl>
    <w:p>
      <w:pPr>
        <w:spacing w:after="0"/>
      </w:pPr>
    </w:p>
    <w:p>
      <w:pPr>
        <w:pStyle w:val="Heading2"/>
      </w:pPr>
      <w:r>
        <w:t>Experiment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Run</w:t>
            </w:r>
          </w:p>
        </w:tc>
        <w:tc>
          <w:tcPr>
            <w:tcW w:type="dxa" w:w="367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เปลี่ยนอะไร</w:t>
            </w:r>
          </w:p>
        </w:tc>
        <w:tc>
          <w:tcPr>
            <w:tcW w:type="dxa" w:w="223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Metric หลัก</w:t>
            </w:r>
          </w:p>
        </w:tc>
        <w:tc>
          <w:tcPr>
            <w:tcW w:type="dxa" w:w="3413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Stop / Select rule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R0</w:t>
            </w:r>
          </w:p>
        </w:tc>
        <w:tc>
          <w:tcPr>
            <w:tcW w:type="dxa" w:w="367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lag_1 only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MAE/WAPE</w:t>
            </w:r>
          </w:p>
        </w:tc>
        <w:tc>
          <w:tcPr>
            <w:tcW w:type="dxa" w:w="341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ขั้นต่ำต้องชนะ last-value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R1</w:t>
            </w:r>
          </w:p>
        </w:tc>
        <w:tc>
          <w:tcPr>
            <w:tcW w:type="dxa" w:w="367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calendar + lags</w:t>
            </w:r>
          </w:p>
        </w:tc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MAE by fold</w:t>
            </w:r>
          </w:p>
        </w:tc>
        <w:tc>
          <w:tcPr>
            <w:tcW w:type="dxa" w:w="3413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ดู stability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R2</w:t>
            </w:r>
          </w:p>
        </w:tc>
        <w:tc>
          <w:tcPr>
            <w:tcW w:type="dxa" w:w="367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เพิ่ม rolling/weather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MAE/WAPE peak</w:t>
            </w:r>
          </w:p>
        </w:tc>
        <w:tc>
          <w:tcPr>
            <w:tcW w:type="dxa" w:w="341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เก็บเมื่อชนะหลาย folds</w:t>
            </w:r>
          </w:p>
        </w:tc>
      </w:tr>
      <w:tr>
        <w:trPr>
          <w:cantSplit/>
        </w:trPr>
        <w:tc>
          <w:tcPr>
            <w:tcW w:type="dxa" w:w="79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R3</w:t>
            </w:r>
          </w:p>
        </w:tc>
        <w:tc>
          <w:tcPr>
            <w:tcW w:type="dxa" w:w="367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Ridge vs HGB</w:t>
            </w:r>
          </w:p>
        </w:tc>
        <w:tc>
          <w:tcPr>
            <w:tcW w:type="dxa" w:w="223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mean±std MAE</w:t>
            </w:r>
          </w:p>
        </w:tc>
        <w:tc>
          <w:tcPr>
            <w:tcW w:type="dxa" w:w="3413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เลือกจาก stability + latency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R4</w:t>
            </w:r>
          </w:p>
        </w:tc>
        <w:tc>
          <w:tcPr>
            <w:tcW w:type="dxa" w:w="367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feature ablation</w:t>
            </w:r>
          </w:p>
        </w:tc>
        <w:tc>
          <w:tcPr>
            <w:tcW w:type="dxa" w:w="223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Delta MAE</w:t>
            </w:r>
          </w:p>
        </w:tc>
        <w:tc>
          <w:tcPr>
            <w:tcW w:type="dxa" w:w="341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ยืนยัน feature value และ negative controls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FFF6DC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FFF6DC"/>
              <w:left w:val="single" w:sz="20" w:color="B7791F"/>
              <w:bottom w:val="single" w:sz="4" w:color="FFF6DC"/>
              <w:right w:val="single" w:sz="4" w:color="FFF6DC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B7791F"/>
                <w:sz w:val="19"/>
              </w:rPr>
              <w:t>Scope guardrail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ไม่เริ่มด้วย LSTM/Transformer ใน timebox 10 ชั่วโมง เพราะ dataset เล็กและการพิสูจน์ temporal correctness, baselines และ backtesting ให้คุณค่าทางวิศวกรรมมากกว่า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7. Evaluation, Testing and Error Analysis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เลือก metric ให้สัมพันธ์กับความเสียหายจริงและทดสอบมากกว่าคะแนนเฉลี่ย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Metric / Test</w:t>
            </w:r>
          </w:p>
        </w:tc>
        <w:tc>
          <w:tcPr>
            <w:tcW w:type="dxa" w:w="43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ใช้ตอบคำถามอะไร</w:t>
            </w:r>
          </w:p>
        </w:tc>
        <w:tc>
          <w:tcPr>
            <w:tcW w:type="dxa" w:w="3557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ข้อควรระวัง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MAE</w:t>
            </w:r>
          </w:p>
        </w:tc>
        <w:tc>
          <w:tcPr>
            <w:tcW w:type="dxa" w:w="439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ความคลาดเคลื่อนเฉลี่ยในหน่วย target</w:t>
            </w:r>
          </w:p>
        </w:tc>
        <w:tc>
          <w:tcPr>
            <w:tcW w:type="dxa" w:w="35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อ่านง่ายแต่ไม่เน้น peak</w:t>
            </w:r>
          </w:p>
        </w:tc>
      </w:tr>
      <w:tr>
        <w:trPr>
          <w:cantSplit/>
        </w:trPr>
        <w:tc>
          <w:tcPr>
            <w:tcW w:type="dxa" w:w="216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RMSE</w:t>
            </w:r>
          </w:p>
        </w:tc>
        <w:tc>
          <w:tcPr>
            <w:tcW w:type="dxa" w:w="439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ลงโทษ error ใหญ่</w:t>
            </w:r>
          </w:p>
        </w:tc>
        <w:tc>
          <w:tcPr>
            <w:tcW w:type="dxa" w:w="355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ไวต่อ outlier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WAPE</w:t>
            </w:r>
          </w:p>
        </w:tc>
        <w:tc>
          <w:tcPr>
            <w:tcW w:type="dxa" w:w="439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error เทียบ load รวม</w:t>
            </w:r>
          </w:p>
        </w:tc>
        <w:tc>
          <w:tcPr>
            <w:tcW w:type="dxa" w:w="35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ระวังช่วง denominator ต่ำ</w:t>
            </w:r>
          </w:p>
        </w:tc>
      </w:tr>
      <w:tr>
        <w:trPr>
          <w:cantSplit/>
        </w:trPr>
        <w:tc>
          <w:tcPr>
            <w:tcW w:type="dxa" w:w="216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Bias</w:t>
            </w:r>
          </w:p>
        </w:tc>
        <w:tc>
          <w:tcPr>
            <w:tcW w:type="dxa" w:w="439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ทำนายสูง/ต่ำอย่างเป็นระบบ</w:t>
            </w:r>
          </w:p>
        </w:tc>
        <w:tc>
          <w:tcPr>
            <w:tcW w:type="dxa" w:w="355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สำคัญต่อ capacity planning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Peak MAE</w:t>
            </w:r>
          </w:p>
        </w:tc>
        <w:tc>
          <w:tcPr>
            <w:tcW w:type="dxa" w:w="439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ผิดพลาดช่วง top load quantile</w:t>
            </w:r>
          </w:p>
        </w:tc>
        <w:tc>
          <w:tcPr>
            <w:tcW w:type="dxa" w:w="35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กำหนด peak จาก train เท่านั้น</w:t>
            </w:r>
          </w:p>
        </w:tc>
      </w:tr>
      <w:tr>
        <w:trPr>
          <w:cantSplit/>
        </w:trPr>
        <w:tc>
          <w:tcPr>
            <w:tcW w:type="dxa" w:w="216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Fold stability</w:t>
            </w:r>
          </w:p>
        </w:tc>
        <w:tc>
          <w:tcPr>
            <w:tcW w:type="dxa" w:w="439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performance เปลี่ยนตามเวลาไหม</w:t>
            </w:r>
          </w:p>
        </w:tc>
        <w:tc>
          <w:tcPr>
            <w:tcW w:type="dxa" w:w="355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ค่าเฉลี่ยเดียวอาจซ่อน drift</w:t>
            </w:r>
          </w:p>
        </w:tc>
      </w:tr>
    </w:tbl>
    <w:p>
      <w:pPr>
        <w:spacing w:after="0"/>
      </w:pPr>
    </w:p>
    <w:p>
      <w:pPr>
        <w:pStyle w:val="Heading2"/>
      </w:pPr>
      <w:r>
        <w:t>Error and slice analysis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Hour of day และ workday/weekend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Target load quartiles โดยเฉพาะ top 10–20% peak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Outdoor temperature/humidity bins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ช่วงที่ recent readings ขาดหรือ stale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ต้น/กลาง/ปลาย timeline เพื่อหา degradation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Residual autocorrelation เพื่อดู pattern ที่โมเดลยังจับไม่ได้</w:t>
      </w:r>
    </w:p>
    <w:p>
      <w:pPr>
        <w:pStyle w:val="Heading2"/>
      </w:pPr>
      <w:r>
        <w:t>Engineering tests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Target shift ตรง 6 intervals และไม่มี label หลัง cutoff รั่ว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Feature builder ไม่ใช้ timestamp หลัง prediction_time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Prediction ใช้ input history ครบตาม maximum lag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Fallback ทำงานเมื่อ lag ล่าสุดขาด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Artifact reload ให้ forecast เหมือนเดิม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Output มี prediction_time, target_time, model_version และ quality flag</w:t>
      </w:r>
    </w:p>
    <w:p>
      <w:pPr>
        <w:pStyle w:val="CodeBlock"/>
        <w:keepLines/>
        <w:shd w:fill="F7F8FA"/>
        <w:pBdr>
          <w:top w:val="single" w:sz="4" w:space="3" w:color="D9E1E8"/>
          <w:bottom w:val="single" w:sz="4" w:space="3" w:color="D9E1E8"/>
          <w:left w:val="single" w:sz="4" w:space="3" w:color="D9E1E8"/>
          <w:right w:val="single" w:sz="4" w:space="3" w:color="D9E1E8"/>
        </w:pBdr>
      </w:pPr>
      <w:r>
        <w:rPr>
          <w:rFonts w:ascii="Liberation Mono" w:hAnsi="Liberation Mono" w:eastAsia="Liberation Mono" w:cs="Liberation Mono"/>
          <w:color w:val="263238"/>
          <w:sz w:val="16"/>
        </w:rPr>
        <w:t>import joblib, numpy as np</w:t>
        <w:br/>
        <w:br/>
        <w:t>sample = X_test.head(12)</w:t>
        <w:br/>
        <w:t>pred_before = final_model.predict(sample)</w:t>
        <w:br/>
        <w:t>joblib.dump(</w:t>
        <w:br/>
        <w:t xml:space="preserve">    {"model": final_model, "feature_columns": list(sample.columns), "config": CFG},</w:t>
        <w:br/>
        <w:t xml:space="preserve">    "forecast_bundle.joblib"</w:t>
        <w:br/>
        <w:t>)</w:t>
        <w:br/>
        <w:t>bundle = joblib.load("forecast_bundle.joblib")</w:t>
        <w:br/>
        <w:t>pred_after = bundle["model"].predict(sample[bundle["feature_columns"]])</w:t>
        <w:br/>
        <w:t>np.testing.assert_allclose(pred_before, pred_after)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E8F5EE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E8F5EE"/>
              <w:left w:val="single" w:sz="20" w:color="2F855A"/>
              <w:bottom w:val="single" w:sz="4" w:color="E8F5EE"/>
              <w:right w:val="single" w:sz="4" w:color="E8F5EE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2F855A"/>
                <w:sz w:val="19"/>
              </w:rPr>
              <w:t>Model selection rule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เลือกโมเดลที่ชนะ naive baselines อย่างสม่ำเสมอในหลาย backtest folds และมี peak-load error ที่ยอมรับได้ ไม่เลือกจาก fold เดียวหรือ test ช่วงเดียว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8. Execution Plan: 5 Days x 2 Hours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แบ่งเป็นช่วงละ 30 นาที พร้อม deliverable และ exit criteria</w:t>
      </w:r>
    </w:p>
    <w:p>
      <w:pPr>
        <w:pStyle w:val="Heading2"/>
      </w:pPr>
      <w:r>
        <w:rPr>
          <w:rFonts w:ascii="Liberation Sans" w:hAnsi="Liberation Sans" w:eastAsia="Noto Sans Thai" w:cs="Noto Sans Thai"/>
          <w:b/>
          <w:color w:val="2E75B6"/>
          <w:sz w:val="25"/>
        </w:rPr>
        <w:t>Day 1 — Define horizon, validate time and build baselines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15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เวลา</w:t>
            </w:r>
          </w:p>
        </w:tc>
        <w:tc>
          <w:tcPr>
            <w:tcW w:type="dxa" w:w="532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กิจกรรม</w:t>
            </w:r>
          </w:p>
        </w:tc>
        <w:tc>
          <w:tcPr>
            <w:tcW w:type="dxa" w:w="3629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00:00–00:30</w:t>
            </w:r>
          </w:p>
        </w:tc>
        <w:tc>
          <w:tcPr>
            <w:tcW w:type="dxa" w:w="53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นิยาม t, t+1h, business use และ success metrics</w:t>
            </w:r>
          </w:p>
        </w:tc>
        <w:tc>
          <w:tcPr>
            <w:tcW w:type="dxa" w:w="36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Forecast contract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00:30–01:00</w:t>
            </w:r>
          </w:p>
        </w:tc>
        <w:tc>
          <w:tcPr>
            <w:tcW w:type="dxa" w:w="532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โหลด/เรียงข้อมูล ตรวจ gaps/duplicates/ranges</w:t>
            </w:r>
          </w:p>
        </w:tc>
        <w:tc>
          <w:tcPr>
            <w:tcW w:type="dxa" w:w="362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Time data report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01:00–01:30</w:t>
            </w:r>
          </w:p>
        </w:tc>
        <w:tc>
          <w:tcPr>
            <w:tcW w:type="dxa" w:w="53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สร้าง target shift(-6), chronological splits และ timeline diagram</w:t>
            </w:r>
          </w:p>
        </w:tc>
        <w:tc>
          <w:tcPr>
            <w:tcW w:type="dxa" w:w="36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Leakage-safe split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01:30–02:00</w:t>
            </w:r>
          </w:p>
        </w:tc>
        <w:tc>
          <w:tcPr>
            <w:tcW w:type="dxa" w:w="532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สร้าง last-value และ seasonal naive</w:t>
            </w:r>
          </w:p>
        </w:tc>
        <w:tc>
          <w:tcPr>
            <w:tcW w:type="dxa" w:w="362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Baseline metrics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EEF5FB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EEF5FB"/>
              <w:left w:val="single" w:sz="20" w:color="2E75B6"/>
              <w:bottom w:val="single" w:sz="4" w:color="EEF5FB"/>
              <w:right w:val="single" w:sz="4" w:color="EEF5FB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2E75B6"/>
                <w:sz w:val="19"/>
              </w:rPr>
              <w:t>Exit criteria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time alignment ถูกต้องและ baseline forecasts ตรวจด้วยตัวอย่าง timestamp ได้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Liberation Sans" w:hAnsi="Liberation Sans" w:eastAsia="Noto Sans Thai" w:cs="Noto Sans Thai"/>
          <w:b/>
          <w:color w:val="2E75B6"/>
          <w:sz w:val="25"/>
        </w:rPr>
        <w:t>Day 2 — Engineer past-only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15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เวลา</w:t>
            </w:r>
          </w:p>
        </w:tc>
        <w:tc>
          <w:tcPr>
            <w:tcW w:type="dxa" w:w="532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กิจกรรม</w:t>
            </w:r>
          </w:p>
        </w:tc>
        <w:tc>
          <w:tcPr>
            <w:tcW w:type="dxa" w:w="3629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00:00–00:30</w:t>
            </w:r>
          </w:p>
        </w:tc>
        <w:tc>
          <w:tcPr>
            <w:tcW w:type="dxa" w:w="53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สร้าง lags และ unit tests</w:t>
            </w:r>
          </w:p>
        </w:tc>
        <w:tc>
          <w:tcPr>
            <w:tcW w:type="dxa" w:w="36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Lag features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00:30–01:00</w:t>
            </w:r>
          </w:p>
        </w:tc>
        <w:tc>
          <w:tcPr>
            <w:tcW w:type="dxa" w:w="532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สร้าง shift-before-rolling features</w:t>
            </w:r>
          </w:p>
        </w:tc>
        <w:tc>
          <w:tcPr>
            <w:tcW w:type="dxa" w:w="362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Rolling features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01:00–01:30</w:t>
            </w:r>
          </w:p>
        </w:tc>
        <w:tc>
          <w:tcPr>
            <w:tcW w:type="dxa" w:w="53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เพิ่ม calendar/weather/difference features</w:t>
            </w:r>
          </w:p>
        </w:tc>
        <w:tc>
          <w:tcPr>
            <w:tcW w:type="dxa" w:w="36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Feature matrix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01:30–02:00</w:t>
            </w:r>
          </w:p>
        </w:tc>
        <w:tc>
          <w:tcPr>
            <w:tcW w:type="dxa" w:w="532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ทำ EDA/negative-control check</w:t>
            </w:r>
          </w:p>
        </w:tc>
        <w:tc>
          <w:tcPr>
            <w:tcW w:type="dxa" w:w="362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Feature findings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EEF5FB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EEF5FB"/>
              <w:left w:val="single" w:sz="20" w:color="2E75B6"/>
              <w:bottom w:val="single" w:sz="4" w:color="EEF5FB"/>
              <w:right w:val="single" w:sz="4" w:color="EEF5FB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2E75B6"/>
                <w:sz w:val="19"/>
              </w:rPr>
              <w:t>Exit criteria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ทุก feature มี availability rationale และไม่มี future information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Liberation Sans" w:hAnsi="Liberation Sans" w:eastAsia="Noto Sans Thai" w:cs="Noto Sans Thai"/>
          <w:b/>
          <w:color w:val="2E75B6"/>
          <w:sz w:val="25"/>
        </w:rPr>
        <w:t>Day 3 — Backtest candidate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15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เวลา</w:t>
            </w:r>
          </w:p>
        </w:tc>
        <w:tc>
          <w:tcPr>
            <w:tcW w:type="dxa" w:w="532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กิจกรรม</w:t>
            </w:r>
          </w:p>
        </w:tc>
        <w:tc>
          <w:tcPr>
            <w:tcW w:type="dxa" w:w="3629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00:00–00:30</w:t>
            </w:r>
          </w:p>
        </w:tc>
        <w:tc>
          <w:tcPr>
            <w:tcW w:type="dxa" w:w="53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กำหนด expanding-window folds</w:t>
            </w:r>
          </w:p>
        </w:tc>
        <w:tc>
          <w:tcPr>
            <w:tcW w:type="dxa" w:w="36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Backtest schedule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00:30–01:00</w:t>
            </w:r>
          </w:p>
        </w:tc>
        <w:tc>
          <w:tcPr>
            <w:tcW w:type="dxa" w:w="532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train Ridge across folds</w:t>
            </w:r>
          </w:p>
        </w:tc>
        <w:tc>
          <w:tcPr>
            <w:tcW w:type="dxa" w:w="362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Linear results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01:00–01:30</w:t>
            </w:r>
          </w:p>
        </w:tc>
        <w:tc>
          <w:tcPr>
            <w:tcW w:type="dxa" w:w="53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train HistGradientBoosting across folds</w:t>
            </w:r>
          </w:p>
        </w:tc>
        <w:tc>
          <w:tcPr>
            <w:tcW w:type="dxa" w:w="36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Nonlinear results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01:30–02:00</w:t>
            </w:r>
          </w:p>
        </w:tc>
        <w:tc>
          <w:tcPr>
            <w:tcW w:type="dxa" w:w="532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log metrics/latency และ feature ablation</w:t>
            </w:r>
          </w:p>
        </w:tc>
        <w:tc>
          <w:tcPr>
            <w:tcW w:type="dxa" w:w="362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Experiment table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EEF5FB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EEF5FB"/>
              <w:left w:val="single" w:sz="20" w:color="2E75B6"/>
              <w:bottom w:val="single" w:sz="4" w:color="EEF5FB"/>
              <w:right w:val="single" w:sz="4" w:color="EEF5FB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2E75B6"/>
                <w:sz w:val="19"/>
              </w:rPr>
              <w:t>Exit criteria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มี mean/std metrics หลายช่วงและ candidate shortlist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Liberation Sans" w:hAnsi="Liberation Sans" w:eastAsia="Noto Sans Thai" w:cs="Noto Sans Thai"/>
          <w:b/>
          <w:color w:val="2E75B6"/>
          <w:sz w:val="25"/>
        </w:rPr>
        <w:t>Day 4 — Analyze peaks, errors and robustness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15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เวลา</w:t>
            </w:r>
          </w:p>
        </w:tc>
        <w:tc>
          <w:tcPr>
            <w:tcW w:type="dxa" w:w="532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กิจกรรม</w:t>
            </w:r>
          </w:p>
        </w:tc>
        <w:tc>
          <w:tcPr>
            <w:tcW w:type="dxa" w:w="3629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00:00–00:30</w:t>
            </w:r>
          </w:p>
        </w:tc>
        <w:tc>
          <w:tcPr>
            <w:tcW w:type="dxa" w:w="53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ล็อก design แล้ว evaluate validation/test</w:t>
            </w:r>
          </w:p>
        </w:tc>
        <w:tc>
          <w:tcPr>
            <w:tcW w:type="dxa" w:w="36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Final forecast report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00:30–01:00</w:t>
            </w:r>
          </w:p>
        </w:tc>
        <w:tc>
          <w:tcPr>
            <w:tcW w:type="dxa" w:w="532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error by hour/day/load quantile</w:t>
            </w:r>
          </w:p>
        </w:tc>
        <w:tc>
          <w:tcPr>
            <w:tcW w:type="dxa" w:w="362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Slice dashboard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01:00–01:30</w:t>
            </w:r>
          </w:p>
        </w:tc>
        <w:tc>
          <w:tcPr>
            <w:tcW w:type="dxa" w:w="53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residual plots/autocorrelation และ feature importance</w:t>
            </w:r>
          </w:p>
        </w:tc>
        <w:tc>
          <w:tcPr>
            <w:tcW w:type="dxa" w:w="36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Error diagnosis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01:30–02:00</w:t>
            </w:r>
          </w:p>
        </w:tc>
        <w:tc>
          <w:tcPr>
            <w:tcW w:type="dxa" w:w="532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simulate stale/missing inputs และ fallback</w:t>
            </w:r>
          </w:p>
        </w:tc>
        <w:tc>
          <w:tcPr>
            <w:tcW w:type="dxa" w:w="362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Robustness report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EEF5FB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EEF5FB"/>
              <w:left w:val="single" w:sz="20" w:color="2E75B6"/>
              <w:bottom w:val="single" w:sz="4" w:color="EEF5FB"/>
              <w:right w:val="single" w:sz="4" w:color="EEF5FB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2E75B6"/>
                <w:sz w:val="19"/>
              </w:rPr>
              <w:t>Exit criteria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รู้ว่าโมเดลผิดเมื่อใดและ fallback policy ชัดเจน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Liberation Sans" w:hAnsi="Liberation Sans" w:eastAsia="Noto Sans Thai" w:cs="Noto Sans Thai"/>
          <w:b/>
          <w:color w:val="2E75B6"/>
          <w:sz w:val="25"/>
        </w:rPr>
        <w:t>Day 5 — Package forecast pipeline and portfolio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15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เวลา</w:t>
            </w:r>
          </w:p>
        </w:tc>
        <w:tc>
          <w:tcPr>
            <w:tcW w:type="dxa" w:w="532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กิจกรรม</w:t>
            </w:r>
          </w:p>
        </w:tc>
        <w:tc>
          <w:tcPr>
            <w:tcW w:type="dxa" w:w="3629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00:00–00:30</w:t>
            </w:r>
          </w:p>
        </w:tc>
        <w:tc>
          <w:tcPr>
            <w:tcW w:type="dxa" w:w="53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save model/config/schema และ reload test</w:t>
            </w:r>
          </w:p>
        </w:tc>
        <w:tc>
          <w:tcPr>
            <w:tcW w:type="dxa" w:w="36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Forecast bundle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00:30–01:00</w:t>
            </w:r>
          </w:p>
        </w:tc>
        <w:tc>
          <w:tcPr>
            <w:tcW w:type="dxa" w:w="532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สร้าง inference sample พร้อม target timestamp/quality flag</w:t>
            </w:r>
          </w:p>
        </w:tc>
        <w:tc>
          <w:tcPr>
            <w:tcW w:type="dxa" w:w="362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Inference demo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01:00–01:30</w:t>
            </w:r>
          </w:p>
        </w:tc>
        <w:tc>
          <w:tcPr>
            <w:tcW w:type="dxa" w:w="532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README/model card/architecture/monitoring</w:t>
            </w:r>
          </w:p>
        </w:tc>
        <w:tc>
          <w:tcPr>
            <w:tcW w:type="dxa" w:w="36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Portfolio docs</w:t>
            </w:r>
          </w:p>
        </w:tc>
      </w:tr>
      <w:tr>
        <w:trPr>
          <w:cantSplit/>
        </w:trPr>
        <w:tc>
          <w:tcPr>
            <w:tcW w:type="dxa" w:w="1152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01:30–02:00</w:t>
            </w:r>
          </w:p>
        </w:tc>
        <w:tc>
          <w:tcPr>
            <w:tcW w:type="dxa" w:w="532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Run all และซ้อมคำตอบ temporal leakage/backtesting</w:t>
            </w:r>
          </w:p>
        </w:tc>
        <w:tc>
          <w:tcPr>
            <w:tcW w:type="dxa" w:w="362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Release-ready repo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EEF5FB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EEF5FB"/>
              <w:left w:val="single" w:sz="20" w:color="2E75B6"/>
              <w:bottom w:val="single" w:sz="4" w:color="EEF5FB"/>
              <w:right w:val="single" w:sz="4" w:color="EEF5FB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2E75B6"/>
                <w:sz w:val="19"/>
              </w:rPr>
              <w:t>Exit criteria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Colab reproduce ได้และอธิบาย temporal design decisions ได้ครบ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9. Packaging, Inference and Deployment Readiness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ออกแบบ artifact และ operating model ให้เห็นภาพว่าหากนำขึ้นระบบจริงต้องทำอะไรต่อ</w:t>
      </w:r>
    </w:p>
    <w:p>
      <w:pPr>
        <w:pStyle w:val="Heading2"/>
      </w:pPr>
      <w:r>
        <w:t>Inference contract</w:t>
      </w:r>
    </w:p>
    <w:p>
      <w:pPr>
        <w:pStyle w:val="CodeBlock"/>
        <w:keepLines/>
        <w:shd w:fill="F7F8FA"/>
        <w:pBdr>
          <w:top w:val="single" w:sz="4" w:space="3" w:color="D9E1E8"/>
          <w:bottom w:val="single" w:sz="4" w:space="3" w:color="D9E1E8"/>
          <w:left w:val="single" w:sz="4" w:space="3" w:color="D9E1E8"/>
          <w:right w:val="single" w:sz="4" w:space="3" w:color="D9E1E8"/>
        </w:pBdr>
      </w:pPr>
      <w:r>
        <w:rPr>
          <w:rFonts w:ascii="Liberation Mono" w:hAnsi="Liberation Mono" w:eastAsia="Liberation Mono" w:cs="Liberation Mono"/>
          <w:color w:val="263238"/>
          <w:sz w:val="16"/>
        </w:rPr>
        <w:t>INPUT</w:t>
        <w:br/>
        <w:t>{</w:t>
        <w:br/>
        <w:t xml:space="preserve">  "prediction_time": "2026-07-18T10:00:00+07:00",</w:t>
        <w:br/>
        <w:t xml:space="preserve">  "history": "last 24h readings",</w:t>
        <w:br/>
        <w:t xml:space="preserve">  "weather_observed_at_t": {...}</w:t>
        <w:br/>
        <w:t>}</w:t>
        <w:br/>
        <w:br/>
        <w:t>OUTPUT</w:t>
        <w:br/>
        <w:t>{</w:t>
        <w:br/>
        <w:t xml:space="preserve">  "target_time": "2026-07-18T11:00:00+07:00",</w:t>
        <w:br/>
        <w:t xml:space="preserve">  "forecast_appliances_wh": 82.4,</w:t>
        <w:br/>
        <w:t xml:space="preserve">  "quality_flag": "ok",</w:t>
        <w:br/>
        <w:t xml:space="preserve">  "fallback_used": false,</w:t>
        <w:br/>
        <w:t xml:space="preserve">  "model_version": "energy-1h-v1"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7229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เนื้อหา / หน้าที่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forecast_bundle.joblib</w:t>
            </w:r>
          </w:p>
        </w:tc>
        <w:tc>
          <w:tcPr>
            <w:tcW w:type="dxa" w:w="72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model + ordered feature columns + config</w:t>
            </w:r>
          </w:p>
        </w:tc>
      </w:tr>
      <w:tr>
        <w:trPr>
          <w:cantSplit/>
        </w:trPr>
        <w:tc>
          <w:tcPr>
            <w:tcW w:type="dxa" w:w="288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feature_config.json</w:t>
            </w:r>
          </w:p>
        </w:tc>
        <w:tc>
          <w:tcPr>
            <w:tcW w:type="dxa" w:w="722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horizon, lags, windows, timezone และ freshness requirements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backtest_metrics.csv</w:t>
            </w:r>
          </w:p>
        </w:tc>
        <w:tc>
          <w:tcPr>
            <w:tcW w:type="dxa" w:w="72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metrics per fold/slice/model</w:t>
            </w:r>
          </w:p>
        </w:tc>
      </w:tr>
      <w:tr>
        <w:trPr>
          <w:cantSplit/>
        </w:trPr>
        <w:tc>
          <w:tcPr>
            <w:tcW w:type="dxa" w:w="288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residual_summary.json</w:t>
            </w:r>
          </w:p>
        </w:tc>
        <w:tc>
          <w:tcPr>
            <w:tcW w:type="dxa" w:w="722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bias, peak errors และ drift observations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model_card.md</w:t>
            </w:r>
          </w:p>
        </w:tc>
        <w:tc>
          <w:tcPr>
            <w:tcW w:type="dxa" w:w="722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intended use, source domain, limitations และ fallback</w:t>
            </w:r>
          </w:p>
        </w:tc>
      </w:tr>
    </w:tbl>
    <w:p>
      <w:pPr>
        <w:spacing w:after="0"/>
      </w:pPr>
    </w:p>
    <w:p>
      <w:pPr>
        <w:pStyle w:val="Heading2"/>
      </w:pPr>
      <w:r>
        <w:t>Deployment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cantSplit/>
        </w:trPr>
        <w:tc>
          <w:tcPr>
            <w:tcW w:type="dxa" w:w="1264"/>
            <w:shd w:fill="EEF5FB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BMS/meter</w:t>
            </w:r>
          </w:p>
        </w:tc>
        <w:tc>
          <w:tcPr>
            <w:tcW w:type="dxa" w:w="1264"/>
            <w:shd w:fill="DDEBF7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Time alignment</w:t>
            </w:r>
          </w:p>
        </w:tc>
        <w:tc>
          <w:tcPr>
            <w:tcW w:type="dxa" w:w="1264"/>
            <w:shd w:fill="EEF5FB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Feature store/window</w:t>
            </w:r>
          </w:p>
        </w:tc>
        <w:tc>
          <w:tcPr>
            <w:tcW w:type="dxa" w:w="1264"/>
            <w:shd w:fill="DDEBF7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Forecast model</w:t>
            </w:r>
          </w:p>
        </w:tc>
        <w:tc>
          <w:tcPr>
            <w:tcW w:type="dxa" w:w="1264"/>
            <w:shd w:fill="EEF5FB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Quality/fallback</w:t>
            </w:r>
          </w:p>
        </w:tc>
        <w:tc>
          <w:tcPr>
            <w:tcW w:type="dxa" w:w="1264"/>
            <w:shd w:fill="DDEBF7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Dashboard/control advisor</w:t>
            </w:r>
          </w:p>
        </w:tc>
        <w:tc>
          <w:tcPr>
            <w:tcW w:type="dxa" w:w="1264"/>
            <w:shd w:fill="EEF5FB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Actuals store</w:t>
            </w:r>
          </w:p>
        </w:tc>
        <w:tc>
          <w:tcPr>
            <w:tcW w:type="dxa" w:w="1264"/>
            <w:shd w:fill="DDEBF7"/>
            <w:tcMar>
              <w:top w:w="90" w:type="dxa"/>
              <w:start w:w="45" w:type="dxa"/>
              <w:bottom w:w="90" w:type="dxa"/>
              <w:end w:w="45" w:type="dxa"/>
            </w:tcMar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17365D"/>
                <w:sz w:val="15"/>
              </w:rPr>
              <w:t>Retraining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Liberation Sans" w:hAnsi="Liberation Sans" w:eastAsia="Noto Sans Thai" w:cs="Noto Sans Thai"/>
          <w:color w:val="1F2937"/>
          <w:sz w:val="19"/>
        </w:rPr>
        <w:t>Scheduled job ควรรันทุก 10 นาทีหรือ 1 ชั่วโมงตาม requirement และใช้ event time ไม่ใช่ processing time เพื่อรับมือ delayed readings</w:t>
      </w:r>
    </w:p>
    <w:p>
      <w:pPr>
        <w:pStyle w:val="Heading2"/>
      </w:pPr>
      <w:r>
        <w:t>Monitoring and retraining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มิติ</w:t>
            </w:r>
          </w:p>
        </w:tc>
        <w:tc>
          <w:tcPr>
            <w:tcW w:type="dxa" w:w="453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สิ่งที่ monitor</w:t>
            </w:r>
          </w:p>
        </w:tc>
        <w:tc>
          <w:tcPr>
            <w:tcW w:type="dxa" w:w="3773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Action เมื่อผิดปกติ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Freshness</w:t>
            </w:r>
          </w:p>
        </w:tc>
        <w:tc>
          <w:tcPr>
            <w:tcW w:type="dxa" w:w="453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เวลาตั้งแต่ sensor timestamp ล่าสุด</w:t>
            </w:r>
          </w:p>
        </w:tc>
        <w:tc>
          <w:tcPr>
            <w:tcW w:type="dxa" w:w="377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ใช้ baseline fallback และแจ้ง data pipeline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Data quality</w:t>
            </w:r>
          </w:p>
        </w:tc>
        <w:tc>
          <w:tcPr>
            <w:tcW w:type="dxa" w:w="4536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gaps, duplicates, impossible ranges</w:t>
            </w:r>
          </w:p>
        </w:tc>
        <w:tc>
          <w:tcPr>
            <w:tcW w:type="dxa" w:w="3773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quarantine/impute ตาม policy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Drift</w:t>
            </w:r>
          </w:p>
        </w:tc>
        <w:tc>
          <w:tcPr>
            <w:tcW w:type="dxa" w:w="453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load/weather/calendar distributions</w:t>
            </w:r>
          </w:p>
        </w:tc>
        <w:tc>
          <w:tcPr>
            <w:tcW w:type="dxa" w:w="377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re-evaluate model on recent rolling window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Forecast</w:t>
            </w:r>
          </w:p>
        </w:tc>
        <w:tc>
          <w:tcPr>
            <w:tcW w:type="dxa" w:w="4536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prediction distribution, bias proxy</w:t>
            </w:r>
          </w:p>
        </w:tc>
        <w:tc>
          <w:tcPr>
            <w:tcW w:type="dxa" w:w="3773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ตรวจ systematic under/over forecast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Performance</w:t>
            </w:r>
          </w:p>
        </w:tc>
        <w:tc>
          <w:tcPr>
            <w:tcW w:type="dxa" w:w="453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MAE/WAPE/peak error เมื่อ actual มาถึง</w:t>
            </w:r>
          </w:p>
        </w:tc>
        <w:tc>
          <w:tcPr>
            <w:tcW w:type="dxa" w:w="377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retrain/recalibrate เมื่อเกิน threshold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FFF6DC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FFF6DC"/>
              <w:left w:val="single" w:sz="20" w:color="B7791F"/>
              <w:bottom w:val="single" w:sz="4" w:color="FFF6DC"/>
              <w:right w:val="single" w:sz="4" w:color="FFF6DC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B7791F"/>
                <w:sz w:val="19"/>
              </w:rPr>
              <w:t>Security and governance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แยก prediction จาก automatic control ในระยะแรก กำหนด safe bounds ของ setpoint, manual override, audit log และ fallback schedule เพื่อไม่ให้ bad data ทำให้ระบบอาคารหรือการผลิตเสียหาย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10. GitHub Portfolio Packaging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ทำให้ reviewer เข้าใจโปรเจคได้ภายในไม่กี่นาทีและ reproduce ได้</w:t>
      </w:r>
    </w:p>
    <w:p>
      <w:pPr>
        <w:pStyle w:val="CodeBlock"/>
        <w:keepLines/>
        <w:shd w:fill="F7F8FA"/>
        <w:pBdr>
          <w:top w:val="single" w:sz="4" w:space="3" w:color="D9E1E8"/>
          <w:bottom w:val="single" w:sz="4" w:space="3" w:color="D9E1E8"/>
          <w:left w:val="single" w:sz="4" w:space="3" w:color="D9E1E8"/>
          <w:right w:val="single" w:sz="4" w:space="3" w:color="D9E1E8"/>
        </w:pBdr>
      </w:pPr>
      <w:r>
        <w:rPr>
          <w:rFonts w:ascii="Liberation Mono" w:hAnsi="Liberation Mono" w:eastAsia="Liberation Mono" w:cs="Liberation Mono"/>
          <w:color w:val="263238"/>
          <w:sz w:val="16"/>
        </w:rPr>
        <w:t>energy-forecasting/</w:t>
        <w:br/>
        <w:t>├── README.md</w:t>
        <w:br/>
        <w:t>├── notebooks/energy_1h_forecast.ipynb</w:t>
        <w:br/>
        <w:t>├── src/features.py</w:t>
        <w:br/>
        <w:t>├── artifacts/</w:t>
        <w:br/>
        <w:t>│   ├── forecast_bundle.joblib</w:t>
        <w:br/>
        <w:t>│   ├── feature_config.json</w:t>
        <w:br/>
        <w:t>│   └── backtest_metrics.csv</w:t>
        <w:br/>
        <w:t>├── docs/model_card.md</w:t>
        <w:br/>
        <w:t>├── tests/test_temporal_features.py</w:t>
        <w:br/>
        <w:t>└── requirements.txt</w:t>
      </w:r>
    </w:p>
    <w:p>
      <w:pPr>
        <w:pStyle w:val="Heading2"/>
      </w:pPr>
      <w:r>
        <w:t>README flow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Business use, horizon และ forecast contract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Dataset period/sampling/license และข้อจำกัดด้าน geography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Timeline diagram, leakage-safe feature rules และ backtest folds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Naive baselines vs candidate models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Error by time/peak และ robustness/fallback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Inference bundle และ monitoring/retraining design</w:t>
      </w:r>
    </w:p>
    <w:p>
      <w:pPr>
        <w:pStyle w:val="Heading2"/>
      </w:pPr>
      <w:r>
        <w:t>Visual evidence ที่ควรใส่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Timeline แสดง lags, cutoff และ t+1h target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Actual vs forecast ใน test window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MAE/WAPE per backtest fold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Error heatmap by hour/day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Peak-load residual plot และ feature importance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Deployment/freshness/fallback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E8F5EE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E8F5EE"/>
              <w:left w:val="single" w:sz="20" w:color="2F855A"/>
              <w:bottom w:val="single" w:sz="4" w:color="E8F5EE"/>
              <w:right w:val="single" w:sz="4" w:color="E8F5EE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2F855A"/>
                <w:sz w:val="19"/>
              </w:rPr>
              <w:t>Recruiter-friendly rule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หน้าแรกของ README ควรมี Problem → Approach → Result → Key engineering decisions → Limitations โดยไม่บังคับให้ recruiter เปิด notebook ก่อน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11. Technical Interview Preparation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คำถามเชิงออกแบบที่ควรตอบได้ พร้อมสาระสำคัญที่ต้องเล่า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คำถาม</w:t>
            </w:r>
          </w:p>
        </w:tc>
        <w:tc>
          <w:tcPr>
            <w:tcW w:type="dxa" w:w="6509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6"/>
              </w:rPr>
              <w:t>ประเด็นที่ควรตอบ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ทำไม random split ผิด?</w:t>
            </w:r>
          </w:p>
        </w:tc>
        <w:tc>
          <w:tcPr>
            <w:tcW w:type="dxa" w:w="650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ทำให้อนาคตรั่วสู่อดีตและประเมิน optimistic โดยเฉพาะ autocorrelated data</w:t>
            </w:r>
          </w:p>
        </w:tc>
      </w:tr>
      <w:tr>
        <w:trPr>
          <w:cantSplit/>
        </w:trPr>
        <w:tc>
          <w:tcPr>
            <w:tcW w:type="dxa" w:w="360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rolling feature ป้องกัน leakage อย่างไร?</w:t>
            </w:r>
          </w:p>
        </w:tc>
        <w:tc>
          <w:tcPr>
            <w:tcW w:type="dxa" w:w="650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shift(1) ก่อน rolling และ audit availability ณ prediction time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ทำไมต้อง naive baseline?</w:t>
            </w:r>
          </w:p>
        </w:tc>
        <w:tc>
          <w:tcPr>
            <w:tcW w:type="dxa" w:w="650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forecast model ต้องชนะ simple persistence/seasonality จึงพิสูจน์ added value</w:t>
            </w:r>
          </w:p>
        </w:tc>
      </w:tr>
      <w:tr>
        <w:trPr>
          <w:cantSplit/>
        </w:trPr>
        <w:tc>
          <w:tcPr>
            <w:tcW w:type="dxa" w:w="360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backtesting ต่างจาก split เดียวอย่างไร?</w:t>
            </w:r>
          </w:p>
        </w:tc>
        <w:tc>
          <w:tcPr>
            <w:tcW w:type="dxa" w:w="650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วัด stability หลายช่วงและสะท้อนการ train อดีตเพื่อทำนายอนาคต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เวลา input ขาดทำอย่างไร?</w:t>
            </w:r>
          </w:p>
        </w:tc>
        <w:tc>
          <w:tcPr>
            <w:tcW w:type="dxa" w:w="650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quality flag + fallback last/seasonal value ไม่ให้ model รับ NaN แบบไม่ควบคุม</w:t>
            </w:r>
          </w:p>
        </w:tc>
      </w:tr>
      <w:tr>
        <w:trPr>
          <w:cantSplit/>
        </w:trPr>
        <w:tc>
          <w:tcPr>
            <w:tcW w:type="dxa" w:w="360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ทำไมไม่ใช้ LSTM?</w:t>
            </w:r>
          </w:p>
        </w:tc>
        <w:tc>
          <w:tcPr>
            <w:tcW w:type="dxa" w:w="6509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timebox/data size และ interpretability; feature-based model ให้ baseline แข็งแรงกว่า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6"/>
              </w:rPr>
              <w:t>จะใช้ในไทยได้เลยไหม?</w:t>
            </w:r>
          </w:p>
        </w:tc>
        <w:tc>
          <w:tcPr>
            <w:tcW w:type="dxa" w:w="650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6"/>
              </w:rPr>
              <w:t>ไม่ได้ ต้อง validate/retrain ด้วยฤดูกาล วันหยุด occupancy และ BMS ของอาคารไทย</w:t>
            </w:r>
          </w:p>
        </w:tc>
      </w:tr>
    </w:tbl>
    <w:p>
      <w:pPr>
        <w:spacing w:after="0"/>
      </w:pPr>
    </w:p>
    <w:p>
      <w:pPr>
        <w:pStyle w:val="Heading2"/>
      </w:pPr>
      <w:r>
        <w:t>90-second project pitch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EEF5FB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EEF5FB"/>
              <w:left w:val="single" w:sz="20" w:color="2E75B6"/>
              <w:bottom w:val="single" w:sz="4" w:color="EEF5FB"/>
              <w:right w:val="single" w:sz="4" w:color="EEF5FB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2E75B6"/>
                <w:sz w:val="19"/>
              </w:rPr>
              <w:t>ตัวอย่างคำตอบ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ผมทำ one-hour-ahead energy forecast จากข้อมูล 10 นาที โดยเริ่มจากนิยามเวลาที่ข้อมูลแต่ละ feature available และสร้าง target ด้วย shift 6 steps ผมไม่ใช้ random split แต่ทำ chronological split และ expanding-window backtest พร้อม last-value และ same-time-previous-day baselines ทุก lag/rolling feature ใช้ past-only shift เพื่อป้องกัน leakage หลังเปรียบเทียบ Ridge กับ gradient boosting ผมเลือกจากความสม่ำเสมอหลาย folds รวมถึง peak-load MAE ไม่ใช่ค่าเฉลี่ยอย่างเดียว สุดท้ายผมแพ็ก model กับ feature configuration, ทดสอบ fallback เมื่อข้อมูล stale และออกแบบ monitoring ด้าน freshness, drift และ delayed actuals โดยระบุชัดว่าข้อมูลบ้านในเบลเยียมยังต้อง validate ใหม่ก่อนใช้กับอาคารไทย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12. Trade-offs, Limitations and Stretch Goals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แสดงความเข้าใจข้อจำกัดของข้อมูล โมเดล และ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5"/>
              </w:rPr>
              <w:t>ประเด็น</w:t>
            </w:r>
          </w:p>
        </w:tc>
        <w:tc>
          <w:tcPr>
            <w:tcW w:type="dxa" w:w="244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5"/>
              </w:rPr>
              <w:t>MVP decision</w:t>
            </w:r>
          </w:p>
        </w:tc>
        <w:tc>
          <w:tcPr>
            <w:tcW w:type="dxa" w:w="324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5"/>
              </w:rPr>
              <w:t>Trade-off / Limitation</w:t>
            </w:r>
          </w:p>
        </w:tc>
        <w:tc>
          <w:tcPr>
            <w:tcW w:type="dxa" w:w="2765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15"/>
              </w:rPr>
              <w:t>Production next step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Horizon</w:t>
            </w:r>
          </w:p>
        </w:tc>
        <w:tc>
          <w:tcPr>
            <w:tcW w:type="dxa" w:w="244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1 ชั่วโมง</w:t>
            </w:r>
          </w:p>
        </w:tc>
        <w:tc>
          <w:tcPr>
            <w:tcW w:type="dxa" w:w="324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ง่ายและ actionable แต่ไม่ครอบคลุม day-ahead</w:t>
            </w:r>
          </w:p>
        </w:tc>
        <w:tc>
          <w:tcPr>
            <w:tcW w:type="dxa" w:w="276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ทำ multi-horizon/probabilistic forecast</w:t>
            </w:r>
          </w:p>
        </w:tc>
      </w:tr>
      <w:tr>
        <w:trPr>
          <w:cantSplit/>
        </w:trPr>
        <w:tc>
          <w:tcPr>
            <w:tcW w:type="dxa" w:w="1656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Features</w:t>
            </w:r>
          </w:p>
        </w:tc>
        <w:tc>
          <w:tcPr>
            <w:tcW w:type="dxa" w:w="244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Lag-based tabular</w:t>
            </w:r>
          </w:p>
        </w:tc>
        <w:tc>
          <w:tcPr>
            <w:tcW w:type="dxa" w:w="324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เร็วและอธิบายง่าย แต่ต้องมี history ที่สด</w:t>
            </w:r>
          </w:p>
        </w:tc>
        <w:tc>
          <w:tcPr>
            <w:tcW w:type="dxa" w:w="2765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feature store + sequence model เมื่อมีข้อมูลมาก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Split</w:t>
            </w:r>
          </w:p>
        </w:tc>
        <w:tc>
          <w:tcPr>
            <w:tcW w:type="dxa" w:w="244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Expanding window</w:t>
            </w:r>
          </w:p>
        </w:tc>
        <w:tc>
          <w:tcPr>
            <w:tcW w:type="dxa" w:w="324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สมจริงแต่ compute มากกว่า split เดียว</w:t>
            </w:r>
          </w:p>
        </w:tc>
        <w:tc>
          <w:tcPr>
            <w:tcW w:type="dxa" w:w="276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automated backtest pipeline</w:t>
            </w:r>
          </w:p>
        </w:tc>
      </w:tr>
      <w:tr>
        <w:trPr>
          <w:cantSplit/>
        </w:trPr>
        <w:tc>
          <w:tcPr>
            <w:tcW w:type="dxa" w:w="1656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Weather</w:t>
            </w:r>
          </w:p>
        </w:tc>
        <w:tc>
          <w:tcPr>
            <w:tcW w:type="dxa" w:w="244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Observed at t</w:t>
            </w:r>
          </w:p>
        </w:tc>
        <w:tc>
          <w:tcPr>
            <w:tcW w:type="dxa" w:w="3240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ไม่รั่วแต่ horizon ยาวอาจไม่พอ</w:t>
            </w:r>
          </w:p>
        </w:tc>
        <w:tc>
          <w:tcPr>
            <w:tcW w:type="dxa" w:w="2765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integrate weather forecast และ version source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/>
                <w:color w:val="1F2937"/>
                <w:sz w:val="15"/>
              </w:rPr>
              <w:t>Output</w:t>
            </w:r>
          </w:p>
        </w:tc>
        <w:tc>
          <w:tcPr>
            <w:tcW w:type="dxa" w:w="2448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Point forecast</w:t>
            </w:r>
          </w:p>
        </w:tc>
        <w:tc>
          <w:tcPr>
            <w:tcW w:type="dxa" w:w="3240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ง่ายแต่ไม่มี uncertainty</w:t>
            </w:r>
          </w:p>
        </w:tc>
        <w:tc>
          <w:tcPr>
            <w:tcW w:type="dxa" w:w="276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9E1E8"/>
              <w:left w:val="single" w:sz="3" w:color="D9E1E8"/>
              <w:bottom w:val="single" w:sz="3" w:color="D9E1E8"/>
              <w:right w:val="single" w:sz="3" w:color="D9E1E8"/>
            </w:tcBorders>
            <w:vAlign w:val="top"/>
          </w:tcPr>
          <w:p>
            <w:r>
              <w:rPr>
                <w:rFonts w:ascii="Liberation Sans" w:hAnsi="Liberation Sans" w:eastAsia="Noto Sans Thai" w:cs="Noto Sans Thai"/>
                <w:b w:val="0"/>
                <w:color w:val="1F2937"/>
                <w:sz w:val="15"/>
              </w:rPr>
              <w:t>quantile/conformal intervals</w:t>
            </w:r>
          </w:p>
        </w:tc>
      </w:tr>
    </w:tbl>
    <w:p>
      <w:pPr>
        <w:spacing w:after="0"/>
      </w:pPr>
    </w:p>
    <w:p>
      <w:pPr>
        <w:pStyle w:val="Heading2"/>
      </w:pPr>
      <w:r>
        <w:t>Stretch goals เมื่อมีเวลาเพิ่ม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เพิ่ม quantile regression หรือ conformal prediction interval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ทำ peak event classifier คู่กับ regression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เพิ่ม holiday/occupancy signals และ weather forecast feed</w:t>
      </w:r>
    </w:p>
    <w:p>
      <w:pPr>
        <w:ind w:left="317" w:hanging="245"/>
      </w:pPr>
      <w:r>
        <w:rPr>
          <w:rFonts w:ascii="Liberation Sans" w:hAnsi="Liberation Sans" w:eastAsia="Noto Sans Thai" w:cs="Noto Sans Thai"/>
          <w:b w:val="0"/>
          <w:color w:val="2E75B6"/>
          <w:sz w:val="18"/>
        </w:rPr>
        <w:t xml:space="preserve">• </w:t>
      </w:r>
      <w:r>
        <w:rPr>
          <w:rFonts w:ascii="Liberation Sans" w:hAnsi="Liberation Sans" w:eastAsia="Noto Sans Thai" w:cs="Noto Sans Thai"/>
          <w:color w:val="1F2937"/>
          <w:sz w:val="18"/>
        </w:rPr>
        <w:t>สร้าง scheduled Colab/GitHub Actions demo หรือ FastAPI endpoint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09"/>
      </w:tblGrid>
      <w:tr>
        <w:trPr>
          <w:cantSplit/>
        </w:trPr>
        <w:tc>
          <w:tcPr>
            <w:tcW w:type="dxa" w:w="10166"/>
            <w:shd w:fill="FDECEC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4" w:color="FDECEC"/>
              <w:left w:val="single" w:sz="20" w:color="B42318"/>
              <w:bottom w:val="single" w:sz="4" w:color="FDECEC"/>
              <w:right w:val="single" w:sz="4" w:color="FDECEC"/>
            </w:tcBorders>
          </w:tcPr>
          <w:p>
            <w:r>
              <w:rPr>
                <w:rFonts w:ascii="Liberation Sans" w:hAnsi="Liberation Sans" w:eastAsia="Noto Sans Thai" w:cs="Noto Sans Thai"/>
                <w:b/>
                <w:color w:val="B42318"/>
                <w:sz w:val="19"/>
              </w:rPr>
              <w:t>สิ่งที่ไม่ควรกล่าวเกินจริง</w:t>
              <w:br/>
            </w:r>
            <w:r>
              <w:rPr>
                <w:rFonts w:ascii="Liberation Sans" w:hAnsi="Liberation Sans" w:eastAsia="Noto Sans Thai" w:cs="Noto Sans Thai"/>
                <w:color w:val="1F2937"/>
                <w:sz w:val="18"/>
              </w:rPr>
              <w:t>อย่ากล่าวว่าโมเดลลดค่าไฟหรือ optimize HVAC ได้จริงจาก offline dataset ผลที่พิสูจน์ได้คือ forecasting performance บนช่วงเวลาที่ hold out ภายใต้ feature availability assumptions เท่านั้น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13. Definition of Done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Checklist ก่อนนำขึ้น GitHub และใช้ตอบสัมภาษณ์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Forecast horizon, timestamp semantics และ feature availability ระบุชัดเจน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ตรวจ gaps/duplicates และ target shift ด้วย unit examples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ไม่มี random split หรือ future leakage ใน rolling features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มี last-value และ seasonal baselines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มี backtest หลาย folds พร้อม mean/std metrics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มี peak/time slices, residual analysis และ negative-control result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fallback เมื่อ history stale/missing ถูกออกแบบและทดสอบ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model/config/schema/metrics ถูก save และ reload ผ่าน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README ระบุ domain-shift limitation สำหรับประเทศไทย</w:t>
      </w:r>
    </w:p>
    <w:p>
      <w:pPr>
        <w:pStyle w:val="Heading2"/>
      </w:pPr>
      <w:r>
        <w:t>Final run checklist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เปิด Colab ใหม่หรือ Restart runtime แล้ว Run all สำเร็จ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ผลการ split และ feature schema เหมือนเดิมตาม seed/version ที่กำหนด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โหลด model artifact กลับมาแล้วให้ prediction สอดคล้องกับก่อน save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ไม่มี secret, token, PII หรือไฟล์ dataset ที่ license ไม่อนุญาตให้ redistribute ใน repository</w:t>
      </w:r>
    </w:p>
    <w:p>
      <w:pPr>
        <w:pStyle w:val="Checklist"/>
        <w:ind w:left="317" w:hanging="245"/>
      </w:pPr>
      <w:r>
        <w:rPr>
          <w:rFonts w:ascii="Liberation Sans" w:hAnsi="Liberation Sans" w:eastAsia="Noto Sans Thai" w:cs="Noto Sans Thai"/>
          <w:b/>
          <w:color w:val="5B6573"/>
          <w:sz w:val="18"/>
        </w:rPr>
        <w:t xml:space="preserve">☐ </w:t>
      </w:r>
      <w:r>
        <w:rPr>
          <w:rFonts w:ascii="Liberation Sans" w:hAnsi="Liberation Sans" w:eastAsia="Noto Sans Thai" w:cs="Noto Sans Thai"/>
          <w:color w:val="1F2937"/>
          <w:sz w:val="18"/>
        </w:rPr>
        <w:t>README, notebook และ model card ใช้ตัวเลข metric จาก final run เดียวกัน</w:t>
      </w:r>
    </w:p>
    <w:p>
      <w:pPr>
        <w:pStyle w:val="Heading1"/>
      </w:pPr>
      <w:r>
        <w:rPr>
          <w:rFonts w:ascii="Liberation Sans" w:hAnsi="Liberation Sans" w:eastAsia="Noto Sans Thai" w:cs="Noto Sans Thai"/>
          <w:b/>
          <w:color w:val="17365D"/>
          <w:sz w:val="32"/>
        </w:rPr>
        <w:t>14. Web References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5B6573"/>
          <w:sz w:val="17"/>
        </w:rPr>
        <w:t>แหล่งข้อมูลทางการที่ใช้ตรวจสอบ dataset, framework และแนวทางวิศวกรรม</w:t>
      </w:r>
    </w:p>
    <w:p>
      <w:pPr>
        <w:ind w:left="216" w:hanging="216"/>
      </w:pPr>
      <w:r>
        <w:rPr>
          <w:rFonts w:ascii="Liberation Sans" w:hAnsi="Liberation Sans" w:eastAsia="Noto Sans Thai" w:cs="Noto Sans Thai"/>
          <w:b/>
          <w:color w:val="2E75B6"/>
          <w:sz w:val="17"/>
        </w:rPr>
        <w:t xml:space="preserve">1. </w:t>
      </w:r>
      <w:hyperlink r:id="rId11">
        <w:r>
          <w:rPr>
            <w:rFonts w:ascii="Liberation Sans" w:hAnsi="Liberation Sans" w:eastAsia="Noto Sans Thai" w:cs="Noto Sans Thai"/>
            <w:color w:val="2E75B6"/>
            <w:u w:val="single"/>
          </w:rPr>
          <w:t>UCI Appliances Energy Prediction</w:t>
        </w:r>
      </w:hyperlink>
      <w:r>
        <w:rPr>
          <w:rFonts w:ascii="Liberation Sans" w:hAnsi="Liberation Sans" w:eastAsia="Noto Sans Thai" w:cs="Noto Sans Thai"/>
          <w:color w:val="5B6573"/>
          <w:sz w:val="17"/>
        </w:rPr>
        <w:t xml:space="preserve"> — sampling, features, file size และ CC BY 4.0</w:t>
      </w:r>
    </w:p>
    <w:p>
      <w:pPr>
        <w:ind w:left="216" w:hanging="216"/>
      </w:pPr>
      <w:r>
        <w:rPr>
          <w:rFonts w:ascii="Liberation Sans" w:hAnsi="Liberation Sans" w:eastAsia="Noto Sans Thai" w:cs="Noto Sans Thai"/>
          <w:b/>
          <w:color w:val="2E75B6"/>
          <w:sz w:val="17"/>
        </w:rPr>
        <w:t xml:space="preserve">2. </w:t>
      </w:r>
      <w:hyperlink r:id="rId12">
        <w:r>
          <w:rPr>
            <w:rFonts w:ascii="Liberation Sans" w:hAnsi="Liberation Sans" w:eastAsia="Noto Sans Thai" w:cs="Noto Sans Thai"/>
            <w:color w:val="2E75B6"/>
            <w:u w:val="single"/>
          </w:rPr>
          <w:t>scikit-learn TimeSeriesSplit</w:t>
        </w:r>
      </w:hyperlink>
      <w:r>
        <w:rPr>
          <w:rFonts w:ascii="Liberation Sans" w:hAnsi="Liberation Sans" w:eastAsia="Noto Sans Thai" w:cs="Noto Sans Thai"/>
          <w:color w:val="5B6573"/>
          <w:sz w:val="17"/>
        </w:rPr>
        <w:t xml:space="preserve"> — time-ordered cross-validation</w:t>
      </w:r>
    </w:p>
    <w:p>
      <w:pPr>
        <w:ind w:left="216" w:hanging="216"/>
      </w:pPr>
      <w:r>
        <w:rPr>
          <w:rFonts w:ascii="Liberation Sans" w:hAnsi="Liberation Sans" w:eastAsia="Noto Sans Thai" w:cs="Noto Sans Thai"/>
          <w:b/>
          <w:color w:val="2E75B6"/>
          <w:sz w:val="17"/>
        </w:rPr>
        <w:t xml:space="preserve">3. </w:t>
      </w:r>
      <w:hyperlink r:id="rId13">
        <w:r>
          <w:rPr>
            <w:rFonts w:ascii="Liberation Sans" w:hAnsi="Liberation Sans" w:eastAsia="Noto Sans Thai" w:cs="Noto Sans Thai"/>
            <w:color w:val="2E75B6"/>
            <w:u w:val="single"/>
          </w:rPr>
          <w:t>scikit-learn Pipeline</w:t>
        </w:r>
      </w:hyperlink>
      <w:r>
        <w:rPr>
          <w:rFonts w:ascii="Liberation Sans" w:hAnsi="Liberation Sans" w:eastAsia="Noto Sans Thai" w:cs="Noto Sans Thai"/>
          <w:color w:val="5B6573"/>
          <w:sz w:val="17"/>
        </w:rPr>
        <w:t xml:space="preserve"> — รวม preprocessing และ estimator เพื่อลด leakage และทำ inference ซ้ำได้</w:t>
      </w:r>
    </w:p>
    <w:p>
      <w:pPr>
        <w:ind w:left="216" w:hanging="216"/>
      </w:pPr>
      <w:r>
        <w:rPr>
          <w:rFonts w:ascii="Liberation Sans" w:hAnsi="Liberation Sans" w:eastAsia="Noto Sans Thai" w:cs="Noto Sans Thai"/>
          <w:b/>
          <w:color w:val="2E75B6"/>
          <w:sz w:val="17"/>
        </w:rPr>
        <w:t xml:space="preserve">4. </w:t>
      </w:r>
      <w:hyperlink r:id="rId14">
        <w:r>
          <w:rPr>
            <w:rFonts w:ascii="Liberation Sans" w:hAnsi="Liberation Sans" w:eastAsia="Noto Sans Thai" w:cs="Noto Sans Thai"/>
            <w:color w:val="2E75B6"/>
            <w:u w:val="single"/>
          </w:rPr>
          <w:t>scikit-learn ColumnTransformer</w:t>
        </w:r>
      </w:hyperlink>
      <w:r>
        <w:rPr>
          <w:rFonts w:ascii="Liberation Sans" w:hAnsi="Liberation Sans" w:eastAsia="Noto Sans Thai" w:cs="Noto Sans Thai"/>
          <w:color w:val="5B6573"/>
          <w:sz w:val="17"/>
        </w:rPr>
        <w:t xml:space="preserve"> — แปลง feature ต่างชนิดด้วย pipeline ที่กำหนดชัดเจน</w:t>
      </w:r>
    </w:p>
    <w:p>
      <w:pPr>
        <w:ind w:left="216" w:hanging="216"/>
      </w:pPr>
      <w:r>
        <w:rPr>
          <w:rFonts w:ascii="Liberation Sans" w:hAnsi="Liberation Sans" w:eastAsia="Noto Sans Thai" w:cs="Noto Sans Thai"/>
          <w:b/>
          <w:color w:val="2E75B6"/>
          <w:sz w:val="17"/>
        </w:rPr>
        <w:t xml:space="preserve">5. </w:t>
      </w:r>
      <w:hyperlink r:id="rId15">
        <w:r>
          <w:rPr>
            <w:rFonts w:ascii="Liberation Sans" w:hAnsi="Liberation Sans" w:eastAsia="Noto Sans Thai" w:cs="Noto Sans Thai"/>
            <w:color w:val="2E75B6"/>
            <w:u w:val="single"/>
          </w:rPr>
          <w:t>MLflow Tracking Quickstart</w:t>
        </w:r>
      </w:hyperlink>
      <w:r>
        <w:rPr>
          <w:rFonts w:ascii="Liberation Sans" w:hAnsi="Liberation Sans" w:eastAsia="Noto Sans Thai" w:cs="Noto Sans Thai"/>
          <w:color w:val="5B6573"/>
          <w:sz w:val="17"/>
        </w:rPr>
        <w:t xml:space="preserve"> — บันทึก parameters, metrics และ model artifacts</w:t>
      </w:r>
    </w:p>
    <w:p>
      <w:pPr>
        <w:pStyle w:val="SmallNote"/>
      </w:pPr>
      <w:r>
        <w:rPr>
          <w:rFonts w:ascii="Liberation Sans" w:hAnsi="Liberation Sans" w:eastAsia="Noto Sans Thai" w:cs="Noto Sans Thai"/>
          <w:color w:val="1F2937"/>
          <w:sz w:val="19"/>
        </w:rPr>
        <w:t>หมายเหตุ: ควรตรวจสอบ license และสถานะของ dataset loader อีกครั้งก่อนเผยแพร่ repository หรือใช้งานเชิงพาณิชย์ เนื่องจากข้อกำหนดและ tooling อาจเปลี่ยนแปลงได้.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Noto Sans Thai" w:cs="Noto Sans Thai"/>
        <w:color w:val="5B6573"/>
        <w:sz w:val="14"/>
      </w:rPr>
      <w:t xml:space="preserve">Portfolio Project Plan  |  </w:t>
    </w:r>
    <w:r>
      <w:rPr>
        <w:rFonts w:ascii="Liberation Sans" w:hAnsi="Liberation Sans" w:eastAsia="Noto Sans Thai" w:cs="Noto Sans Thai"/>
        <w:color w:val="5B6573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9E1E8"/>
      </w:pBdr>
    </w:pPr>
    <w:r>
      <w:rPr>
        <w:rFonts w:ascii="Liberation Sans" w:hAnsi="Liberation Sans" w:eastAsia="Noto Sans Thai" w:cs="Noto Sans Thai"/>
        <w:b/>
        <w:color w:val="17365D"/>
        <w:sz w:val="15"/>
      </w:rPr>
      <w:t xml:space="preserve">AI ENGINEERING PORTFOLIO  |  </w:t>
    </w:r>
    <w:r>
      <w:rPr>
        <w:rFonts w:ascii="Liberation Sans" w:hAnsi="Liberation Sans" w:eastAsia="Noto Sans Thai" w:cs="Noto Sans Thai"/>
        <w:color w:val="5B6573"/>
        <w:sz w:val="15"/>
      </w:rPr>
      <w:t>Energy Forecasting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69" w:lineRule="auto"/>
    </w:pPr>
    <w:rPr>
      <w:rFonts w:ascii="Liberation Sans" w:hAnsi="Liberation Sans" w:eastAsia="Noto Sans Thai" w:cs="Noto Sans Tha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 w:eastAsia="Noto Sans Thai" w:cs="Noto Sans Tha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eastAsia="Noto Sans Thai" w:cs="Noto Sans Thai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 w:eastAsia="Noto Sans Thai" w:cs="Noto Sans Thai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Noto Sans Thai" w:cs="Noto Sans Tha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 w:eastAsia="Noto Sans Thai" w:cs="Noto Sans Thai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259"/>
    </w:pPr>
    <w:rPr>
      <w:rFonts w:ascii="Liberation Mono" w:hAnsi="Liberation Mono" w:eastAsia="Liberation Mono" w:cs="Liberation Mono"/>
      <w:color w:val="263238"/>
      <w:sz w:val="16"/>
    </w:rPr>
  </w:style>
  <w:style w:type="paragraph" w:customStyle="1" w:styleId="SmallNote">
    <w:name w:val="Small Note"/>
    <w:pPr>
      <w:spacing w:after="60"/>
    </w:pPr>
    <w:rPr>
      <w:rFonts w:ascii="Liberation Sans" w:hAnsi="Liberation Sans" w:eastAsia="Noto Sans Thai" w:cs="Noto Sans Thai"/>
      <w:color w:val="5B6573"/>
      <w:sz w:val="16"/>
    </w:rPr>
  </w:style>
  <w:style w:type="paragraph" w:customStyle="1" w:styleId="Checklist">
    <w:name w:val="Checklist"/>
    <w:pPr>
      <w:spacing w:after="50"/>
      <w:ind w:left="230" w:hanging="230"/>
    </w:pPr>
    <w:rPr>
      <w:rFonts w:ascii="Liberation Sans" w:hAnsi="Liberation Sans" w:eastAsia="Noto Sans Thai" w:cs="Noto Sans Thai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chive.ics.uci.edu/dataset/374/appliances+energy+prediction" TargetMode="External"/><Relationship Id="rId12" Type="http://schemas.openxmlformats.org/officeDocument/2006/relationships/hyperlink" Target="https://scikit-learn.org/stable/modules/generated/sklearn.model_selection.TimeSeriesSplit.html" TargetMode="External"/><Relationship Id="rId13" Type="http://schemas.openxmlformats.org/officeDocument/2006/relationships/hyperlink" Target="https://scikit-learn.org/stable/modules/generated/sklearn.pipeline.Pipeline.html" TargetMode="External"/><Relationship Id="rId14" Type="http://schemas.openxmlformats.org/officeDocument/2006/relationships/hyperlink" Target="https://scikit-learn.org/stable/modules/generated/sklearn.compose.ColumnTransformer.html" TargetMode="External"/><Relationship Id="rId15" Type="http://schemas.openxmlformats.org/officeDocument/2006/relationships/hyperlink" Target="https://mlflow.org/docs/latest/ml/tracking/quickst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แผนโปรเจค Smart Building Energy Forecasting</dc:title>
  <dc:subject>AI Engineering Portfolio Project Plan</dc:subject>
  <dc:creator>OpenAI</dc:creator>
  <cp:keywords>AI Engineering, Machine Learning, Google Colab, Portfolio</cp:keywords>
  <dc:description>Prepared from verified official web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