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8744" w14:textId="77777777" w:rsidR="00B021C4" w:rsidRDefault="00B021C4" w:rsidP="00B021C4">
      <w:pPr>
        <w:spacing w:line="480" w:lineRule="auto"/>
        <w:jc w:val="center"/>
        <w:rPr>
          <w:rFonts w:ascii="Times New Roman" w:hAnsi="Times New Roman" w:cs="Times New Roman"/>
        </w:rPr>
      </w:pPr>
    </w:p>
    <w:p w14:paraId="37ACECEF" w14:textId="77777777" w:rsidR="00B021C4" w:rsidRDefault="00B021C4" w:rsidP="00B021C4">
      <w:pPr>
        <w:spacing w:line="480" w:lineRule="auto"/>
        <w:jc w:val="center"/>
        <w:rPr>
          <w:rFonts w:ascii="Times New Roman" w:hAnsi="Times New Roman" w:cs="Times New Roman"/>
        </w:rPr>
      </w:pPr>
    </w:p>
    <w:p w14:paraId="191F04F3" w14:textId="77777777" w:rsidR="00B021C4" w:rsidRDefault="00B021C4" w:rsidP="00B021C4">
      <w:pPr>
        <w:spacing w:line="480" w:lineRule="auto"/>
        <w:jc w:val="center"/>
        <w:rPr>
          <w:rFonts w:ascii="Times New Roman" w:hAnsi="Times New Roman" w:cs="Times New Roman"/>
        </w:rPr>
      </w:pPr>
    </w:p>
    <w:p w14:paraId="4E56A2D2" w14:textId="77777777" w:rsidR="00B021C4" w:rsidRPr="00B021C4" w:rsidRDefault="00B021C4" w:rsidP="00B021C4">
      <w:pPr>
        <w:spacing w:line="480" w:lineRule="auto"/>
        <w:rPr>
          <w:rFonts w:ascii="Times New Roman" w:hAnsi="Times New Roman" w:cs="Times New Roman"/>
        </w:rPr>
      </w:pPr>
    </w:p>
    <w:p w14:paraId="63103A1A" w14:textId="77777777" w:rsidR="00B021C4" w:rsidRDefault="00B021C4" w:rsidP="00B021C4">
      <w:pPr>
        <w:spacing w:line="480" w:lineRule="auto"/>
        <w:jc w:val="center"/>
        <w:rPr>
          <w:rFonts w:ascii="Times New Roman" w:hAnsi="Times New Roman" w:cs="Times New Roman"/>
        </w:rPr>
      </w:pPr>
    </w:p>
    <w:p w14:paraId="2C5E79E7" w14:textId="77777777" w:rsidR="00FC5D40" w:rsidRPr="00B021C4" w:rsidRDefault="00FC5D40" w:rsidP="00B021C4">
      <w:pPr>
        <w:spacing w:line="480" w:lineRule="auto"/>
        <w:jc w:val="center"/>
        <w:rPr>
          <w:rFonts w:ascii="Times New Roman" w:hAnsi="Times New Roman" w:cs="Times New Roman"/>
        </w:rPr>
      </w:pPr>
    </w:p>
    <w:p w14:paraId="000A4D44" w14:textId="77777777" w:rsidR="00B021C4" w:rsidRPr="00B021C4" w:rsidRDefault="00B021C4" w:rsidP="00B021C4">
      <w:pPr>
        <w:spacing w:line="480" w:lineRule="auto"/>
        <w:jc w:val="center"/>
        <w:rPr>
          <w:rFonts w:ascii="Times New Roman" w:hAnsi="Times New Roman" w:cs="Times New Roman"/>
        </w:rPr>
      </w:pPr>
      <w:r w:rsidRPr="00B021C4">
        <w:rPr>
          <w:rFonts w:ascii="Times New Roman" w:hAnsi="Times New Roman" w:cs="Times New Roman"/>
        </w:rPr>
        <w:t>Peter Saye</w:t>
      </w:r>
    </w:p>
    <w:p w14:paraId="2642E546" w14:textId="0CAB6327" w:rsidR="00B021C4" w:rsidRPr="00B021C4" w:rsidRDefault="00B021C4" w:rsidP="00B021C4">
      <w:pPr>
        <w:spacing w:line="480" w:lineRule="auto"/>
        <w:jc w:val="center"/>
        <w:rPr>
          <w:rFonts w:ascii="Times New Roman" w:hAnsi="Times New Roman" w:cs="Times New Roman"/>
        </w:rPr>
      </w:pPr>
      <w:r w:rsidRPr="00B021C4">
        <w:rPr>
          <w:rFonts w:ascii="Times New Roman" w:hAnsi="Times New Roman" w:cs="Times New Roman"/>
        </w:rPr>
        <w:t>09/0</w:t>
      </w:r>
      <w:r w:rsidRPr="00B021C4">
        <w:rPr>
          <w:rFonts w:ascii="Times New Roman" w:hAnsi="Times New Roman" w:cs="Times New Roman"/>
        </w:rPr>
        <w:t>8</w:t>
      </w:r>
      <w:r w:rsidRPr="00B021C4">
        <w:rPr>
          <w:rFonts w:ascii="Times New Roman" w:hAnsi="Times New Roman" w:cs="Times New Roman"/>
        </w:rPr>
        <w:t>/2026</w:t>
      </w:r>
    </w:p>
    <w:p w14:paraId="6F62716A" w14:textId="75D74686" w:rsidR="00B021C4" w:rsidRPr="00B021C4" w:rsidRDefault="00B021C4" w:rsidP="00B021C4">
      <w:pPr>
        <w:spacing w:line="480" w:lineRule="auto"/>
        <w:jc w:val="center"/>
        <w:rPr>
          <w:rFonts w:ascii="Times New Roman" w:hAnsi="Times New Roman" w:cs="Times New Roman"/>
        </w:rPr>
      </w:pPr>
      <w:r w:rsidRPr="00B021C4">
        <w:rPr>
          <w:rFonts w:ascii="Times New Roman" w:hAnsi="Times New Roman" w:cs="Times New Roman"/>
        </w:rPr>
        <w:t xml:space="preserve">Module </w:t>
      </w:r>
      <w:r w:rsidRPr="00B021C4">
        <w:rPr>
          <w:rFonts w:ascii="Times New Roman" w:hAnsi="Times New Roman" w:cs="Times New Roman"/>
        </w:rPr>
        <w:t>2</w:t>
      </w:r>
    </w:p>
    <w:p w14:paraId="2EA5E5D2" w14:textId="11900071" w:rsidR="00B021C4" w:rsidRPr="00B021C4" w:rsidRDefault="00B021C4" w:rsidP="00B021C4">
      <w:pPr>
        <w:spacing w:line="480" w:lineRule="auto"/>
        <w:jc w:val="center"/>
        <w:rPr>
          <w:rFonts w:ascii="Times New Roman" w:hAnsi="Times New Roman" w:cs="Times New Roman"/>
        </w:rPr>
      </w:pPr>
      <w:r w:rsidRPr="00B021C4">
        <w:rPr>
          <w:rFonts w:ascii="Times New Roman" w:hAnsi="Times New Roman" w:cs="Times New Roman"/>
        </w:rPr>
        <w:t>Dynamic and Static Testing</w:t>
      </w:r>
    </w:p>
    <w:p w14:paraId="2D6E7BF0" w14:textId="77777777" w:rsidR="00B021C4" w:rsidRPr="00B021C4" w:rsidRDefault="00B021C4" w:rsidP="00B021C4">
      <w:pPr>
        <w:spacing w:line="480" w:lineRule="auto"/>
        <w:jc w:val="center"/>
        <w:rPr>
          <w:rFonts w:ascii="Times New Roman" w:hAnsi="Times New Roman" w:cs="Times New Roman"/>
        </w:rPr>
      </w:pPr>
      <w:r w:rsidRPr="00B021C4">
        <w:rPr>
          <w:rFonts w:ascii="Times New Roman" w:hAnsi="Times New Roman" w:cs="Times New Roman"/>
        </w:rPr>
        <w:t>Professor Phillips</w:t>
      </w:r>
    </w:p>
    <w:p w14:paraId="02956714" w14:textId="77777777" w:rsidR="00B021C4" w:rsidRPr="00B021C4" w:rsidRDefault="00B021C4" w:rsidP="00B021C4">
      <w:pPr>
        <w:spacing w:line="480" w:lineRule="auto"/>
        <w:jc w:val="center"/>
        <w:rPr>
          <w:rFonts w:ascii="Times New Roman" w:hAnsi="Times New Roman" w:cs="Times New Roman"/>
        </w:rPr>
      </w:pPr>
    </w:p>
    <w:p w14:paraId="7D2D45E0" w14:textId="0E55D63D" w:rsidR="00B021C4" w:rsidRPr="00B021C4" w:rsidRDefault="00B021C4" w:rsidP="00B021C4">
      <w:pPr>
        <w:spacing w:line="480" w:lineRule="auto"/>
        <w:rPr>
          <w:rFonts w:ascii="Times New Roman" w:hAnsi="Times New Roman" w:cs="Times New Roman"/>
        </w:rPr>
      </w:pPr>
      <w:r w:rsidRPr="00B021C4">
        <w:rPr>
          <w:rFonts w:ascii="Times New Roman" w:hAnsi="Times New Roman" w:cs="Times New Roman"/>
        </w:rPr>
        <w:br w:type="page"/>
      </w:r>
    </w:p>
    <w:p w14:paraId="0E4F852F" w14:textId="77777777" w:rsidR="00FC5D40" w:rsidRPr="00FC5D40" w:rsidRDefault="00FC5D40" w:rsidP="00FC5D40">
      <w:pPr>
        <w:spacing w:line="480" w:lineRule="auto"/>
        <w:jc w:val="center"/>
        <w:rPr>
          <w:rFonts w:ascii="Times New Roman" w:hAnsi="Times New Roman" w:cs="Times New Roman"/>
          <w:u w:val="single"/>
        </w:rPr>
      </w:pPr>
      <w:r w:rsidRPr="00FC5D40">
        <w:rPr>
          <w:rFonts w:ascii="Times New Roman" w:hAnsi="Times New Roman" w:cs="Times New Roman"/>
          <w:u w:val="single"/>
        </w:rPr>
        <w:lastRenderedPageBreak/>
        <w:t>What Is Static Testing?</w:t>
      </w:r>
    </w:p>
    <w:p w14:paraId="1BB5086F" w14:textId="77777777" w:rsidR="00FC5D40" w:rsidRDefault="00FC5D40" w:rsidP="00FC5D40">
      <w:pPr>
        <w:spacing w:line="480" w:lineRule="auto"/>
        <w:rPr>
          <w:rFonts w:ascii="Times New Roman" w:hAnsi="Times New Roman" w:cs="Times New Roman"/>
        </w:rPr>
      </w:pPr>
      <w:r w:rsidRPr="00FC5D40">
        <w:rPr>
          <w:rFonts w:ascii="Times New Roman" w:hAnsi="Times New Roman" w:cs="Times New Roman"/>
        </w:rPr>
        <w:t>Static testing is the process of examining software and related work products without running the program. It can be performed on requirements, design documents, source code, test cases, and user instructions. One form of static testing is a review. This is where one or more people read through the work product and look for errors or missing information. Static analysis tools can look for unused variables, unreachable code, or violations of coding standards. Static testing can happen early in the project because the program does not need to be executable.</w:t>
      </w:r>
    </w:p>
    <w:p w14:paraId="5F7D2B65" w14:textId="77777777" w:rsidR="00FC5D40" w:rsidRPr="00FC5D40" w:rsidRDefault="00FC5D40" w:rsidP="00FC5D40">
      <w:pPr>
        <w:spacing w:line="480" w:lineRule="auto"/>
        <w:rPr>
          <w:rFonts w:ascii="Times New Roman" w:hAnsi="Times New Roman" w:cs="Times New Roman"/>
        </w:rPr>
      </w:pPr>
    </w:p>
    <w:p w14:paraId="0B11522F" w14:textId="77777777" w:rsidR="00FC5D40" w:rsidRPr="00FC5D40" w:rsidRDefault="00FC5D40" w:rsidP="00FC5D40">
      <w:pPr>
        <w:spacing w:line="480" w:lineRule="auto"/>
        <w:jc w:val="center"/>
        <w:rPr>
          <w:rFonts w:ascii="Times New Roman" w:hAnsi="Times New Roman" w:cs="Times New Roman"/>
          <w:u w:val="single"/>
        </w:rPr>
      </w:pPr>
      <w:r w:rsidRPr="00FC5D40">
        <w:rPr>
          <w:rFonts w:ascii="Times New Roman" w:hAnsi="Times New Roman" w:cs="Times New Roman"/>
          <w:u w:val="single"/>
        </w:rPr>
        <w:t>What Is Dynamic Testing?</w:t>
      </w:r>
    </w:p>
    <w:p w14:paraId="328A8FF8" w14:textId="3FB9CDD9" w:rsidR="00FC5D40" w:rsidRDefault="00FC5D40" w:rsidP="00FC5D40">
      <w:pPr>
        <w:spacing w:line="480" w:lineRule="auto"/>
        <w:rPr>
          <w:rFonts w:ascii="Times New Roman" w:hAnsi="Times New Roman" w:cs="Times New Roman"/>
        </w:rPr>
      </w:pPr>
      <w:r w:rsidRPr="00FC5D40">
        <w:rPr>
          <w:rFonts w:ascii="Times New Roman" w:hAnsi="Times New Roman" w:cs="Times New Roman"/>
        </w:rPr>
        <w:t xml:space="preserve">Dynamic testing is the process of testing software by running it. The program accepts </w:t>
      </w:r>
      <w:proofErr w:type="gramStart"/>
      <w:r w:rsidRPr="00FC5D40">
        <w:rPr>
          <w:rFonts w:ascii="Times New Roman" w:hAnsi="Times New Roman" w:cs="Times New Roman"/>
        </w:rPr>
        <w:t>an input</w:t>
      </w:r>
      <w:proofErr w:type="gramEnd"/>
      <w:r w:rsidRPr="00FC5D40">
        <w:rPr>
          <w:rFonts w:ascii="Times New Roman" w:hAnsi="Times New Roman" w:cs="Times New Roman"/>
        </w:rPr>
        <w:t xml:space="preserve"> and produces </w:t>
      </w:r>
      <w:r w:rsidRPr="00FC5D40">
        <w:rPr>
          <w:rFonts w:ascii="Times New Roman" w:hAnsi="Times New Roman" w:cs="Times New Roman"/>
        </w:rPr>
        <w:t>output</w:t>
      </w:r>
      <w:r w:rsidRPr="00FC5D40">
        <w:rPr>
          <w:rFonts w:ascii="Times New Roman" w:hAnsi="Times New Roman" w:cs="Times New Roman"/>
        </w:rPr>
        <w:t>. The actual output is then compared with the expected result. Dynamic testing is performed at multiple levels, including component, integration, system, and acceptance testing. This type of testing can uncover incorrect results, crashes, performance problems, and other failures that may occur while the program is running.</w:t>
      </w:r>
    </w:p>
    <w:p w14:paraId="15D89E21" w14:textId="77777777" w:rsidR="00FC5D40" w:rsidRPr="00FC5D40" w:rsidRDefault="00FC5D40" w:rsidP="00FC5D40">
      <w:pPr>
        <w:spacing w:line="480" w:lineRule="auto"/>
        <w:rPr>
          <w:rFonts w:ascii="Times New Roman" w:hAnsi="Times New Roman" w:cs="Times New Roman"/>
        </w:rPr>
      </w:pPr>
    </w:p>
    <w:p w14:paraId="08C1EE18" w14:textId="77777777" w:rsidR="00FC5D40" w:rsidRPr="00FC5D40" w:rsidRDefault="00FC5D40" w:rsidP="00FC5D40">
      <w:pPr>
        <w:spacing w:line="480" w:lineRule="auto"/>
        <w:jc w:val="center"/>
        <w:rPr>
          <w:rFonts w:ascii="Times New Roman" w:hAnsi="Times New Roman" w:cs="Times New Roman"/>
          <w:u w:val="single"/>
        </w:rPr>
      </w:pPr>
      <w:r w:rsidRPr="00FC5D40">
        <w:rPr>
          <w:rFonts w:ascii="Times New Roman" w:hAnsi="Times New Roman" w:cs="Times New Roman"/>
          <w:u w:val="single"/>
        </w:rPr>
        <w:t>What Are the Differences Between Static and Dynamic Testing?</w:t>
      </w:r>
    </w:p>
    <w:p w14:paraId="12D7CFC2" w14:textId="77777777" w:rsidR="00FC5D40" w:rsidRDefault="00FC5D40" w:rsidP="00FC5D40">
      <w:pPr>
        <w:spacing w:line="480" w:lineRule="auto"/>
        <w:rPr>
          <w:rFonts w:ascii="Times New Roman" w:hAnsi="Times New Roman" w:cs="Times New Roman"/>
        </w:rPr>
      </w:pPr>
      <w:r w:rsidRPr="00FC5D40">
        <w:rPr>
          <w:rFonts w:ascii="Times New Roman" w:hAnsi="Times New Roman" w:cs="Times New Roman"/>
        </w:rPr>
        <w:t>The main difference between static and dynamic testing is that static testing examines the software and its related work products without executing the program. Dynamic testing examines how the software behaves when it is executed. Static testing can find defects in requirements, documents, and source code. Dynamic testing reveals failures that occur while the program is running.</w:t>
      </w:r>
    </w:p>
    <w:p w14:paraId="05779DA1" w14:textId="77777777" w:rsidR="00FC5D40" w:rsidRPr="00FC5D40" w:rsidRDefault="00FC5D40" w:rsidP="00FC5D40">
      <w:pPr>
        <w:spacing w:line="480" w:lineRule="auto"/>
        <w:rPr>
          <w:rFonts w:ascii="Times New Roman" w:hAnsi="Times New Roman" w:cs="Times New Roman"/>
        </w:rPr>
      </w:pPr>
    </w:p>
    <w:p w14:paraId="7C4A126D" w14:textId="77777777" w:rsidR="00FC5D40" w:rsidRPr="00FC5D40" w:rsidRDefault="00FC5D40" w:rsidP="00FC5D40">
      <w:pPr>
        <w:spacing w:line="480" w:lineRule="auto"/>
        <w:jc w:val="center"/>
        <w:rPr>
          <w:rFonts w:ascii="Times New Roman" w:hAnsi="Times New Roman" w:cs="Times New Roman"/>
          <w:u w:val="single"/>
        </w:rPr>
      </w:pPr>
      <w:r w:rsidRPr="00FC5D40">
        <w:rPr>
          <w:rFonts w:ascii="Times New Roman" w:hAnsi="Times New Roman" w:cs="Times New Roman"/>
          <w:u w:val="single"/>
        </w:rPr>
        <w:t>Why Is It Important to Use Both Static and Dynamic Testing?</w:t>
      </w:r>
    </w:p>
    <w:p w14:paraId="40B1CE58" w14:textId="09270FFF" w:rsidR="00FC5D40" w:rsidRPr="00FC5D40" w:rsidRDefault="00FC5D40" w:rsidP="00FC5D40">
      <w:pPr>
        <w:spacing w:line="480" w:lineRule="auto"/>
        <w:rPr>
          <w:rFonts w:ascii="Times New Roman" w:hAnsi="Times New Roman" w:cs="Times New Roman"/>
        </w:rPr>
      </w:pPr>
      <w:r w:rsidRPr="00FC5D40">
        <w:rPr>
          <w:rFonts w:ascii="Times New Roman" w:hAnsi="Times New Roman" w:cs="Times New Roman"/>
        </w:rPr>
        <w:t xml:space="preserve">Using both static and dynamic testing helps ensure that as much of the software development process is covered as possible. Finding defects early can prevent project delays and make the defects easier and less expensive to fix. Static testing allows defects to be found before the code can run, which may prevent problems during dynamic testing. However, some problems only appear when the program is running. Using static and dynamic testing together helps prevent defects, detect failures, and </w:t>
      </w:r>
      <w:r w:rsidRPr="00FC5D40">
        <w:rPr>
          <w:rFonts w:ascii="Times New Roman" w:hAnsi="Times New Roman" w:cs="Times New Roman"/>
        </w:rPr>
        <w:t>produces</w:t>
      </w:r>
      <w:r w:rsidRPr="00FC5D40">
        <w:rPr>
          <w:rFonts w:ascii="Times New Roman" w:hAnsi="Times New Roman" w:cs="Times New Roman"/>
        </w:rPr>
        <w:t xml:space="preserve"> software that is more reliable and more likely to meet the user’s needs.</w:t>
      </w:r>
    </w:p>
    <w:p w14:paraId="465EB98E" w14:textId="3BF61570" w:rsidR="00D77381" w:rsidRPr="00FC5D40" w:rsidRDefault="00D77381" w:rsidP="00795A66">
      <w:pPr>
        <w:spacing w:line="480" w:lineRule="auto"/>
        <w:rPr>
          <w:rFonts w:ascii="Times New Roman" w:hAnsi="Times New Roman" w:cs="Times New Roman"/>
        </w:rPr>
      </w:pPr>
      <w:r w:rsidRPr="00FC5D40">
        <w:rPr>
          <w:rFonts w:ascii="Times New Roman" w:hAnsi="Times New Roman" w:cs="Times New Roman"/>
        </w:rPr>
        <w:br w:type="page"/>
      </w:r>
    </w:p>
    <w:p w14:paraId="6AA12D1F" w14:textId="13AC50DF" w:rsidR="00D77381" w:rsidRDefault="00D77381" w:rsidP="00795A66">
      <w:pPr>
        <w:spacing w:line="480" w:lineRule="auto"/>
        <w:rPr>
          <w:rFonts w:ascii="Times New Roman" w:hAnsi="Times New Roman" w:cs="Times New Roman"/>
        </w:rPr>
      </w:pPr>
      <w:r>
        <w:rPr>
          <w:rFonts w:ascii="Times New Roman" w:hAnsi="Times New Roman" w:cs="Times New Roman"/>
        </w:rPr>
        <w:lastRenderedPageBreak/>
        <w:t>References:</w:t>
      </w:r>
    </w:p>
    <w:p w14:paraId="70A7A55A" w14:textId="77777777" w:rsidR="0017489C" w:rsidRDefault="0017489C" w:rsidP="0017489C">
      <w:pPr>
        <w:spacing w:line="480" w:lineRule="auto"/>
        <w:ind w:left="720" w:hanging="720"/>
        <w:rPr>
          <w:rFonts w:ascii="Times New Roman" w:hAnsi="Times New Roman" w:cs="Times New Roman"/>
        </w:rPr>
      </w:pPr>
      <w:r w:rsidRPr="00101160">
        <w:rPr>
          <w:rFonts w:ascii="Times New Roman" w:hAnsi="Times New Roman" w:cs="Times New Roman"/>
        </w:rPr>
        <w:t>Hambling, B., Morgan, P., Samaroo, A., Thompson, G., &amp; Williams, P. (2019). </w:t>
      </w:r>
      <w:r w:rsidRPr="00101160">
        <w:rPr>
          <w:rFonts w:ascii="Times New Roman" w:hAnsi="Times New Roman" w:cs="Times New Roman"/>
          <w:i/>
          <w:iCs/>
        </w:rPr>
        <w:t xml:space="preserve">Software testing: An </w:t>
      </w:r>
      <w:proofErr w:type="spellStart"/>
      <w:r w:rsidRPr="00101160">
        <w:rPr>
          <w:rFonts w:ascii="Times New Roman" w:hAnsi="Times New Roman" w:cs="Times New Roman"/>
          <w:i/>
          <w:iCs/>
        </w:rPr>
        <w:t>istqb-bcs</w:t>
      </w:r>
      <w:proofErr w:type="spellEnd"/>
      <w:r w:rsidRPr="00101160">
        <w:rPr>
          <w:rFonts w:ascii="Times New Roman" w:hAnsi="Times New Roman" w:cs="Times New Roman"/>
          <w:i/>
          <w:iCs/>
        </w:rPr>
        <w:t xml:space="preserve"> certified tester foundation guide - 4th edition</w:t>
      </w:r>
      <w:r w:rsidRPr="00101160">
        <w:rPr>
          <w:rFonts w:ascii="Times New Roman" w:hAnsi="Times New Roman" w:cs="Times New Roman"/>
        </w:rPr>
        <w:t>. BCS Learning &amp; Development Limited.</w:t>
      </w:r>
    </w:p>
    <w:p w14:paraId="30979614" w14:textId="77777777" w:rsidR="00D77381" w:rsidRPr="00B021C4" w:rsidRDefault="00D77381" w:rsidP="00795A66">
      <w:pPr>
        <w:spacing w:line="480" w:lineRule="auto"/>
        <w:rPr>
          <w:rFonts w:ascii="Times New Roman" w:hAnsi="Times New Roman" w:cs="Times New Roman"/>
        </w:rPr>
      </w:pPr>
    </w:p>
    <w:sectPr w:rsidR="00D77381" w:rsidRPr="00B02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64DC"/>
    <w:multiLevelType w:val="multilevel"/>
    <w:tmpl w:val="8FF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80A04"/>
    <w:multiLevelType w:val="multilevel"/>
    <w:tmpl w:val="E19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D0318"/>
    <w:multiLevelType w:val="multilevel"/>
    <w:tmpl w:val="CA5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98983">
    <w:abstractNumId w:val="0"/>
  </w:num>
  <w:num w:numId="2" w16cid:durableId="245110390">
    <w:abstractNumId w:val="2"/>
  </w:num>
  <w:num w:numId="3" w16cid:durableId="1367869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C4"/>
    <w:rsid w:val="0017489C"/>
    <w:rsid w:val="00434B80"/>
    <w:rsid w:val="00795A66"/>
    <w:rsid w:val="00B021C4"/>
    <w:rsid w:val="00D77381"/>
    <w:rsid w:val="00FC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E53B"/>
  <w15:chartTrackingRefBased/>
  <w15:docId w15:val="{786078F5-5DE3-4593-8448-DD7493898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1C4"/>
  </w:style>
  <w:style w:type="paragraph" w:styleId="Heading1">
    <w:name w:val="heading 1"/>
    <w:basedOn w:val="Normal"/>
    <w:next w:val="Normal"/>
    <w:link w:val="Heading1Char"/>
    <w:uiPriority w:val="9"/>
    <w:qFormat/>
    <w:rsid w:val="00B0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1C4"/>
    <w:rPr>
      <w:rFonts w:eastAsiaTheme="majorEastAsia" w:cstheme="majorBidi"/>
      <w:color w:val="272727" w:themeColor="text1" w:themeTint="D8"/>
    </w:rPr>
  </w:style>
  <w:style w:type="paragraph" w:styleId="Title">
    <w:name w:val="Title"/>
    <w:basedOn w:val="Normal"/>
    <w:next w:val="Normal"/>
    <w:link w:val="TitleChar"/>
    <w:uiPriority w:val="10"/>
    <w:qFormat/>
    <w:rsid w:val="00B0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1C4"/>
    <w:pPr>
      <w:spacing w:before="160"/>
      <w:jc w:val="center"/>
    </w:pPr>
    <w:rPr>
      <w:i/>
      <w:iCs/>
      <w:color w:val="404040" w:themeColor="text1" w:themeTint="BF"/>
    </w:rPr>
  </w:style>
  <w:style w:type="character" w:customStyle="1" w:styleId="QuoteChar">
    <w:name w:val="Quote Char"/>
    <w:basedOn w:val="DefaultParagraphFont"/>
    <w:link w:val="Quote"/>
    <w:uiPriority w:val="29"/>
    <w:rsid w:val="00B021C4"/>
    <w:rPr>
      <w:i/>
      <w:iCs/>
      <w:color w:val="404040" w:themeColor="text1" w:themeTint="BF"/>
    </w:rPr>
  </w:style>
  <w:style w:type="paragraph" w:styleId="ListParagraph">
    <w:name w:val="List Paragraph"/>
    <w:basedOn w:val="Normal"/>
    <w:uiPriority w:val="34"/>
    <w:qFormat/>
    <w:rsid w:val="00B021C4"/>
    <w:pPr>
      <w:ind w:left="720"/>
      <w:contextualSpacing/>
    </w:pPr>
  </w:style>
  <w:style w:type="character" w:styleId="IntenseEmphasis">
    <w:name w:val="Intense Emphasis"/>
    <w:basedOn w:val="DefaultParagraphFont"/>
    <w:uiPriority w:val="21"/>
    <w:qFormat/>
    <w:rsid w:val="00B021C4"/>
    <w:rPr>
      <w:i/>
      <w:iCs/>
      <w:color w:val="0F4761" w:themeColor="accent1" w:themeShade="BF"/>
    </w:rPr>
  </w:style>
  <w:style w:type="paragraph" w:styleId="IntenseQuote">
    <w:name w:val="Intense Quote"/>
    <w:basedOn w:val="Normal"/>
    <w:next w:val="Normal"/>
    <w:link w:val="IntenseQuoteChar"/>
    <w:uiPriority w:val="30"/>
    <w:qFormat/>
    <w:rsid w:val="00B0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1C4"/>
    <w:rPr>
      <w:i/>
      <w:iCs/>
      <w:color w:val="0F4761" w:themeColor="accent1" w:themeShade="BF"/>
    </w:rPr>
  </w:style>
  <w:style w:type="character" w:styleId="IntenseReference">
    <w:name w:val="Intense Reference"/>
    <w:basedOn w:val="DefaultParagraphFont"/>
    <w:uiPriority w:val="32"/>
    <w:qFormat/>
    <w:rsid w:val="00B02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746B3-4AA5-40AF-B678-964A882C1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Saye</dc:creator>
  <cp:keywords/>
  <dc:description/>
  <cp:lastModifiedBy>Peter Saye</cp:lastModifiedBy>
  <cp:revision>2</cp:revision>
  <dcterms:created xsi:type="dcterms:W3CDTF">2026-09-07T08:21:00Z</dcterms:created>
  <dcterms:modified xsi:type="dcterms:W3CDTF">2026-09-07T08:21:00Z</dcterms:modified>
</cp:coreProperties>
</file>