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Автономное профессиональное образовательное учреждение Вологодской области “Вологодский колледж связи и информационных технологий”</w:t>
      </w: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3247" w:rsidRDefault="00AC3247" w:rsidP="00AC3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C3247" w:rsidRDefault="00AC3247" w:rsidP="00AC3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3247" w:rsidRPr="00AC3247" w:rsidRDefault="00AC3247" w:rsidP="00AC3247">
      <w:pPr>
        <w:spacing w:after="200" w:line="360" w:lineRule="auto"/>
        <w:ind w:left="440" w:right="620" w:hanging="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Учебная практика</w:t>
      </w:r>
    </w:p>
    <w:p w:rsidR="00AC3247" w:rsidRDefault="00AC3247" w:rsidP="00AC3247">
      <w:pPr>
        <w:spacing w:after="200" w:line="360" w:lineRule="auto"/>
        <w:ind w:left="440" w:right="620" w:hanging="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Дисциплина: «</w:t>
      </w:r>
      <w:r>
        <w:rPr>
          <w:rFonts w:ascii="Times New Roman" w:hAnsi="Times New Roman" w:cs="Times New Roman"/>
          <w:b/>
          <w:sz w:val="24"/>
          <w:szCs w:val="24"/>
        </w:rPr>
        <w:t>УП</w:t>
      </w:r>
      <w:r>
        <w:rPr>
          <w:rFonts w:ascii="Times New Roman" w:hAnsi="Times New Roman" w:cs="Times New Roman"/>
          <w:b/>
          <w:sz w:val="24"/>
          <w:szCs w:val="24"/>
        </w:rPr>
        <w:t>»</w:t>
      </w: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3247" w:rsidRDefault="00AC3247" w:rsidP="00AC3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Руководитель: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Александр Игоревич</w:t>
      </w:r>
    </w:p>
    <w:p w:rsidR="00AC3247" w:rsidRDefault="00AC3247" w:rsidP="00AC3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 (а) студент: Коробов Арсений Александрович</w:t>
      </w:r>
    </w:p>
    <w:p w:rsidR="00AC3247" w:rsidRDefault="00AC3247" w:rsidP="00AC3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Группа, курс: ИСП-25П</w:t>
      </w:r>
    </w:p>
    <w:p w:rsidR="00AC3247" w:rsidRDefault="00AC3247" w:rsidP="00AC3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сдачи: </w:t>
      </w:r>
      <w:r>
        <w:rPr>
          <w:rFonts w:ascii="Times New Roman" w:hAnsi="Times New Roman" w:cs="Times New Roman"/>
          <w:sz w:val="24"/>
          <w:szCs w:val="24"/>
        </w:rPr>
        <w:t>30.10.26</w:t>
      </w:r>
    </w:p>
    <w:p w:rsidR="00AC3247" w:rsidRDefault="00AC3247" w:rsidP="00AC324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3247" w:rsidRDefault="00AC3247" w:rsidP="00AC324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3247" w:rsidRDefault="00AC3247" w:rsidP="00AC324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C3247" w:rsidRDefault="00AC3247" w:rsidP="00AC324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C3247" w:rsidRDefault="00AC3247" w:rsidP="00AC3247">
      <w:pPr>
        <w:spacing w:after="240" w:line="240" w:lineRule="auto"/>
        <w:ind w:left="-560" w:firstLine="7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Вологда,</w:t>
      </w:r>
    </w:p>
    <w:p w:rsidR="00AC3247" w:rsidRDefault="00AC3247" w:rsidP="00AC3247">
      <w:pPr>
        <w:spacing w:after="240" w:line="240" w:lineRule="auto"/>
        <w:ind w:left="-560" w:firstLine="7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 г.</w:t>
      </w:r>
      <w:r>
        <w:rPr>
          <w:rFonts w:ascii="Times New Roman" w:hAnsi="Times New Roman" w:cs="Times New Roman"/>
        </w:rPr>
        <w:br w:type="page"/>
      </w:r>
    </w:p>
    <w:p w:rsidR="003146D3" w:rsidRPr="00AC3247" w:rsidRDefault="00AC3247" w:rsidP="0076677A">
      <w:pPr>
        <w:pStyle w:val="1"/>
        <w:ind w:firstLine="709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AC3247">
        <w:rPr>
          <w:rFonts w:ascii="Times New Roman" w:hAnsi="Times New Roman" w:cs="Times New Roman"/>
          <w:color w:val="000000" w:themeColor="text1"/>
          <w:lang w:val="en-US"/>
        </w:rPr>
        <w:lastRenderedPageBreak/>
        <w:t>Money Monitor</w:t>
      </w:r>
    </w:p>
    <w:p w:rsidR="00AC3247" w:rsidRDefault="00AC3247" w:rsidP="0076677A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Тема:</w:t>
      </w:r>
      <w:r w:rsidRPr="00AC3247">
        <w:t xml:space="preserve"> </w:t>
      </w:r>
      <w:r w:rsidRPr="00AC3247">
        <w:rPr>
          <w:rFonts w:ascii="Times New Roman" w:hAnsi="Times New Roman" w:cs="Times New Roman"/>
          <w:sz w:val="24"/>
          <w:szCs w:val="24"/>
        </w:rPr>
        <w:t>Анализатор личных расходов</w:t>
      </w:r>
    </w:p>
    <w:p w:rsidR="00AC3247" w:rsidRDefault="00AC3247" w:rsidP="0076677A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AC3247">
        <w:rPr>
          <w:rFonts w:ascii="Times New Roman" w:hAnsi="Times New Roman" w:cs="Times New Roman"/>
          <w:b/>
          <w:sz w:val="24"/>
          <w:szCs w:val="24"/>
        </w:rPr>
        <w:t>Выполнение</w:t>
      </w:r>
    </w:p>
    <w:p w:rsidR="00AC3247" w:rsidRPr="00C22FC8" w:rsidRDefault="00AC3247" w:rsidP="0076677A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C22FC8">
        <w:rPr>
          <w:rFonts w:ascii="Times New Roman" w:hAnsi="Times New Roman" w:cs="Times New Roman"/>
          <w:b/>
          <w:sz w:val="24"/>
          <w:szCs w:val="24"/>
        </w:rPr>
        <w:t>Аналоги моего приложения:</w:t>
      </w:r>
    </w:p>
    <w:p w:rsidR="00AC3247" w:rsidRPr="00AC3247" w:rsidRDefault="00AC3247" w:rsidP="0076677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C3247">
        <w:rPr>
          <w:rFonts w:ascii="Times New Roman" w:hAnsi="Times New Roman" w:cs="Times New Roman"/>
          <w:b/>
          <w:sz w:val="24"/>
          <w:szCs w:val="24"/>
          <w:lang w:val="en-US"/>
        </w:rPr>
        <w:t>ZenMoney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C3247" w:rsidRPr="00AC3247" w:rsidRDefault="00AC3247" w:rsidP="0076677A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AC3247">
        <w:rPr>
          <w:rFonts w:ascii="Times New Roman" w:hAnsi="Times New Roman" w:cs="Times New Roman"/>
          <w:sz w:val="24"/>
          <w:szCs w:val="24"/>
        </w:rPr>
        <w:t xml:space="preserve">Сильные стороны: Глубокий анализ и автоматизация. Умеет сам подтягивать данные из тысяч банков и сортировать их по категориям. Есть статистика, прогнозы платежей, планирование бюджета и </w:t>
      </w:r>
      <w:r w:rsidRPr="00AC3247">
        <w:rPr>
          <w:rFonts w:ascii="Times New Roman" w:hAnsi="Times New Roman" w:cs="Times New Roman"/>
          <w:sz w:val="24"/>
          <w:szCs w:val="24"/>
        </w:rPr>
        <w:t>даже AI-помощник для аналитики.</w:t>
      </w:r>
    </w:p>
    <w:p w:rsidR="00AC3247" w:rsidRPr="00AC3247" w:rsidRDefault="00C22FC8" w:rsidP="0076677A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Слабые стороны</w:t>
      </w:r>
      <w:r w:rsidR="00AC3247" w:rsidRPr="00AC3247">
        <w:rPr>
          <w:rFonts w:ascii="Times New Roman" w:hAnsi="Times New Roman" w:cs="Times New Roman"/>
          <w:sz w:val="24"/>
          <w:szCs w:val="24"/>
        </w:rPr>
        <w:t>: Интерфейс может быть перегружен, новому пользователю сложно разобраться во множестве функций с ходу. Слишко</w:t>
      </w:r>
      <w:r w:rsidR="00AC3247" w:rsidRPr="00AC3247">
        <w:rPr>
          <w:rFonts w:ascii="Times New Roman" w:hAnsi="Times New Roman" w:cs="Times New Roman"/>
          <w:sz w:val="24"/>
          <w:szCs w:val="24"/>
        </w:rPr>
        <w:t>м высокая сложность для старта.</w:t>
      </w:r>
    </w:p>
    <w:p w:rsidR="00AC3247" w:rsidRDefault="00C22FC8" w:rsidP="0076677A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Подметить</w:t>
      </w:r>
      <w:r w:rsidR="00AC3247" w:rsidRPr="00AC3247">
        <w:rPr>
          <w:rFonts w:ascii="Times New Roman" w:hAnsi="Times New Roman" w:cs="Times New Roman"/>
          <w:sz w:val="24"/>
          <w:szCs w:val="24"/>
        </w:rPr>
        <w:t>: Идею анализа по категориям, круговых диаграмм и сравнения месяцев.</w:t>
      </w:r>
    </w:p>
    <w:p w:rsidR="00AC3247" w:rsidRPr="00AC3247" w:rsidRDefault="00AC3247" w:rsidP="0076677A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AC3247">
        <w:rPr>
          <w:rFonts w:ascii="Times New Roman" w:hAnsi="Times New Roman" w:cs="Times New Roman"/>
          <w:b/>
          <w:sz w:val="24"/>
          <w:szCs w:val="24"/>
          <w:lang w:val="en-US"/>
        </w:rPr>
        <w:t>Kapitallo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AC3247" w:rsidRPr="00AC3247" w:rsidRDefault="00AC3247" w:rsidP="0076677A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AC3247">
        <w:rPr>
          <w:rFonts w:ascii="Times New Roman" w:hAnsi="Times New Roman" w:cs="Times New Roman"/>
          <w:sz w:val="24"/>
          <w:szCs w:val="24"/>
        </w:rPr>
        <w:t xml:space="preserve">Сильные стороны: Скорость и простота. Главная фишка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C3247">
        <w:rPr>
          <w:rFonts w:ascii="Times New Roman" w:hAnsi="Times New Roman" w:cs="Times New Roman"/>
          <w:sz w:val="24"/>
          <w:szCs w:val="24"/>
        </w:rPr>
        <w:t xml:space="preserve"> голосовой ввод, который сам определяет сумму и категорию. Минимум лишних действий,</w:t>
      </w:r>
      <w:r w:rsidRPr="00AC3247">
        <w:rPr>
          <w:rFonts w:ascii="Times New Roman" w:hAnsi="Times New Roman" w:cs="Times New Roman"/>
          <w:sz w:val="24"/>
          <w:szCs w:val="24"/>
        </w:rPr>
        <w:t xml:space="preserve"> акцент на быстрой записи трат.</w:t>
      </w:r>
    </w:p>
    <w:p w:rsidR="00AC3247" w:rsidRPr="00AC3247" w:rsidRDefault="00AC3247" w:rsidP="0076677A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Слабые стороны</w:t>
      </w:r>
      <w:r w:rsidRPr="00AC3247">
        <w:rPr>
          <w:rFonts w:ascii="Times New Roman" w:hAnsi="Times New Roman" w:cs="Times New Roman"/>
          <w:sz w:val="24"/>
          <w:szCs w:val="24"/>
        </w:rPr>
        <w:t>: Молодое приложение с малым числом отзывов, поэтому сложно судить о стабильности. Ограниченная аналитика по сравнению с ZenMoney</w:t>
      </w:r>
      <w:r w:rsidRPr="00AC3247">
        <w:rPr>
          <w:rFonts w:ascii="Times New Roman" w:hAnsi="Times New Roman" w:cs="Times New Roman"/>
          <w:sz w:val="24"/>
          <w:szCs w:val="24"/>
        </w:rPr>
        <w:t>.</w:t>
      </w:r>
    </w:p>
    <w:p w:rsidR="00AC3247" w:rsidRDefault="00C22FC8" w:rsidP="0076677A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Подметить</w:t>
      </w:r>
      <w:r w:rsidR="00AC3247" w:rsidRPr="00AC3247">
        <w:rPr>
          <w:rFonts w:ascii="Times New Roman" w:hAnsi="Times New Roman" w:cs="Times New Roman"/>
          <w:sz w:val="24"/>
          <w:szCs w:val="24"/>
        </w:rPr>
        <w:t>: Идею простого и быстрого интерфейса для добавления записей и наглядных трендов.</w:t>
      </w:r>
    </w:p>
    <w:p w:rsidR="00C22FC8" w:rsidRPr="00C22FC8" w:rsidRDefault="00C22FC8" w:rsidP="0076677A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C22FC8">
        <w:rPr>
          <w:rFonts w:ascii="Times New Roman" w:hAnsi="Times New Roman" w:cs="Times New Roman"/>
          <w:b/>
          <w:sz w:val="24"/>
          <w:szCs w:val="24"/>
        </w:rPr>
        <w:t>Что будет уметь будущая программа:</w:t>
      </w:r>
    </w:p>
    <w:p w:rsidR="00C22FC8" w:rsidRDefault="00C22FC8" w:rsidP="0076677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Быстрое добавление новых расходов и интуитивно понятный интерфейс. Постройка диаграмм.</w:t>
      </w:r>
    </w:p>
    <w:p w:rsidR="00C22FC8" w:rsidRPr="00C22FC8" w:rsidRDefault="00C22FC8" w:rsidP="0076677A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C22FC8">
        <w:rPr>
          <w:rFonts w:ascii="Times New Roman" w:hAnsi="Times New Roman" w:cs="Times New Roman"/>
          <w:b/>
          <w:sz w:val="24"/>
          <w:szCs w:val="24"/>
        </w:rPr>
        <w:t>Список функций:</w:t>
      </w:r>
    </w:p>
    <w:p w:rsidR="00C22FC8" w:rsidRPr="00C22FC8" w:rsidRDefault="00C22FC8" w:rsidP="0076677A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Загрузка CSV с операциями.</w:t>
      </w:r>
    </w:p>
    <w:p w:rsidR="00C22FC8" w:rsidRPr="00C22FC8" w:rsidRDefault="00C22FC8" w:rsidP="0076677A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22FC8">
        <w:rPr>
          <w:rFonts w:ascii="Times New Roman" w:hAnsi="Times New Roman" w:cs="Times New Roman"/>
          <w:sz w:val="24"/>
          <w:szCs w:val="24"/>
        </w:rPr>
        <w:t>Группировка трат по категориям и вывод итогов.</w:t>
      </w:r>
    </w:p>
    <w:p w:rsidR="00C22FC8" w:rsidRPr="00C22FC8" w:rsidRDefault="00C22FC8" w:rsidP="0076677A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22FC8">
        <w:rPr>
          <w:rFonts w:ascii="Times New Roman" w:hAnsi="Times New Roman" w:cs="Times New Roman"/>
          <w:sz w:val="24"/>
          <w:szCs w:val="24"/>
        </w:rPr>
        <w:t>Построение круговой диаграммы распределения расходов.</w:t>
      </w:r>
    </w:p>
    <w:p w:rsidR="00C22FC8" w:rsidRPr="00C22FC8" w:rsidRDefault="00C22FC8" w:rsidP="0076677A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22FC8">
        <w:rPr>
          <w:rFonts w:ascii="Times New Roman" w:hAnsi="Times New Roman" w:cs="Times New Roman"/>
          <w:sz w:val="24"/>
          <w:szCs w:val="24"/>
        </w:rPr>
        <w:t>Экспорт отчёта (например, в CSV или TXT).</w:t>
      </w:r>
    </w:p>
    <w:p w:rsidR="00C22FC8" w:rsidRPr="00C22FC8" w:rsidRDefault="00C22FC8" w:rsidP="0076677A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22FC8">
        <w:rPr>
          <w:rFonts w:ascii="Times New Roman" w:hAnsi="Times New Roman" w:cs="Times New Roman"/>
          <w:sz w:val="24"/>
          <w:szCs w:val="24"/>
        </w:rPr>
        <w:t>фильтрация по периоду (месяц/год).</w:t>
      </w:r>
    </w:p>
    <w:p w:rsidR="00C22FC8" w:rsidRDefault="00C22FC8" w:rsidP="0076677A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22FC8">
        <w:rPr>
          <w:rFonts w:ascii="Times New Roman" w:hAnsi="Times New Roman" w:cs="Times New Roman"/>
          <w:sz w:val="24"/>
          <w:szCs w:val="24"/>
        </w:rPr>
        <w:t>сравнение двух месяцев.</w:t>
      </w:r>
    </w:p>
    <w:p w:rsidR="003F26EF" w:rsidRPr="003F26EF" w:rsidRDefault="003F26EF" w:rsidP="0076677A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3F26EF">
        <w:rPr>
          <w:rFonts w:ascii="Times New Roman" w:hAnsi="Times New Roman" w:cs="Times New Roman"/>
          <w:b/>
          <w:sz w:val="24"/>
          <w:szCs w:val="24"/>
        </w:rPr>
        <w:t>Концепты:</w:t>
      </w:r>
    </w:p>
    <w:p w:rsidR="003F26EF" w:rsidRDefault="003F26EF" w:rsidP="003F26E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26E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0AB42D" wp14:editId="35AED560">
            <wp:extent cx="5268061" cy="2429214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EF" w:rsidRPr="003F26EF" w:rsidRDefault="003F26EF" w:rsidP="003F26E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1. Концепт </w:t>
      </w:r>
      <w:r>
        <w:rPr>
          <w:rFonts w:ascii="Times New Roman" w:hAnsi="Times New Roman" w:cs="Times New Roman"/>
          <w:sz w:val="24"/>
          <w:szCs w:val="24"/>
          <w:lang w:val="en-US"/>
        </w:rPr>
        <w:t>Krita</w:t>
      </w:r>
    </w:p>
    <w:p w:rsidR="003F26EF" w:rsidRDefault="003F26EF" w:rsidP="003F26E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3F26E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1F17E4" wp14:editId="63E4533A">
            <wp:extent cx="5212425" cy="26441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8550" cy="264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F26EF" w:rsidRPr="003F26EF" w:rsidRDefault="003F26EF" w:rsidP="003F26E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2. Концепт </w:t>
      </w:r>
      <w:r>
        <w:rPr>
          <w:rFonts w:ascii="Times New Roman" w:hAnsi="Times New Roman" w:cs="Times New Roman"/>
          <w:sz w:val="24"/>
          <w:szCs w:val="24"/>
          <w:lang w:val="en-US"/>
        </w:rPr>
        <w:t>Figma</w:t>
      </w:r>
    </w:p>
    <w:sectPr w:rsidR="003F26EF" w:rsidRPr="003F2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71A1B"/>
    <w:multiLevelType w:val="hybridMultilevel"/>
    <w:tmpl w:val="847AC3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4414F2"/>
    <w:multiLevelType w:val="hybridMultilevel"/>
    <w:tmpl w:val="61E2B96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0D31B4"/>
    <w:multiLevelType w:val="hybridMultilevel"/>
    <w:tmpl w:val="145E9F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D41"/>
    <w:rsid w:val="003146D3"/>
    <w:rsid w:val="003F26EF"/>
    <w:rsid w:val="0076677A"/>
    <w:rsid w:val="00AC3247"/>
    <w:rsid w:val="00C22FC8"/>
    <w:rsid w:val="00EF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247"/>
    <w:pPr>
      <w:spacing w:after="0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C324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2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AC324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F26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26EF"/>
    <w:rPr>
      <w:rFonts w:ascii="Tahoma" w:eastAsia="Arial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247"/>
    <w:pPr>
      <w:spacing w:after="0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C324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2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AC324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F26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26EF"/>
    <w:rPr>
      <w:rFonts w:ascii="Tahoma" w:eastAsia="Arial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2026-10-30T07:48:00Z</dcterms:created>
  <dcterms:modified xsi:type="dcterms:W3CDTF">2026-10-30T08:29:00Z</dcterms:modified>
</cp:coreProperties>
</file>