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3AC3" w:rsidRPr="005242E0" w:rsidRDefault="005242E0" w:rsidP="005242E0">
      <w:pPr>
        <w:pStyle w:val="1"/>
        <w:rPr>
          <w:sz w:val="28"/>
          <w:szCs w:val="28"/>
        </w:rPr>
      </w:pPr>
      <w:r w:rsidRPr="005242E0">
        <w:rPr>
          <w:sz w:val="28"/>
          <w:szCs w:val="28"/>
        </w:rPr>
        <w:t xml:space="preserve">1. Посочва цветовите модели и обяснява разликата между тях.  </w:t>
      </w:r>
      <w:r>
        <w:rPr>
          <w:sz w:val="28"/>
          <w:szCs w:val="28"/>
          <w:lang w:val="en-US"/>
        </w:rPr>
        <w:t xml:space="preserve">6 </w:t>
      </w:r>
      <w:r>
        <w:rPr>
          <w:sz w:val="28"/>
          <w:szCs w:val="28"/>
        </w:rPr>
        <w:t>точки</w:t>
      </w:r>
    </w:p>
    <w:p w:rsidR="00A33AC3" w:rsidRPr="0040185D" w:rsidRDefault="00A33AC3" w:rsidP="005242E0">
      <w:pPr>
        <w:widowControl w:val="0"/>
        <w:tabs>
          <w:tab w:val="left" w:pos="1404"/>
        </w:tabs>
        <w:autoSpaceDE w:val="0"/>
        <w:autoSpaceDN w:val="0"/>
        <w:spacing w:before="521" w:line="240" w:lineRule="auto"/>
        <w:ind w:right="555"/>
        <w:rPr>
          <w:rFonts w:ascii="Times New Roman" w:hAnsi="Times New Roman" w:cs="Times New Roman"/>
          <w:sz w:val="24"/>
          <w:szCs w:val="24"/>
        </w:rPr>
      </w:pPr>
      <w:r w:rsidRPr="0040185D">
        <w:rPr>
          <w:rFonts w:ascii="Times New Roman" w:hAnsi="Times New Roman" w:cs="Times New Roman"/>
          <w:sz w:val="24"/>
          <w:szCs w:val="24"/>
        </w:rPr>
        <w:t>За</w:t>
      </w:r>
      <w:r w:rsidRPr="0040185D">
        <w:rPr>
          <w:rFonts w:ascii="Times New Roman" w:hAnsi="Times New Roman" w:cs="Times New Roman"/>
          <w:spacing w:val="-1"/>
          <w:sz w:val="24"/>
          <w:szCs w:val="24"/>
        </w:rPr>
        <w:t xml:space="preserve"> </w:t>
      </w:r>
      <w:r w:rsidRPr="0040185D">
        <w:rPr>
          <w:rFonts w:ascii="Times New Roman" w:hAnsi="Times New Roman" w:cs="Times New Roman"/>
          <w:sz w:val="24"/>
          <w:szCs w:val="24"/>
        </w:rPr>
        <w:t>представяне</w:t>
      </w:r>
      <w:r w:rsidRPr="0040185D">
        <w:rPr>
          <w:rFonts w:ascii="Times New Roman" w:hAnsi="Times New Roman" w:cs="Times New Roman"/>
          <w:spacing w:val="-7"/>
          <w:sz w:val="24"/>
          <w:szCs w:val="24"/>
        </w:rPr>
        <w:t xml:space="preserve"> </w:t>
      </w:r>
      <w:r w:rsidRPr="0040185D">
        <w:rPr>
          <w:rFonts w:ascii="Times New Roman" w:hAnsi="Times New Roman" w:cs="Times New Roman"/>
          <w:sz w:val="24"/>
          <w:szCs w:val="24"/>
        </w:rPr>
        <w:t>на</w:t>
      </w:r>
      <w:r w:rsidRPr="0040185D">
        <w:rPr>
          <w:rFonts w:ascii="Times New Roman" w:hAnsi="Times New Roman" w:cs="Times New Roman"/>
          <w:spacing w:val="-2"/>
          <w:sz w:val="24"/>
          <w:szCs w:val="24"/>
        </w:rPr>
        <w:t xml:space="preserve"> </w:t>
      </w:r>
      <w:r w:rsidRPr="0040185D">
        <w:rPr>
          <w:rFonts w:ascii="Times New Roman" w:hAnsi="Times New Roman" w:cs="Times New Roman"/>
          <w:sz w:val="24"/>
          <w:szCs w:val="24"/>
        </w:rPr>
        <w:t>цветовете</w:t>
      </w:r>
      <w:r w:rsidRPr="0040185D">
        <w:rPr>
          <w:rFonts w:ascii="Times New Roman" w:hAnsi="Times New Roman" w:cs="Times New Roman"/>
          <w:spacing w:val="-10"/>
          <w:sz w:val="24"/>
          <w:szCs w:val="24"/>
        </w:rPr>
        <w:t xml:space="preserve"> </w:t>
      </w:r>
      <w:r w:rsidRPr="0040185D">
        <w:rPr>
          <w:rFonts w:ascii="Times New Roman" w:hAnsi="Times New Roman" w:cs="Times New Roman"/>
          <w:sz w:val="24"/>
          <w:szCs w:val="24"/>
        </w:rPr>
        <w:t>при</w:t>
      </w:r>
      <w:r w:rsidRPr="0040185D">
        <w:rPr>
          <w:rFonts w:ascii="Times New Roman" w:hAnsi="Times New Roman" w:cs="Times New Roman"/>
          <w:spacing w:val="-2"/>
          <w:sz w:val="24"/>
          <w:szCs w:val="24"/>
        </w:rPr>
        <w:t xml:space="preserve"> </w:t>
      </w:r>
      <w:r w:rsidRPr="0040185D">
        <w:rPr>
          <w:rFonts w:ascii="Times New Roman" w:hAnsi="Times New Roman" w:cs="Times New Roman"/>
          <w:sz w:val="24"/>
          <w:szCs w:val="24"/>
        </w:rPr>
        <w:t>растерната</w:t>
      </w:r>
      <w:r w:rsidRPr="0040185D">
        <w:rPr>
          <w:rFonts w:ascii="Times New Roman" w:hAnsi="Times New Roman" w:cs="Times New Roman"/>
          <w:spacing w:val="-8"/>
          <w:sz w:val="24"/>
          <w:szCs w:val="24"/>
        </w:rPr>
        <w:t xml:space="preserve"> </w:t>
      </w:r>
      <w:r w:rsidRPr="0040185D">
        <w:rPr>
          <w:rFonts w:ascii="Times New Roman" w:hAnsi="Times New Roman" w:cs="Times New Roman"/>
          <w:sz w:val="24"/>
          <w:szCs w:val="24"/>
        </w:rPr>
        <w:t>графика</w:t>
      </w:r>
      <w:r w:rsidRPr="0040185D">
        <w:rPr>
          <w:rFonts w:ascii="Times New Roman" w:hAnsi="Times New Roman" w:cs="Times New Roman"/>
          <w:spacing w:val="-4"/>
          <w:sz w:val="24"/>
          <w:szCs w:val="24"/>
        </w:rPr>
        <w:t xml:space="preserve"> </w:t>
      </w:r>
      <w:r w:rsidRPr="0040185D">
        <w:rPr>
          <w:rFonts w:ascii="Times New Roman" w:hAnsi="Times New Roman" w:cs="Times New Roman"/>
          <w:sz w:val="24"/>
          <w:szCs w:val="24"/>
        </w:rPr>
        <w:t>се</w:t>
      </w:r>
      <w:r w:rsidRPr="0040185D">
        <w:rPr>
          <w:rFonts w:ascii="Times New Roman" w:hAnsi="Times New Roman" w:cs="Times New Roman"/>
          <w:spacing w:val="-1"/>
          <w:sz w:val="24"/>
          <w:szCs w:val="24"/>
        </w:rPr>
        <w:t xml:space="preserve"> </w:t>
      </w:r>
      <w:r w:rsidRPr="0040185D">
        <w:rPr>
          <w:rFonts w:ascii="Times New Roman" w:hAnsi="Times New Roman" w:cs="Times New Roman"/>
          <w:sz w:val="24"/>
          <w:szCs w:val="24"/>
        </w:rPr>
        <w:t>използват</w:t>
      </w:r>
      <w:r w:rsidRPr="0040185D">
        <w:rPr>
          <w:rFonts w:ascii="Times New Roman" w:hAnsi="Times New Roman" w:cs="Times New Roman"/>
          <w:spacing w:val="-94"/>
          <w:sz w:val="24"/>
          <w:szCs w:val="24"/>
        </w:rPr>
        <w:t xml:space="preserve"> </w:t>
      </w:r>
      <w:r w:rsidRPr="0040185D">
        <w:rPr>
          <w:rFonts w:ascii="Times New Roman" w:hAnsi="Times New Roman" w:cs="Times New Roman"/>
          <w:sz w:val="24"/>
          <w:szCs w:val="24"/>
        </w:rPr>
        <w:t>различни</w:t>
      </w:r>
      <w:r w:rsidRPr="0040185D">
        <w:rPr>
          <w:rFonts w:ascii="Times New Roman" w:hAnsi="Times New Roman" w:cs="Times New Roman"/>
          <w:spacing w:val="-2"/>
          <w:sz w:val="24"/>
          <w:szCs w:val="24"/>
        </w:rPr>
        <w:t xml:space="preserve"> </w:t>
      </w:r>
      <w:r w:rsidRPr="0040185D">
        <w:rPr>
          <w:rFonts w:ascii="Times New Roman" w:hAnsi="Times New Roman" w:cs="Times New Roman"/>
          <w:b/>
          <w:sz w:val="24"/>
          <w:szCs w:val="24"/>
        </w:rPr>
        <w:t>цветови</w:t>
      </w:r>
      <w:r w:rsidRPr="0040185D">
        <w:rPr>
          <w:rFonts w:ascii="Times New Roman" w:hAnsi="Times New Roman" w:cs="Times New Roman"/>
          <w:b/>
          <w:spacing w:val="-1"/>
          <w:sz w:val="24"/>
          <w:szCs w:val="24"/>
        </w:rPr>
        <w:t xml:space="preserve"> </w:t>
      </w:r>
      <w:r w:rsidRPr="0040185D">
        <w:rPr>
          <w:rFonts w:ascii="Times New Roman" w:hAnsi="Times New Roman" w:cs="Times New Roman"/>
          <w:b/>
          <w:sz w:val="24"/>
          <w:szCs w:val="24"/>
        </w:rPr>
        <w:t>модели</w:t>
      </w:r>
      <w:r w:rsidRPr="0040185D">
        <w:rPr>
          <w:rFonts w:ascii="Times New Roman" w:hAnsi="Times New Roman" w:cs="Times New Roman"/>
          <w:sz w:val="24"/>
          <w:szCs w:val="24"/>
        </w:rPr>
        <w:t>.</w:t>
      </w:r>
    </w:p>
    <w:p w:rsidR="00A33AC3" w:rsidRPr="0040185D" w:rsidRDefault="00A33AC3" w:rsidP="005242E0">
      <w:pPr>
        <w:widowControl w:val="0"/>
        <w:tabs>
          <w:tab w:val="left" w:pos="1404"/>
        </w:tabs>
        <w:autoSpaceDE w:val="0"/>
        <w:autoSpaceDN w:val="0"/>
        <w:spacing w:line="240" w:lineRule="auto"/>
        <w:rPr>
          <w:rFonts w:ascii="Times New Roman" w:hAnsi="Times New Roman" w:cs="Times New Roman"/>
          <w:sz w:val="24"/>
          <w:szCs w:val="24"/>
        </w:rPr>
      </w:pPr>
      <w:r w:rsidRPr="0040185D">
        <w:rPr>
          <w:rFonts w:ascii="Times New Roman" w:hAnsi="Times New Roman" w:cs="Times New Roman"/>
          <w:sz w:val="24"/>
          <w:szCs w:val="24"/>
        </w:rPr>
        <w:t>Сред</w:t>
      </w:r>
      <w:r w:rsidRPr="0040185D">
        <w:rPr>
          <w:rFonts w:ascii="Times New Roman" w:hAnsi="Times New Roman" w:cs="Times New Roman"/>
          <w:spacing w:val="-5"/>
          <w:sz w:val="24"/>
          <w:szCs w:val="24"/>
        </w:rPr>
        <w:t xml:space="preserve"> </w:t>
      </w:r>
      <w:r w:rsidRPr="0040185D">
        <w:rPr>
          <w:rFonts w:ascii="Times New Roman" w:hAnsi="Times New Roman" w:cs="Times New Roman"/>
          <w:sz w:val="24"/>
          <w:szCs w:val="24"/>
        </w:rPr>
        <w:t>най-разпространените</w:t>
      </w:r>
      <w:r w:rsidRPr="0040185D">
        <w:rPr>
          <w:rFonts w:ascii="Times New Roman" w:hAnsi="Times New Roman" w:cs="Times New Roman"/>
          <w:spacing w:val="-6"/>
          <w:sz w:val="24"/>
          <w:szCs w:val="24"/>
        </w:rPr>
        <w:t xml:space="preserve"> </w:t>
      </w:r>
      <w:r w:rsidRPr="0040185D">
        <w:rPr>
          <w:rFonts w:ascii="Times New Roman" w:hAnsi="Times New Roman" w:cs="Times New Roman"/>
          <w:sz w:val="24"/>
          <w:szCs w:val="24"/>
        </w:rPr>
        <w:t>модели</w:t>
      </w:r>
      <w:r w:rsidRPr="0040185D">
        <w:rPr>
          <w:rFonts w:ascii="Times New Roman" w:hAnsi="Times New Roman" w:cs="Times New Roman"/>
          <w:spacing w:val="-10"/>
          <w:sz w:val="24"/>
          <w:szCs w:val="24"/>
        </w:rPr>
        <w:t xml:space="preserve"> </w:t>
      </w:r>
      <w:r w:rsidRPr="0040185D">
        <w:rPr>
          <w:rFonts w:ascii="Times New Roman" w:hAnsi="Times New Roman" w:cs="Times New Roman"/>
          <w:sz w:val="24"/>
          <w:szCs w:val="24"/>
        </w:rPr>
        <w:t>са:</w:t>
      </w:r>
    </w:p>
    <w:p w:rsidR="00A33AC3" w:rsidRPr="0040185D" w:rsidRDefault="00A33AC3" w:rsidP="005242E0">
      <w:pPr>
        <w:widowControl w:val="0"/>
        <w:tabs>
          <w:tab w:val="left" w:pos="1765"/>
        </w:tabs>
        <w:autoSpaceDE w:val="0"/>
        <w:autoSpaceDN w:val="0"/>
        <w:spacing w:before="243" w:line="240" w:lineRule="auto"/>
        <w:rPr>
          <w:rFonts w:ascii="Times New Roman" w:hAnsi="Times New Roman" w:cs="Times New Roman"/>
          <w:sz w:val="24"/>
          <w:szCs w:val="24"/>
        </w:rPr>
      </w:pPr>
      <w:r w:rsidRPr="0040185D">
        <w:rPr>
          <w:rFonts w:ascii="Times New Roman" w:hAnsi="Times New Roman" w:cs="Times New Roman"/>
          <w:b/>
          <w:sz w:val="24"/>
          <w:szCs w:val="24"/>
        </w:rPr>
        <w:t>RGB</w:t>
      </w:r>
      <w:r w:rsidRPr="0040185D">
        <w:rPr>
          <w:rFonts w:ascii="Times New Roman" w:hAnsi="Times New Roman" w:cs="Times New Roman"/>
          <w:b/>
          <w:spacing w:val="-8"/>
          <w:sz w:val="24"/>
          <w:szCs w:val="24"/>
        </w:rPr>
        <w:t xml:space="preserve"> </w:t>
      </w:r>
      <w:r w:rsidRPr="0040185D">
        <w:rPr>
          <w:rFonts w:ascii="Times New Roman" w:hAnsi="Times New Roman" w:cs="Times New Roman"/>
          <w:sz w:val="24"/>
          <w:szCs w:val="24"/>
        </w:rPr>
        <w:t>(</w:t>
      </w:r>
      <w:r w:rsidRPr="0040185D">
        <w:rPr>
          <w:rFonts w:ascii="Times New Roman" w:hAnsi="Times New Roman" w:cs="Times New Roman"/>
          <w:b/>
          <w:sz w:val="24"/>
          <w:szCs w:val="24"/>
        </w:rPr>
        <w:t>Red –</w:t>
      </w:r>
      <w:r w:rsidRPr="0040185D">
        <w:rPr>
          <w:rFonts w:ascii="Times New Roman" w:hAnsi="Times New Roman" w:cs="Times New Roman"/>
          <w:b/>
          <w:spacing w:val="3"/>
          <w:sz w:val="24"/>
          <w:szCs w:val="24"/>
        </w:rPr>
        <w:t xml:space="preserve"> </w:t>
      </w:r>
      <w:r w:rsidRPr="0040185D">
        <w:rPr>
          <w:rFonts w:ascii="Times New Roman" w:hAnsi="Times New Roman" w:cs="Times New Roman"/>
          <w:sz w:val="24"/>
          <w:szCs w:val="24"/>
        </w:rPr>
        <w:t>червен,</w:t>
      </w:r>
      <w:r w:rsidRPr="0040185D">
        <w:rPr>
          <w:rFonts w:ascii="Times New Roman" w:hAnsi="Times New Roman" w:cs="Times New Roman"/>
          <w:spacing w:val="90"/>
          <w:sz w:val="24"/>
          <w:szCs w:val="24"/>
        </w:rPr>
        <w:t xml:space="preserve"> </w:t>
      </w:r>
      <w:proofErr w:type="spellStart"/>
      <w:r w:rsidRPr="0040185D">
        <w:rPr>
          <w:rFonts w:ascii="Times New Roman" w:hAnsi="Times New Roman" w:cs="Times New Roman"/>
          <w:b/>
          <w:sz w:val="24"/>
          <w:szCs w:val="24"/>
        </w:rPr>
        <w:t>Green</w:t>
      </w:r>
      <w:proofErr w:type="spellEnd"/>
      <w:r w:rsidRPr="0040185D">
        <w:rPr>
          <w:rFonts w:ascii="Times New Roman" w:hAnsi="Times New Roman" w:cs="Times New Roman"/>
          <w:b/>
          <w:spacing w:val="-9"/>
          <w:sz w:val="24"/>
          <w:szCs w:val="24"/>
        </w:rPr>
        <w:t xml:space="preserve"> </w:t>
      </w:r>
      <w:r w:rsidRPr="0040185D">
        <w:rPr>
          <w:rFonts w:ascii="Times New Roman" w:hAnsi="Times New Roman" w:cs="Times New Roman"/>
          <w:sz w:val="24"/>
          <w:szCs w:val="24"/>
        </w:rPr>
        <w:t>- зелен,</w:t>
      </w:r>
      <w:r w:rsidRPr="0040185D">
        <w:rPr>
          <w:rFonts w:ascii="Times New Roman" w:hAnsi="Times New Roman" w:cs="Times New Roman"/>
          <w:spacing w:val="-6"/>
          <w:sz w:val="24"/>
          <w:szCs w:val="24"/>
        </w:rPr>
        <w:t xml:space="preserve"> </w:t>
      </w:r>
      <w:proofErr w:type="spellStart"/>
      <w:r w:rsidRPr="0040185D">
        <w:rPr>
          <w:rFonts w:ascii="Times New Roman" w:hAnsi="Times New Roman" w:cs="Times New Roman"/>
          <w:b/>
          <w:sz w:val="24"/>
          <w:szCs w:val="24"/>
        </w:rPr>
        <w:t>Blue</w:t>
      </w:r>
      <w:proofErr w:type="spellEnd"/>
      <w:r w:rsidRPr="0040185D">
        <w:rPr>
          <w:rFonts w:ascii="Times New Roman" w:hAnsi="Times New Roman" w:cs="Times New Roman"/>
          <w:b/>
          <w:spacing w:val="-7"/>
          <w:sz w:val="24"/>
          <w:szCs w:val="24"/>
        </w:rPr>
        <w:t xml:space="preserve"> </w:t>
      </w:r>
      <w:r w:rsidRPr="0040185D">
        <w:rPr>
          <w:rFonts w:ascii="Times New Roman" w:hAnsi="Times New Roman" w:cs="Times New Roman"/>
          <w:sz w:val="24"/>
          <w:szCs w:val="24"/>
        </w:rPr>
        <w:t>- син)</w:t>
      </w:r>
      <w:r w:rsidRPr="0040185D">
        <w:rPr>
          <w:rFonts w:ascii="Times New Roman" w:hAnsi="Times New Roman" w:cs="Times New Roman"/>
          <w:spacing w:val="-2"/>
          <w:sz w:val="24"/>
          <w:szCs w:val="24"/>
        </w:rPr>
        <w:t xml:space="preserve"> </w:t>
      </w:r>
      <w:r w:rsidRPr="0040185D">
        <w:rPr>
          <w:rFonts w:ascii="Times New Roman" w:hAnsi="Times New Roman" w:cs="Times New Roman"/>
          <w:sz w:val="24"/>
          <w:szCs w:val="24"/>
        </w:rPr>
        <w:t>и</w:t>
      </w:r>
    </w:p>
    <w:p w:rsidR="00A33AC3" w:rsidRPr="0040185D" w:rsidRDefault="00A33AC3" w:rsidP="005242E0">
      <w:pPr>
        <w:widowControl w:val="0"/>
        <w:tabs>
          <w:tab w:val="left" w:pos="1765"/>
        </w:tabs>
        <w:autoSpaceDE w:val="0"/>
        <w:autoSpaceDN w:val="0"/>
        <w:spacing w:before="266" w:line="240" w:lineRule="auto"/>
        <w:rPr>
          <w:rFonts w:ascii="Times New Roman" w:hAnsi="Times New Roman" w:cs="Times New Roman"/>
          <w:sz w:val="28"/>
          <w:szCs w:val="28"/>
        </w:rPr>
      </w:pPr>
      <w:r w:rsidRPr="0040185D">
        <w:rPr>
          <w:rFonts w:ascii="Times New Roman" w:hAnsi="Times New Roman" w:cs="Times New Roman"/>
          <w:b/>
          <w:sz w:val="24"/>
          <w:szCs w:val="24"/>
        </w:rPr>
        <w:t>CMYK</w:t>
      </w:r>
      <w:r w:rsidRPr="0040185D">
        <w:rPr>
          <w:rFonts w:ascii="Times New Roman" w:hAnsi="Times New Roman" w:cs="Times New Roman"/>
          <w:b/>
          <w:spacing w:val="-8"/>
          <w:sz w:val="24"/>
          <w:szCs w:val="24"/>
        </w:rPr>
        <w:t xml:space="preserve"> </w:t>
      </w:r>
      <w:r w:rsidRPr="0040185D">
        <w:rPr>
          <w:rFonts w:ascii="Times New Roman" w:hAnsi="Times New Roman" w:cs="Times New Roman"/>
          <w:sz w:val="24"/>
          <w:szCs w:val="24"/>
        </w:rPr>
        <w:t>(</w:t>
      </w:r>
      <w:proofErr w:type="spellStart"/>
      <w:r w:rsidRPr="0040185D">
        <w:rPr>
          <w:rFonts w:ascii="Times New Roman" w:hAnsi="Times New Roman" w:cs="Times New Roman"/>
          <w:b/>
          <w:sz w:val="24"/>
          <w:szCs w:val="24"/>
        </w:rPr>
        <w:t>Cyan</w:t>
      </w:r>
      <w:proofErr w:type="spellEnd"/>
      <w:r w:rsidRPr="0040185D">
        <w:rPr>
          <w:rFonts w:ascii="Times New Roman" w:hAnsi="Times New Roman" w:cs="Times New Roman"/>
          <w:b/>
          <w:spacing w:val="-5"/>
          <w:sz w:val="24"/>
          <w:szCs w:val="24"/>
        </w:rPr>
        <w:t xml:space="preserve"> </w:t>
      </w:r>
      <w:r w:rsidRPr="0040185D">
        <w:rPr>
          <w:rFonts w:ascii="Times New Roman" w:hAnsi="Times New Roman" w:cs="Times New Roman"/>
          <w:b/>
          <w:sz w:val="24"/>
          <w:szCs w:val="24"/>
        </w:rPr>
        <w:t>-</w:t>
      </w:r>
      <w:r w:rsidRPr="0040185D">
        <w:rPr>
          <w:rFonts w:ascii="Times New Roman" w:hAnsi="Times New Roman" w:cs="Times New Roman"/>
          <w:b/>
          <w:spacing w:val="-1"/>
          <w:sz w:val="24"/>
          <w:szCs w:val="24"/>
        </w:rPr>
        <w:t xml:space="preserve"> </w:t>
      </w:r>
      <w:r w:rsidRPr="0040185D">
        <w:rPr>
          <w:rFonts w:ascii="Times New Roman" w:hAnsi="Times New Roman" w:cs="Times New Roman"/>
          <w:sz w:val="24"/>
          <w:szCs w:val="24"/>
        </w:rPr>
        <w:t>синьозелен,</w:t>
      </w:r>
      <w:r w:rsidRPr="0040185D">
        <w:rPr>
          <w:rFonts w:ascii="Times New Roman" w:hAnsi="Times New Roman" w:cs="Times New Roman"/>
          <w:spacing w:val="-5"/>
          <w:sz w:val="24"/>
          <w:szCs w:val="24"/>
        </w:rPr>
        <w:t xml:space="preserve"> </w:t>
      </w:r>
      <w:proofErr w:type="spellStart"/>
      <w:r w:rsidRPr="0040185D">
        <w:rPr>
          <w:rFonts w:ascii="Times New Roman" w:hAnsi="Times New Roman" w:cs="Times New Roman"/>
          <w:b/>
          <w:sz w:val="24"/>
          <w:szCs w:val="24"/>
        </w:rPr>
        <w:t>Magenta</w:t>
      </w:r>
      <w:proofErr w:type="spellEnd"/>
      <w:r w:rsidRPr="0040185D">
        <w:rPr>
          <w:rFonts w:ascii="Times New Roman" w:hAnsi="Times New Roman" w:cs="Times New Roman"/>
          <w:b/>
          <w:spacing w:val="-8"/>
          <w:sz w:val="24"/>
          <w:szCs w:val="24"/>
        </w:rPr>
        <w:t xml:space="preserve"> </w:t>
      </w:r>
      <w:r w:rsidRPr="0040185D">
        <w:rPr>
          <w:rFonts w:ascii="Times New Roman" w:hAnsi="Times New Roman" w:cs="Times New Roman"/>
          <w:b/>
          <w:sz w:val="24"/>
          <w:szCs w:val="24"/>
        </w:rPr>
        <w:t>-</w:t>
      </w:r>
      <w:r w:rsidRPr="0040185D">
        <w:rPr>
          <w:rFonts w:ascii="Times New Roman" w:hAnsi="Times New Roman" w:cs="Times New Roman"/>
          <w:b/>
          <w:spacing w:val="2"/>
          <w:sz w:val="24"/>
          <w:szCs w:val="24"/>
        </w:rPr>
        <w:t xml:space="preserve"> </w:t>
      </w:r>
      <w:r w:rsidRPr="0040185D">
        <w:rPr>
          <w:rFonts w:ascii="Times New Roman" w:hAnsi="Times New Roman" w:cs="Times New Roman"/>
          <w:sz w:val="24"/>
          <w:szCs w:val="24"/>
        </w:rPr>
        <w:t>пурпурен,</w:t>
      </w:r>
      <w:r w:rsidRPr="0040185D">
        <w:rPr>
          <w:rFonts w:ascii="Times New Roman" w:hAnsi="Times New Roman" w:cs="Times New Roman"/>
          <w:spacing w:val="-5"/>
          <w:sz w:val="24"/>
          <w:szCs w:val="24"/>
        </w:rPr>
        <w:t xml:space="preserve"> </w:t>
      </w:r>
      <w:proofErr w:type="spellStart"/>
      <w:r w:rsidRPr="0040185D">
        <w:rPr>
          <w:rFonts w:ascii="Times New Roman" w:hAnsi="Times New Roman" w:cs="Times New Roman"/>
          <w:b/>
          <w:sz w:val="24"/>
          <w:szCs w:val="24"/>
        </w:rPr>
        <w:t>Yellow</w:t>
      </w:r>
      <w:proofErr w:type="spellEnd"/>
      <w:r w:rsidRPr="0040185D">
        <w:rPr>
          <w:rFonts w:ascii="Times New Roman" w:hAnsi="Times New Roman" w:cs="Times New Roman"/>
          <w:b/>
          <w:spacing w:val="-2"/>
          <w:sz w:val="24"/>
          <w:szCs w:val="24"/>
        </w:rPr>
        <w:t xml:space="preserve"> </w:t>
      </w:r>
      <w:r w:rsidRPr="0040185D">
        <w:rPr>
          <w:rFonts w:ascii="Times New Roman" w:hAnsi="Times New Roman" w:cs="Times New Roman"/>
          <w:b/>
          <w:sz w:val="24"/>
          <w:szCs w:val="24"/>
        </w:rPr>
        <w:t>-</w:t>
      </w:r>
      <w:r w:rsidRPr="0040185D">
        <w:rPr>
          <w:rFonts w:ascii="Times New Roman" w:hAnsi="Times New Roman" w:cs="Times New Roman"/>
          <w:noProof/>
          <w:sz w:val="28"/>
          <w:szCs w:val="28"/>
          <w:lang w:eastAsia="bg-BG"/>
        </w:rPr>
        <w:drawing>
          <wp:anchor distT="0" distB="0" distL="0" distR="0" simplePos="0" relativeHeight="251660288" behindDoc="0" locked="0" layoutInCell="1" allowOverlap="1" wp14:anchorId="132F8199" wp14:editId="208B8E9F">
            <wp:simplePos x="0" y="0"/>
            <wp:positionH relativeFrom="page">
              <wp:posOffset>3556431</wp:posOffset>
            </wp:positionH>
            <wp:positionV relativeFrom="paragraph">
              <wp:posOffset>643763</wp:posOffset>
            </wp:positionV>
            <wp:extent cx="2270130" cy="2362200"/>
            <wp:effectExtent l="0" t="0" r="0" b="0"/>
            <wp:wrapTopAndBottom/>
            <wp:docPr id="4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jpeg"/>
                    <pic:cNvPicPr/>
                  </pic:nvPicPr>
                  <pic:blipFill>
                    <a:blip r:embed="rId5" cstate="print"/>
                    <a:stretch>
                      <a:fillRect/>
                    </a:stretch>
                  </pic:blipFill>
                  <pic:spPr>
                    <a:xfrm>
                      <a:off x="0" y="0"/>
                      <a:ext cx="2270130" cy="2362200"/>
                    </a:xfrm>
                    <a:prstGeom prst="rect">
                      <a:avLst/>
                    </a:prstGeom>
                  </pic:spPr>
                </pic:pic>
              </a:graphicData>
            </a:graphic>
          </wp:anchor>
        </w:drawing>
      </w:r>
      <w:r w:rsidRPr="0040185D">
        <w:rPr>
          <w:rFonts w:ascii="Times New Roman" w:hAnsi="Times New Roman" w:cs="Times New Roman"/>
          <w:noProof/>
          <w:sz w:val="28"/>
          <w:szCs w:val="28"/>
          <w:lang w:eastAsia="bg-BG"/>
        </w:rPr>
        <w:drawing>
          <wp:anchor distT="0" distB="0" distL="0" distR="0" simplePos="0" relativeHeight="251659264" behindDoc="0" locked="0" layoutInCell="1" allowOverlap="1" wp14:anchorId="24EB1A8B" wp14:editId="6A66037C">
            <wp:simplePos x="0" y="0"/>
            <wp:positionH relativeFrom="page">
              <wp:posOffset>1057579</wp:posOffset>
            </wp:positionH>
            <wp:positionV relativeFrom="paragraph">
              <wp:posOffset>673024</wp:posOffset>
            </wp:positionV>
            <wp:extent cx="2326060" cy="2357437"/>
            <wp:effectExtent l="0" t="0" r="0" b="0"/>
            <wp:wrapTopAndBottom/>
            <wp:docPr id="4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jpeg"/>
                    <pic:cNvPicPr/>
                  </pic:nvPicPr>
                  <pic:blipFill>
                    <a:blip r:embed="rId6" cstate="print"/>
                    <a:stretch>
                      <a:fillRect/>
                    </a:stretch>
                  </pic:blipFill>
                  <pic:spPr>
                    <a:xfrm>
                      <a:off x="0" y="0"/>
                      <a:ext cx="2326060" cy="2357437"/>
                    </a:xfrm>
                    <a:prstGeom prst="rect">
                      <a:avLst/>
                    </a:prstGeom>
                  </pic:spPr>
                </pic:pic>
              </a:graphicData>
            </a:graphic>
          </wp:anchor>
        </w:drawing>
      </w:r>
      <w:r w:rsidR="0010697F" w:rsidRPr="0040185D">
        <w:rPr>
          <w:rFonts w:ascii="Times New Roman" w:hAnsi="Times New Roman" w:cs="Times New Roman"/>
          <w:b/>
          <w:sz w:val="24"/>
          <w:szCs w:val="24"/>
        </w:rPr>
        <w:t xml:space="preserve"> </w:t>
      </w:r>
      <w:r w:rsidRPr="0040185D">
        <w:rPr>
          <w:rFonts w:ascii="Times New Roman" w:hAnsi="Times New Roman" w:cs="Times New Roman"/>
          <w:sz w:val="28"/>
          <w:szCs w:val="28"/>
        </w:rPr>
        <w:t>жълт,</w:t>
      </w:r>
      <w:r w:rsidRPr="0040185D">
        <w:rPr>
          <w:rFonts w:ascii="Times New Roman" w:hAnsi="Times New Roman" w:cs="Times New Roman"/>
          <w:spacing w:val="-4"/>
          <w:sz w:val="28"/>
          <w:szCs w:val="28"/>
        </w:rPr>
        <w:t xml:space="preserve"> </w:t>
      </w:r>
      <w:proofErr w:type="spellStart"/>
      <w:r w:rsidRPr="0040185D">
        <w:rPr>
          <w:rFonts w:ascii="Times New Roman" w:hAnsi="Times New Roman" w:cs="Times New Roman"/>
          <w:b/>
          <w:sz w:val="28"/>
          <w:szCs w:val="28"/>
        </w:rPr>
        <w:t>blacK</w:t>
      </w:r>
      <w:proofErr w:type="spellEnd"/>
      <w:r w:rsidRPr="0040185D">
        <w:rPr>
          <w:rFonts w:ascii="Times New Roman" w:hAnsi="Times New Roman" w:cs="Times New Roman"/>
          <w:b/>
          <w:sz w:val="28"/>
          <w:szCs w:val="28"/>
        </w:rPr>
        <w:t xml:space="preserve"> -</w:t>
      </w:r>
      <w:r w:rsidRPr="0040185D">
        <w:rPr>
          <w:rFonts w:ascii="Times New Roman" w:hAnsi="Times New Roman" w:cs="Times New Roman"/>
          <w:b/>
          <w:spacing w:val="-1"/>
          <w:sz w:val="28"/>
          <w:szCs w:val="28"/>
        </w:rPr>
        <w:t xml:space="preserve"> </w:t>
      </w:r>
      <w:r w:rsidRPr="0040185D">
        <w:rPr>
          <w:rFonts w:ascii="Times New Roman" w:hAnsi="Times New Roman" w:cs="Times New Roman"/>
          <w:sz w:val="28"/>
          <w:szCs w:val="28"/>
        </w:rPr>
        <w:t>черен).</w:t>
      </w:r>
    </w:p>
    <w:p w:rsidR="00221161" w:rsidRPr="0040185D" w:rsidRDefault="00221161" w:rsidP="005242E0">
      <w:pPr>
        <w:pStyle w:val="a7"/>
        <w:spacing w:before="6"/>
        <w:rPr>
          <w:rFonts w:ascii="Times New Roman" w:hAnsi="Times New Roman" w:cs="Times New Roman"/>
          <w:sz w:val="28"/>
          <w:szCs w:val="28"/>
        </w:rPr>
      </w:pPr>
    </w:p>
    <w:p w:rsidR="00221161" w:rsidRPr="0040185D" w:rsidRDefault="00221161" w:rsidP="005242E0">
      <w:pPr>
        <w:pStyle w:val="1"/>
        <w:rPr>
          <w:sz w:val="28"/>
          <w:szCs w:val="28"/>
        </w:rPr>
      </w:pPr>
      <w:r w:rsidRPr="0040185D">
        <w:rPr>
          <w:sz w:val="28"/>
          <w:szCs w:val="28"/>
        </w:rPr>
        <w:t>Цветови режими</w:t>
      </w:r>
      <w:r w:rsidRPr="0040185D">
        <w:rPr>
          <w:spacing w:val="4"/>
          <w:sz w:val="28"/>
          <w:szCs w:val="28"/>
        </w:rPr>
        <w:t xml:space="preserve"> </w:t>
      </w:r>
      <w:r w:rsidRPr="0040185D">
        <w:rPr>
          <w:sz w:val="28"/>
          <w:szCs w:val="28"/>
        </w:rPr>
        <w:t>-</w:t>
      </w:r>
      <w:r w:rsidRPr="0040185D">
        <w:rPr>
          <w:spacing w:val="-7"/>
          <w:sz w:val="28"/>
          <w:szCs w:val="28"/>
        </w:rPr>
        <w:t xml:space="preserve"> </w:t>
      </w:r>
      <w:r w:rsidRPr="0040185D">
        <w:rPr>
          <w:sz w:val="28"/>
          <w:szCs w:val="28"/>
        </w:rPr>
        <w:t>RGB</w:t>
      </w:r>
    </w:p>
    <w:p w:rsidR="00221161" w:rsidRPr="0040185D" w:rsidRDefault="00221161" w:rsidP="005242E0">
      <w:pPr>
        <w:widowControl w:val="0"/>
        <w:tabs>
          <w:tab w:val="left" w:pos="1404"/>
        </w:tabs>
        <w:autoSpaceDE w:val="0"/>
        <w:autoSpaceDN w:val="0"/>
        <w:spacing w:line="240" w:lineRule="auto"/>
        <w:rPr>
          <w:rFonts w:ascii="Times New Roman" w:hAnsi="Times New Roman" w:cs="Times New Roman"/>
          <w:sz w:val="28"/>
          <w:szCs w:val="28"/>
        </w:rPr>
      </w:pPr>
      <w:r w:rsidRPr="0040185D">
        <w:rPr>
          <w:rFonts w:ascii="Times New Roman" w:hAnsi="Times New Roman" w:cs="Times New Roman"/>
          <w:b/>
          <w:sz w:val="28"/>
          <w:szCs w:val="28"/>
        </w:rPr>
        <w:t>Апаратно-ориентиран</w:t>
      </w:r>
      <w:r w:rsidRPr="0040185D">
        <w:rPr>
          <w:rFonts w:ascii="Times New Roman" w:hAnsi="Times New Roman" w:cs="Times New Roman"/>
          <w:b/>
          <w:spacing w:val="-14"/>
          <w:sz w:val="28"/>
          <w:szCs w:val="28"/>
        </w:rPr>
        <w:t xml:space="preserve"> </w:t>
      </w:r>
      <w:r w:rsidRPr="0040185D">
        <w:rPr>
          <w:rFonts w:ascii="Times New Roman" w:hAnsi="Times New Roman" w:cs="Times New Roman"/>
          <w:sz w:val="28"/>
          <w:szCs w:val="28"/>
        </w:rPr>
        <w:t>модел</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 използва</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се</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за</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визуализиране</w:t>
      </w:r>
    </w:p>
    <w:p w:rsidR="00221161" w:rsidRPr="0040185D" w:rsidRDefault="00221161" w:rsidP="005242E0">
      <w:pPr>
        <w:pStyle w:val="a7"/>
        <w:spacing w:before="243"/>
        <w:rPr>
          <w:rFonts w:ascii="Times New Roman" w:hAnsi="Times New Roman" w:cs="Times New Roman"/>
          <w:sz w:val="28"/>
          <w:szCs w:val="28"/>
        </w:rPr>
      </w:pPr>
      <w:r w:rsidRPr="0040185D">
        <w:rPr>
          <w:rFonts w:ascii="Times New Roman" w:hAnsi="Times New Roman" w:cs="Times New Roman"/>
          <w:sz w:val="28"/>
          <w:szCs w:val="28"/>
        </w:rPr>
        <w:t>на</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изображения</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на</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ТВ</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екран,</w:t>
      </w:r>
      <w:r w:rsidRPr="0040185D">
        <w:rPr>
          <w:rFonts w:ascii="Times New Roman" w:hAnsi="Times New Roman" w:cs="Times New Roman"/>
          <w:spacing w:val="-8"/>
          <w:sz w:val="28"/>
          <w:szCs w:val="28"/>
        </w:rPr>
        <w:t xml:space="preserve"> </w:t>
      </w:r>
      <w:r w:rsidRPr="0040185D">
        <w:rPr>
          <w:rFonts w:ascii="Times New Roman" w:hAnsi="Times New Roman" w:cs="Times New Roman"/>
          <w:sz w:val="28"/>
          <w:szCs w:val="28"/>
        </w:rPr>
        <w:t>цифрови</w:t>
      </w:r>
      <w:r w:rsidRPr="0040185D">
        <w:rPr>
          <w:rFonts w:ascii="Times New Roman" w:hAnsi="Times New Roman" w:cs="Times New Roman"/>
          <w:spacing w:val="-7"/>
          <w:sz w:val="28"/>
          <w:szCs w:val="28"/>
        </w:rPr>
        <w:t xml:space="preserve"> </w:t>
      </w:r>
      <w:r w:rsidRPr="0040185D">
        <w:rPr>
          <w:rFonts w:ascii="Times New Roman" w:hAnsi="Times New Roman" w:cs="Times New Roman"/>
          <w:sz w:val="28"/>
          <w:szCs w:val="28"/>
        </w:rPr>
        <w:t>камери,</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мобилни</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телефони</w:t>
      </w:r>
    </w:p>
    <w:p w:rsidR="00221161" w:rsidRPr="0040185D" w:rsidRDefault="00221161" w:rsidP="005242E0">
      <w:pPr>
        <w:widowControl w:val="0"/>
        <w:tabs>
          <w:tab w:val="left" w:pos="1404"/>
        </w:tabs>
        <w:autoSpaceDE w:val="0"/>
        <w:autoSpaceDN w:val="0"/>
        <w:spacing w:before="145" w:line="240" w:lineRule="auto"/>
        <w:rPr>
          <w:rFonts w:ascii="Times New Roman" w:hAnsi="Times New Roman" w:cs="Times New Roman"/>
          <w:sz w:val="28"/>
          <w:szCs w:val="28"/>
        </w:rPr>
      </w:pPr>
      <w:r w:rsidRPr="0040185D">
        <w:rPr>
          <w:rFonts w:ascii="Times New Roman" w:hAnsi="Times New Roman" w:cs="Times New Roman"/>
          <w:b/>
          <w:sz w:val="28"/>
          <w:szCs w:val="28"/>
        </w:rPr>
        <w:t>RGB</w:t>
      </w:r>
      <w:r w:rsidRPr="0040185D">
        <w:rPr>
          <w:rFonts w:ascii="Times New Roman" w:hAnsi="Times New Roman" w:cs="Times New Roman"/>
          <w:b/>
          <w:spacing w:val="-7"/>
          <w:sz w:val="28"/>
          <w:szCs w:val="28"/>
        </w:rPr>
        <w:t xml:space="preserve"> </w:t>
      </w:r>
      <w:r w:rsidRPr="0040185D">
        <w:rPr>
          <w:rFonts w:ascii="Times New Roman" w:hAnsi="Times New Roman" w:cs="Times New Roman"/>
          <w:sz w:val="28"/>
          <w:szCs w:val="28"/>
        </w:rPr>
        <w:t>е</w:t>
      </w:r>
      <w:r w:rsidRPr="0040185D">
        <w:rPr>
          <w:rFonts w:ascii="Times New Roman" w:hAnsi="Times New Roman" w:cs="Times New Roman"/>
          <w:spacing w:val="-1"/>
          <w:sz w:val="28"/>
          <w:szCs w:val="28"/>
        </w:rPr>
        <w:t xml:space="preserve"> </w:t>
      </w:r>
      <w:r w:rsidRPr="0040185D">
        <w:rPr>
          <w:rFonts w:ascii="Times New Roman" w:hAnsi="Times New Roman" w:cs="Times New Roman"/>
          <w:b/>
          <w:sz w:val="28"/>
          <w:szCs w:val="28"/>
        </w:rPr>
        <w:t>адитивен</w:t>
      </w:r>
      <w:r w:rsidRPr="0040185D">
        <w:rPr>
          <w:rFonts w:ascii="Times New Roman" w:hAnsi="Times New Roman" w:cs="Times New Roman"/>
          <w:b/>
          <w:spacing w:val="-8"/>
          <w:sz w:val="28"/>
          <w:szCs w:val="28"/>
        </w:rPr>
        <w:t xml:space="preserve"> </w:t>
      </w:r>
      <w:r w:rsidRPr="0040185D">
        <w:rPr>
          <w:rFonts w:ascii="Times New Roman" w:hAnsi="Times New Roman" w:cs="Times New Roman"/>
          <w:sz w:val="28"/>
          <w:szCs w:val="28"/>
        </w:rPr>
        <w:t>модел</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производните</w:t>
      </w:r>
      <w:r w:rsidRPr="0040185D">
        <w:rPr>
          <w:rFonts w:ascii="Times New Roman" w:hAnsi="Times New Roman" w:cs="Times New Roman"/>
          <w:spacing w:val="-7"/>
          <w:sz w:val="28"/>
          <w:szCs w:val="28"/>
        </w:rPr>
        <w:t xml:space="preserve"> </w:t>
      </w:r>
      <w:r w:rsidRPr="0040185D">
        <w:rPr>
          <w:rFonts w:ascii="Times New Roman" w:hAnsi="Times New Roman" w:cs="Times New Roman"/>
          <w:sz w:val="28"/>
          <w:szCs w:val="28"/>
        </w:rPr>
        <w:t>цветове</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се</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получават</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чрез</w:t>
      </w:r>
    </w:p>
    <w:p w:rsidR="0010697F" w:rsidRPr="0040185D" w:rsidRDefault="00221161" w:rsidP="005242E0">
      <w:pPr>
        <w:pStyle w:val="a7"/>
        <w:spacing w:before="243"/>
        <w:rPr>
          <w:rFonts w:ascii="Times New Roman" w:hAnsi="Times New Roman" w:cs="Times New Roman"/>
          <w:sz w:val="28"/>
          <w:szCs w:val="28"/>
        </w:rPr>
      </w:pPr>
      <w:r w:rsidRPr="0040185D">
        <w:rPr>
          <w:rFonts w:ascii="Times New Roman" w:hAnsi="Times New Roman" w:cs="Times New Roman"/>
          <w:sz w:val="28"/>
          <w:szCs w:val="28"/>
        </w:rPr>
        <w:t>сумиране</w:t>
      </w:r>
      <w:r w:rsidR="0010697F" w:rsidRPr="0040185D">
        <w:rPr>
          <w:rFonts w:ascii="Times New Roman" w:hAnsi="Times New Roman" w:cs="Times New Roman"/>
          <w:sz w:val="28"/>
          <w:szCs w:val="28"/>
        </w:rPr>
        <w:t xml:space="preserve">. </w:t>
      </w:r>
      <w:r w:rsidRPr="0040185D">
        <w:rPr>
          <w:rFonts w:ascii="Times New Roman" w:hAnsi="Times New Roman" w:cs="Times New Roman"/>
          <w:sz w:val="28"/>
          <w:szCs w:val="28"/>
        </w:rPr>
        <w:t>Когато тези три цвята са смесени с еднаква наситеност се получава</w:t>
      </w:r>
      <w:r w:rsidRPr="0040185D">
        <w:rPr>
          <w:rFonts w:ascii="Times New Roman" w:hAnsi="Times New Roman" w:cs="Times New Roman"/>
          <w:spacing w:val="-94"/>
          <w:sz w:val="28"/>
          <w:szCs w:val="28"/>
        </w:rPr>
        <w:t xml:space="preserve"> </w:t>
      </w:r>
      <w:r w:rsidRPr="0040185D">
        <w:rPr>
          <w:rFonts w:ascii="Times New Roman" w:hAnsi="Times New Roman" w:cs="Times New Roman"/>
          <w:sz w:val="28"/>
          <w:szCs w:val="28"/>
        </w:rPr>
        <w:t>бял</w:t>
      </w:r>
      <w:r w:rsidR="0010697F" w:rsidRPr="0040185D">
        <w:rPr>
          <w:rFonts w:ascii="Times New Roman" w:hAnsi="Times New Roman" w:cs="Times New Roman"/>
          <w:sz w:val="28"/>
          <w:szCs w:val="28"/>
        </w:rPr>
        <w:t xml:space="preserve">. </w:t>
      </w:r>
    </w:p>
    <w:p w:rsidR="00221161" w:rsidRPr="0040185D" w:rsidRDefault="00221161" w:rsidP="005242E0">
      <w:pPr>
        <w:pStyle w:val="a7"/>
        <w:spacing w:before="243"/>
        <w:rPr>
          <w:rFonts w:ascii="Times New Roman" w:hAnsi="Times New Roman" w:cs="Times New Roman"/>
          <w:sz w:val="28"/>
          <w:szCs w:val="28"/>
        </w:rPr>
      </w:pPr>
      <w:r w:rsidRPr="0040185D">
        <w:rPr>
          <w:rFonts w:ascii="Times New Roman" w:hAnsi="Times New Roman" w:cs="Times New Roman"/>
          <w:sz w:val="28"/>
          <w:szCs w:val="28"/>
        </w:rPr>
        <w:t>Присъединява</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се</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стойност</w:t>
      </w:r>
      <w:r w:rsidRPr="0040185D">
        <w:rPr>
          <w:rFonts w:ascii="Times New Roman" w:hAnsi="Times New Roman" w:cs="Times New Roman"/>
          <w:spacing w:val="-10"/>
          <w:sz w:val="28"/>
          <w:szCs w:val="28"/>
        </w:rPr>
        <w:t xml:space="preserve"> </w:t>
      </w:r>
      <w:r w:rsidRPr="0040185D">
        <w:rPr>
          <w:rFonts w:ascii="Times New Roman" w:hAnsi="Times New Roman" w:cs="Times New Roman"/>
          <w:sz w:val="28"/>
          <w:szCs w:val="28"/>
        </w:rPr>
        <w:t>за</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интензивност</w:t>
      </w:r>
      <w:r w:rsidRPr="0040185D">
        <w:rPr>
          <w:rFonts w:ascii="Times New Roman" w:hAnsi="Times New Roman" w:cs="Times New Roman"/>
          <w:spacing w:val="-9"/>
          <w:sz w:val="28"/>
          <w:szCs w:val="28"/>
        </w:rPr>
        <w:t xml:space="preserve"> </w:t>
      </w:r>
      <w:r w:rsidRPr="0040185D">
        <w:rPr>
          <w:rFonts w:ascii="Times New Roman" w:hAnsi="Times New Roman" w:cs="Times New Roman"/>
          <w:sz w:val="28"/>
          <w:szCs w:val="28"/>
        </w:rPr>
        <w:t>на</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всеки</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пиксел</w:t>
      </w:r>
    </w:p>
    <w:p w:rsidR="00221161" w:rsidRPr="0040185D" w:rsidRDefault="00221161" w:rsidP="005242E0">
      <w:pPr>
        <w:widowControl w:val="0"/>
        <w:tabs>
          <w:tab w:val="left" w:pos="1404"/>
        </w:tabs>
        <w:autoSpaceDE w:val="0"/>
        <w:autoSpaceDN w:val="0"/>
        <w:spacing w:before="122" w:line="240" w:lineRule="auto"/>
        <w:rPr>
          <w:sz w:val="28"/>
          <w:szCs w:val="28"/>
        </w:rPr>
      </w:pPr>
      <w:r w:rsidRPr="0040185D">
        <w:rPr>
          <w:rFonts w:ascii="Times New Roman" w:hAnsi="Times New Roman" w:cs="Times New Roman"/>
          <w:sz w:val="28"/>
          <w:szCs w:val="28"/>
        </w:rPr>
        <w:t>При</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изображения</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с</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8</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бита</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за</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канал –</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стойността</w:t>
      </w:r>
      <w:r w:rsidRPr="0040185D">
        <w:rPr>
          <w:rFonts w:ascii="Times New Roman" w:hAnsi="Times New Roman" w:cs="Times New Roman"/>
          <w:spacing w:val="-7"/>
          <w:sz w:val="28"/>
          <w:szCs w:val="28"/>
        </w:rPr>
        <w:t xml:space="preserve"> </w:t>
      </w:r>
      <w:r w:rsidRPr="0040185D">
        <w:rPr>
          <w:rFonts w:ascii="Times New Roman" w:hAnsi="Times New Roman" w:cs="Times New Roman"/>
          <w:sz w:val="28"/>
          <w:szCs w:val="28"/>
        </w:rPr>
        <w:t>на</w:t>
      </w:r>
      <w:r w:rsidR="0010697F" w:rsidRPr="0040185D">
        <w:rPr>
          <w:rFonts w:ascii="Times New Roman" w:hAnsi="Times New Roman" w:cs="Times New Roman"/>
          <w:sz w:val="28"/>
          <w:szCs w:val="28"/>
        </w:rPr>
        <w:t xml:space="preserve"> </w:t>
      </w:r>
      <w:r w:rsidRPr="0040185D">
        <w:rPr>
          <w:rFonts w:ascii="Times New Roman" w:hAnsi="Times New Roman" w:cs="Times New Roman"/>
          <w:sz w:val="28"/>
          <w:szCs w:val="28"/>
        </w:rPr>
        <w:t>интензивността</w:t>
      </w:r>
      <w:r w:rsidRPr="0040185D">
        <w:rPr>
          <w:rFonts w:ascii="Times New Roman" w:hAnsi="Times New Roman" w:cs="Times New Roman"/>
          <w:spacing w:val="-8"/>
          <w:sz w:val="28"/>
          <w:szCs w:val="28"/>
        </w:rPr>
        <w:t xml:space="preserve"> </w:t>
      </w:r>
      <w:r w:rsidRPr="0040185D">
        <w:rPr>
          <w:rFonts w:ascii="Times New Roman" w:hAnsi="Times New Roman" w:cs="Times New Roman"/>
          <w:sz w:val="28"/>
          <w:szCs w:val="28"/>
        </w:rPr>
        <w:t>се</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изменя</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от</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0</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до</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255</w:t>
      </w:r>
      <w:r w:rsidR="0010697F" w:rsidRPr="0040185D">
        <w:rPr>
          <w:rFonts w:ascii="Times New Roman" w:hAnsi="Times New Roman" w:cs="Times New Roman"/>
          <w:sz w:val="28"/>
          <w:szCs w:val="28"/>
        </w:rPr>
        <w:t>.</w:t>
      </w:r>
      <w:r w:rsidR="005242E0">
        <w:rPr>
          <w:rFonts w:ascii="Times New Roman" w:hAnsi="Times New Roman" w:cs="Times New Roman"/>
          <w:sz w:val="28"/>
          <w:szCs w:val="28"/>
        </w:rPr>
        <w:t xml:space="preserve"> </w:t>
      </w:r>
      <w:r w:rsidRPr="005242E0">
        <w:rPr>
          <w:rFonts w:ascii="Times New Roman" w:hAnsi="Times New Roman" w:cs="Times New Roman"/>
          <w:sz w:val="28"/>
          <w:szCs w:val="28"/>
        </w:rPr>
        <w:t>При изображения с 24 бита за канал - 16.7 милиона цвята</w:t>
      </w:r>
    </w:p>
    <w:p w:rsidR="00221161" w:rsidRPr="0040185D" w:rsidRDefault="00221161" w:rsidP="005242E0">
      <w:pPr>
        <w:pStyle w:val="1"/>
        <w:rPr>
          <w:sz w:val="28"/>
          <w:szCs w:val="28"/>
        </w:rPr>
      </w:pPr>
      <w:r w:rsidRPr="0040185D">
        <w:rPr>
          <w:sz w:val="28"/>
          <w:szCs w:val="28"/>
        </w:rPr>
        <w:t>Цветови</w:t>
      </w:r>
      <w:r w:rsidRPr="0040185D">
        <w:rPr>
          <w:spacing w:val="-1"/>
          <w:sz w:val="28"/>
          <w:szCs w:val="28"/>
        </w:rPr>
        <w:t xml:space="preserve"> </w:t>
      </w:r>
      <w:r w:rsidRPr="0040185D">
        <w:rPr>
          <w:sz w:val="28"/>
          <w:szCs w:val="28"/>
        </w:rPr>
        <w:t>режими</w:t>
      </w:r>
      <w:r w:rsidRPr="0040185D">
        <w:rPr>
          <w:spacing w:val="5"/>
          <w:sz w:val="28"/>
          <w:szCs w:val="28"/>
        </w:rPr>
        <w:t xml:space="preserve"> </w:t>
      </w:r>
      <w:r w:rsidRPr="0040185D">
        <w:rPr>
          <w:sz w:val="28"/>
          <w:szCs w:val="28"/>
        </w:rPr>
        <w:t>-</w:t>
      </w:r>
      <w:r w:rsidRPr="0040185D">
        <w:rPr>
          <w:spacing w:val="-7"/>
          <w:sz w:val="28"/>
          <w:szCs w:val="28"/>
        </w:rPr>
        <w:t xml:space="preserve"> </w:t>
      </w:r>
      <w:r w:rsidRPr="0040185D">
        <w:rPr>
          <w:sz w:val="28"/>
          <w:szCs w:val="28"/>
        </w:rPr>
        <w:t>CMYK</w:t>
      </w:r>
    </w:p>
    <w:p w:rsidR="00221161" w:rsidRPr="0040185D" w:rsidRDefault="00221161" w:rsidP="005242E0">
      <w:pPr>
        <w:widowControl w:val="0"/>
        <w:tabs>
          <w:tab w:val="left" w:pos="1359"/>
          <w:tab w:val="left" w:pos="1360"/>
        </w:tabs>
        <w:autoSpaceDE w:val="0"/>
        <w:autoSpaceDN w:val="0"/>
        <w:spacing w:line="240" w:lineRule="auto"/>
        <w:ind w:right="878"/>
        <w:rPr>
          <w:rFonts w:ascii="Times New Roman" w:hAnsi="Times New Roman" w:cs="Times New Roman"/>
          <w:sz w:val="28"/>
          <w:szCs w:val="28"/>
        </w:rPr>
      </w:pPr>
      <w:r w:rsidRPr="0040185D">
        <w:rPr>
          <w:rFonts w:ascii="Times New Roman" w:hAnsi="Times New Roman" w:cs="Times New Roman"/>
          <w:b/>
          <w:sz w:val="28"/>
          <w:szCs w:val="28"/>
        </w:rPr>
        <w:t xml:space="preserve">Апаратно-ориентиран </w:t>
      </w:r>
      <w:r w:rsidRPr="0040185D">
        <w:rPr>
          <w:rFonts w:ascii="Times New Roman" w:hAnsi="Times New Roman" w:cs="Times New Roman"/>
          <w:sz w:val="28"/>
          <w:szCs w:val="28"/>
        </w:rPr>
        <w:t>- използва се за печатане на рекламни</w:t>
      </w:r>
      <w:r w:rsidRPr="0040185D">
        <w:rPr>
          <w:rFonts w:ascii="Times New Roman" w:hAnsi="Times New Roman" w:cs="Times New Roman"/>
          <w:spacing w:val="-94"/>
          <w:sz w:val="28"/>
          <w:szCs w:val="28"/>
        </w:rPr>
        <w:t xml:space="preserve"> </w:t>
      </w:r>
      <w:r w:rsidRPr="0040185D">
        <w:rPr>
          <w:rFonts w:ascii="Times New Roman" w:hAnsi="Times New Roman" w:cs="Times New Roman"/>
          <w:sz w:val="28"/>
          <w:szCs w:val="28"/>
        </w:rPr>
        <w:t>материали,</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списания,</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книги,</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постери</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и</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т.н.</w:t>
      </w:r>
    </w:p>
    <w:p w:rsidR="00221161" w:rsidRPr="0040185D" w:rsidRDefault="00221161" w:rsidP="005242E0">
      <w:pPr>
        <w:widowControl w:val="0"/>
        <w:tabs>
          <w:tab w:val="left" w:pos="1359"/>
          <w:tab w:val="left" w:pos="1360"/>
        </w:tabs>
        <w:autoSpaceDE w:val="0"/>
        <w:autoSpaceDN w:val="0"/>
        <w:spacing w:before="98" w:line="240" w:lineRule="auto"/>
        <w:ind w:right="1"/>
        <w:rPr>
          <w:rFonts w:ascii="Times New Roman" w:hAnsi="Times New Roman" w:cs="Times New Roman"/>
          <w:sz w:val="28"/>
          <w:szCs w:val="28"/>
        </w:rPr>
      </w:pPr>
      <w:proofErr w:type="spellStart"/>
      <w:r w:rsidRPr="0040185D">
        <w:rPr>
          <w:rFonts w:ascii="Times New Roman" w:hAnsi="Times New Roman" w:cs="Times New Roman"/>
          <w:b/>
          <w:sz w:val="28"/>
          <w:szCs w:val="28"/>
        </w:rPr>
        <w:t>Субтрактивен</w:t>
      </w:r>
      <w:proofErr w:type="spellEnd"/>
      <w:r w:rsidRPr="0040185D">
        <w:rPr>
          <w:rFonts w:ascii="Times New Roman" w:hAnsi="Times New Roman" w:cs="Times New Roman"/>
          <w:b/>
          <w:sz w:val="28"/>
          <w:szCs w:val="28"/>
        </w:rPr>
        <w:t xml:space="preserve"> </w:t>
      </w:r>
      <w:r w:rsidRPr="0040185D">
        <w:rPr>
          <w:rFonts w:ascii="Times New Roman" w:hAnsi="Times New Roman" w:cs="Times New Roman"/>
          <w:sz w:val="28"/>
          <w:szCs w:val="28"/>
        </w:rPr>
        <w:t>- Използва се за процеси, при които се описват</w:t>
      </w:r>
      <w:r w:rsidR="005242E0">
        <w:rPr>
          <w:rFonts w:ascii="Times New Roman" w:hAnsi="Times New Roman" w:cs="Times New Roman"/>
          <w:sz w:val="28"/>
          <w:szCs w:val="28"/>
        </w:rPr>
        <w:t xml:space="preserve"> </w:t>
      </w:r>
      <w:r w:rsidRPr="0040185D">
        <w:rPr>
          <w:rFonts w:ascii="Times New Roman" w:hAnsi="Times New Roman" w:cs="Times New Roman"/>
          <w:spacing w:val="-94"/>
          <w:sz w:val="28"/>
          <w:szCs w:val="28"/>
        </w:rPr>
        <w:t xml:space="preserve"> </w:t>
      </w:r>
      <w:r w:rsidRPr="0040185D">
        <w:rPr>
          <w:rFonts w:ascii="Times New Roman" w:hAnsi="Times New Roman" w:cs="Times New Roman"/>
          <w:sz w:val="28"/>
          <w:szCs w:val="28"/>
        </w:rPr>
        <w:t>цветовите</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аспекти</w:t>
      </w:r>
      <w:r w:rsidRPr="0040185D">
        <w:rPr>
          <w:rFonts w:ascii="Times New Roman" w:hAnsi="Times New Roman" w:cs="Times New Roman"/>
          <w:spacing w:val="-6"/>
          <w:sz w:val="28"/>
          <w:szCs w:val="28"/>
        </w:rPr>
        <w:t xml:space="preserve"> </w:t>
      </w:r>
      <w:r w:rsidRPr="0040185D">
        <w:rPr>
          <w:rFonts w:ascii="Times New Roman" w:hAnsi="Times New Roman" w:cs="Times New Roman"/>
          <w:sz w:val="28"/>
          <w:szCs w:val="28"/>
        </w:rPr>
        <w:t>на</w:t>
      </w:r>
      <w:r w:rsidRPr="0040185D">
        <w:rPr>
          <w:rFonts w:ascii="Times New Roman" w:hAnsi="Times New Roman" w:cs="Times New Roman"/>
          <w:spacing w:val="-5"/>
          <w:sz w:val="28"/>
          <w:szCs w:val="28"/>
        </w:rPr>
        <w:t xml:space="preserve"> </w:t>
      </w:r>
      <w:r w:rsidRPr="0040185D">
        <w:rPr>
          <w:rFonts w:ascii="Times New Roman" w:hAnsi="Times New Roman" w:cs="Times New Roman"/>
          <w:b/>
          <w:sz w:val="28"/>
          <w:szCs w:val="28"/>
        </w:rPr>
        <w:t>отразената</w:t>
      </w:r>
      <w:r w:rsidRPr="0040185D">
        <w:rPr>
          <w:rFonts w:ascii="Times New Roman" w:hAnsi="Times New Roman" w:cs="Times New Roman"/>
          <w:b/>
          <w:spacing w:val="-4"/>
          <w:sz w:val="28"/>
          <w:szCs w:val="28"/>
        </w:rPr>
        <w:t xml:space="preserve"> </w:t>
      </w:r>
      <w:r w:rsidRPr="0040185D">
        <w:rPr>
          <w:rFonts w:ascii="Times New Roman" w:hAnsi="Times New Roman" w:cs="Times New Roman"/>
          <w:b/>
          <w:sz w:val="28"/>
          <w:szCs w:val="28"/>
        </w:rPr>
        <w:t>светлина</w:t>
      </w:r>
      <w:r w:rsidR="005242E0">
        <w:rPr>
          <w:rFonts w:ascii="Times New Roman" w:hAnsi="Times New Roman" w:cs="Times New Roman"/>
          <w:b/>
          <w:sz w:val="28"/>
          <w:szCs w:val="28"/>
        </w:rPr>
        <w:t xml:space="preserve"> </w:t>
      </w:r>
      <w:r w:rsidRPr="0040185D">
        <w:rPr>
          <w:rFonts w:ascii="Times New Roman" w:hAnsi="Times New Roman" w:cs="Times New Roman"/>
          <w:sz w:val="28"/>
          <w:szCs w:val="28"/>
        </w:rPr>
        <w:t>базира на</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свойството на</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печатарските</w:t>
      </w:r>
      <w:r w:rsidRPr="0040185D">
        <w:rPr>
          <w:rFonts w:ascii="Times New Roman" w:hAnsi="Times New Roman" w:cs="Times New Roman"/>
          <w:spacing w:val="-5"/>
          <w:sz w:val="28"/>
          <w:szCs w:val="28"/>
        </w:rPr>
        <w:t xml:space="preserve"> </w:t>
      </w:r>
      <w:r w:rsidRPr="0040185D">
        <w:rPr>
          <w:rFonts w:ascii="Times New Roman" w:hAnsi="Times New Roman" w:cs="Times New Roman"/>
          <w:sz w:val="28"/>
          <w:szCs w:val="28"/>
        </w:rPr>
        <w:t>мастила да</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поглъщат</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и</w:t>
      </w:r>
    </w:p>
    <w:p w:rsidR="00221161" w:rsidRPr="0040185D" w:rsidRDefault="00221161" w:rsidP="005242E0">
      <w:pPr>
        <w:pStyle w:val="a7"/>
        <w:spacing w:before="265"/>
        <w:rPr>
          <w:rFonts w:ascii="Times New Roman" w:hAnsi="Times New Roman" w:cs="Times New Roman"/>
          <w:sz w:val="28"/>
          <w:szCs w:val="28"/>
        </w:rPr>
      </w:pPr>
      <w:r w:rsidRPr="0040185D">
        <w:rPr>
          <w:rFonts w:ascii="Times New Roman" w:hAnsi="Times New Roman" w:cs="Times New Roman"/>
          <w:sz w:val="28"/>
          <w:szCs w:val="28"/>
        </w:rPr>
        <w:t>отразяват</w:t>
      </w:r>
      <w:r w:rsidRPr="0040185D">
        <w:rPr>
          <w:rFonts w:ascii="Times New Roman" w:hAnsi="Times New Roman" w:cs="Times New Roman"/>
          <w:spacing w:val="-3"/>
          <w:sz w:val="28"/>
          <w:szCs w:val="28"/>
        </w:rPr>
        <w:t xml:space="preserve"> </w:t>
      </w:r>
      <w:r w:rsidRPr="0040185D">
        <w:rPr>
          <w:rFonts w:ascii="Times New Roman" w:hAnsi="Times New Roman" w:cs="Times New Roman"/>
          <w:sz w:val="28"/>
          <w:szCs w:val="28"/>
        </w:rPr>
        <w:t>различни части</w:t>
      </w:r>
      <w:r w:rsidRPr="0040185D">
        <w:rPr>
          <w:rFonts w:ascii="Times New Roman" w:hAnsi="Times New Roman" w:cs="Times New Roman"/>
          <w:spacing w:val="-1"/>
          <w:sz w:val="28"/>
          <w:szCs w:val="28"/>
        </w:rPr>
        <w:t xml:space="preserve"> </w:t>
      </w:r>
      <w:r w:rsidRPr="0040185D">
        <w:rPr>
          <w:rFonts w:ascii="Times New Roman" w:hAnsi="Times New Roman" w:cs="Times New Roman"/>
          <w:sz w:val="28"/>
          <w:szCs w:val="28"/>
        </w:rPr>
        <w:t>от</w:t>
      </w:r>
      <w:r w:rsidRPr="0040185D">
        <w:rPr>
          <w:rFonts w:ascii="Times New Roman" w:hAnsi="Times New Roman" w:cs="Times New Roman"/>
          <w:spacing w:val="-4"/>
          <w:sz w:val="28"/>
          <w:szCs w:val="28"/>
        </w:rPr>
        <w:t xml:space="preserve"> </w:t>
      </w:r>
      <w:r w:rsidRPr="0040185D">
        <w:rPr>
          <w:rFonts w:ascii="Times New Roman" w:hAnsi="Times New Roman" w:cs="Times New Roman"/>
          <w:sz w:val="28"/>
          <w:szCs w:val="28"/>
        </w:rPr>
        <w:t>видимия</w:t>
      </w:r>
      <w:r w:rsidRPr="0040185D">
        <w:rPr>
          <w:rFonts w:ascii="Times New Roman" w:hAnsi="Times New Roman" w:cs="Times New Roman"/>
          <w:spacing w:val="-2"/>
          <w:sz w:val="28"/>
          <w:szCs w:val="28"/>
        </w:rPr>
        <w:t xml:space="preserve"> </w:t>
      </w:r>
      <w:r w:rsidRPr="0040185D">
        <w:rPr>
          <w:rFonts w:ascii="Times New Roman" w:hAnsi="Times New Roman" w:cs="Times New Roman"/>
          <w:sz w:val="28"/>
          <w:szCs w:val="28"/>
        </w:rPr>
        <w:t>спектър</w:t>
      </w:r>
    </w:p>
    <w:p w:rsidR="00221161" w:rsidRPr="005242E0" w:rsidRDefault="00221161" w:rsidP="005242E0">
      <w:pPr>
        <w:widowControl w:val="0"/>
        <w:tabs>
          <w:tab w:val="left" w:pos="1359"/>
          <w:tab w:val="left" w:pos="1360"/>
        </w:tabs>
        <w:autoSpaceDE w:val="0"/>
        <w:autoSpaceDN w:val="0"/>
        <w:spacing w:before="354"/>
        <w:ind w:right="1324"/>
        <w:rPr>
          <w:rFonts w:ascii="Times New Roman" w:eastAsia="Georgia" w:hAnsi="Times New Roman" w:cs="Times New Roman"/>
          <w:sz w:val="28"/>
          <w:szCs w:val="28"/>
        </w:rPr>
      </w:pPr>
      <w:r w:rsidRPr="005242E0">
        <w:rPr>
          <w:rFonts w:ascii="Times New Roman" w:eastAsia="Georgia" w:hAnsi="Times New Roman" w:cs="Times New Roman"/>
          <w:sz w:val="28"/>
          <w:szCs w:val="28"/>
        </w:rPr>
        <w:t>Чрез тези основни цветове се получава цветовата палитра при</w:t>
      </w:r>
      <w:r w:rsidRPr="005242E0">
        <w:rPr>
          <w:spacing w:val="-94"/>
          <w:sz w:val="28"/>
          <w:szCs w:val="28"/>
        </w:rPr>
        <w:t xml:space="preserve"> </w:t>
      </w:r>
      <w:r w:rsidRPr="005242E0">
        <w:rPr>
          <w:rFonts w:ascii="Times New Roman" w:eastAsia="Georgia" w:hAnsi="Times New Roman" w:cs="Times New Roman"/>
          <w:sz w:val="28"/>
          <w:szCs w:val="28"/>
        </w:rPr>
        <w:t>печатащите устройства – принтерите.</w:t>
      </w:r>
    </w:p>
    <w:p w:rsidR="005242E0" w:rsidRPr="005242E0" w:rsidRDefault="005242E0" w:rsidP="005242E0">
      <w:pPr>
        <w:pStyle w:val="a3"/>
        <w:spacing w:before="0" w:after="375"/>
        <w:ind w:left="360"/>
        <w:textAlignment w:val="baseline"/>
        <w:rPr>
          <w:b/>
          <w:color w:val="538135" w:themeColor="accent6" w:themeShade="BF"/>
          <w:sz w:val="32"/>
          <w:szCs w:val="28"/>
        </w:rPr>
      </w:pPr>
      <w:r w:rsidRPr="005242E0">
        <w:rPr>
          <w:b/>
          <w:color w:val="538135" w:themeColor="accent6" w:themeShade="BF"/>
        </w:rPr>
        <w:lastRenderedPageBreak/>
        <w:t>2.</w:t>
      </w:r>
      <w:r w:rsidRPr="005242E0">
        <w:rPr>
          <w:rFonts w:ascii="Arial" w:eastAsia="Arial" w:hAnsi="Arial" w:cs="Arial"/>
          <w:b/>
          <w:color w:val="538135" w:themeColor="accent6" w:themeShade="BF"/>
        </w:rPr>
        <w:t xml:space="preserve"> </w:t>
      </w:r>
      <w:r w:rsidRPr="005242E0">
        <w:rPr>
          <w:b/>
          <w:color w:val="538135" w:themeColor="accent6" w:themeShade="BF"/>
          <w:sz w:val="28"/>
        </w:rPr>
        <w:t>Дава пример за различни графични изображения, като посочва файловите им формати.</w:t>
      </w:r>
      <w:r>
        <w:rPr>
          <w:b/>
          <w:color w:val="538135" w:themeColor="accent6" w:themeShade="BF"/>
          <w:sz w:val="28"/>
        </w:rPr>
        <w:t xml:space="preserve"> 4 точки</w:t>
      </w:r>
    </w:p>
    <w:p w:rsidR="0010697F" w:rsidRPr="005242E0" w:rsidRDefault="0010697F" w:rsidP="005242E0">
      <w:pPr>
        <w:pStyle w:val="a3"/>
        <w:spacing w:before="0" w:after="375"/>
        <w:textAlignment w:val="baseline"/>
        <w:rPr>
          <w:b/>
          <w:sz w:val="28"/>
          <w:szCs w:val="28"/>
        </w:rPr>
      </w:pPr>
      <w:r w:rsidRPr="005242E0">
        <w:rPr>
          <w:b/>
          <w:iCs/>
          <w:sz w:val="28"/>
          <w:szCs w:val="28"/>
          <w:lang w:val="en-US"/>
        </w:rPr>
        <w:t>J</w:t>
      </w:r>
      <w:r w:rsidRPr="005242E0">
        <w:rPr>
          <w:b/>
          <w:iCs/>
          <w:sz w:val="28"/>
          <w:szCs w:val="28"/>
          <w:lang w:val="ru-RU"/>
        </w:rPr>
        <w:t>PEG/</w:t>
      </w:r>
      <w:proofErr w:type="gramStart"/>
      <w:r w:rsidRPr="005242E0">
        <w:rPr>
          <w:b/>
          <w:iCs/>
          <w:sz w:val="28"/>
          <w:szCs w:val="28"/>
          <w:lang w:val="ru-RU"/>
        </w:rPr>
        <w:t>JPG  (</w:t>
      </w:r>
      <w:proofErr w:type="spellStart"/>
      <w:proofErr w:type="gramEnd"/>
      <w:r w:rsidRPr="005242E0">
        <w:rPr>
          <w:b/>
          <w:iCs/>
          <w:sz w:val="28"/>
          <w:szCs w:val="28"/>
          <w:lang w:val="ru-RU"/>
        </w:rPr>
        <w:t>Joint</w:t>
      </w:r>
      <w:proofErr w:type="spellEnd"/>
      <w:r w:rsidRPr="005242E0">
        <w:rPr>
          <w:b/>
          <w:iCs/>
          <w:sz w:val="28"/>
          <w:szCs w:val="28"/>
          <w:lang w:val="ru-RU"/>
        </w:rPr>
        <w:t xml:space="preserve"> </w:t>
      </w:r>
      <w:proofErr w:type="spellStart"/>
      <w:r w:rsidRPr="005242E0">
        <w:rPr>
          <w:b/>
          <w:iCs/>
          <w:sz w:val="28"/>
          <w:szCs w:val="28"/>
          <w:lang w:val="ru-RU"/>
        </w:rPr>
        <w:t>Photographic</w:t>
      </w:r>
      <w:proofErr w:type="spellEnd"/>
      <w:r w:rsidRPr="005242E0">
        <w:rPr>
          <w:b/>
          <w:iCs/>
          <w:sz w:val="28"/>
          <w:szCs w:val="28"/>
          <w:lang w:val="ru-RU"/>
        </w:rPr>
        <w:t xml:space="preserve"> </w:t>
      </w:r>
      <w:proofErr w:type="spellStart"/>
      <w:r w:rsidRPr="005242E0">
        <w:rPr>
          <w:b/>
          <w:iCs/>
          <w:sz w:val="28"/>
          <w:szCs w:val="28"/>
          <w:lang w:val="ru-RU"/>
        </w:rPr>
        <w:t>Experts</w:t>
      </w:r>
      <w:proofErr w:type="spellEnd"/>
      <w:r w:rsidRPr="005242E0">
        <w:rPr>
          <w:b/>
          <w:iCs/>
          <w:sz w:val="28"/>
          <w:szCs w:val="28"/>
          <w:lang w:val="ru-RU"/>
        </w:rPr>
        <w:t xml:space="preserve"> </w:t>
      </w:r>
      <w:proofErr w:type="spellStart"/>
      <w:r w:rsidRPr="005242E0">
        <w:rPr>
          <w:b/>
          <w:iCs/>
          <w:sz w:val="28"/>
          <w:szCs w:val="28"/>
          <w:lang w:val="ru-RU"/>
        </w:rPr>
        <w:t>Group</w:t>
      </w:r>
      <w:proofErr w:type="spellEnd"/>
      <w:r w:rsidRPr="005242E0">
        <w:rPr>
          <w:b/>
          <w:iCs/>
          <w:sz w:val="28"/>
          <w:szCs w:val="28"/>
          <w:lang w:val="ru-RU"/>
        </w:rPr>
        <w:t xml:space="preserve">) – </w:t>
      </w:r>
      <w:proofErr w:type="spellStart"/>
      <w:r w:rsidRPr="005242E0">
        <w:rPr>
          <w:b/>
          <w:iCs/>
          <w:sz w:val="28"/>
          <w:szCs w:val="28"/>
          <w:lang w:val="ru-RU"/>
        </w:rPr>
        <w:t>растерен</w:t>
      </w:r>
      <w:proofErr w:type="spellEnd"/>
      <w:r w:rsidRPr="005242E0">
        <w:rPr>
          <w:b/>
          <w:iCs/>
          <w:sz w:val="28"/>
          <w:szCs w:val="28"/>
          <w:lang w:val="ru-RU"/>
        </w:rPr>
        <w:t xml:space="preserve"> формат</w:t>
      </w:r>
    </w:p>
    <w:p w:rsidR="0010697F" w:rsidRPr="005242E0" w:rsidRDefault="0010697F" w:rsidP="005242E0">
      <w:pPr>
        <w:pStyle w:val="a3"/>
        <w:spacing w:before="0" w:after="375"/>
        <w:textAlignment w:val="baseline"/>
        <w:rPr>
          <w:sz w:val="28"/>
          <w:szCs w:val="28"/>
        </w:rPr>
      </w:pPr>
      <w:proofErr w:type="spellStart"/>
      <w:r w:rsidRPr="005242E0">
        <w:rPr>
          <w:sz w:val="28"/>
          <w:szCs w:val="28"/>
          <w:lang w:val="ru-RU"/>
        </w:rPr>
        <w:t>Наи</w:t>
      </w:r>
      <w:proofErr w:type="spellEnd"/>
      <w:r w:rsidRPr="005242E0">
        <w:rPr>
          <w:sz w:val="28"/>
          <w:szCs w:val="28"/>
          <w:lang w:val="ru-RU"/>
        </w:rPr>
        <w:t>̆-</w:t>
      </w:r>
      <w:proofErr w:type="spellStart"/>
      <w:r w:rsidRPr="005242E0">
        <w:rPr>
          <w:sz w:val="28"/>
          <w:szCs w:val="28"/>
          <w:lang w:val="ru-RU"/>
        </w:rPr>
        <w:t>разпространеният</w:t>
      </w:r>
      <w:proofErr w:type="spellEnd"/>
      <w:r w:rsidRPr="005242E0">
        <w:rPr>
          <w:sz w:val="28"/>
          <w:szCs w:val="28"/>
          <w:lang w:val="ru-RU"/>
        </w:rPr>
        <w:t xml:space="preserve"> формат в интернет е JPEG. </w:t>
      </w:r>
      <w:proofErr w:type="spellStart"/>
      <w:r w:rsidRPr="005242E0">
        <w:rPr>
          <w:sz w:val="28"/>
          <w:szCs w:val="28"/>
          <w:lang w:val="ru-RU"/>
        </w:rPr>
        <w:t>Този</w:t>
      </w:r>
      <w:proofErr w:type="spellEnd"/>
      <w:r w:rsidRPr="005242E0">
        <w:rPr>
          <w:sz w:val="28"/>
          <w:szCs w:val="28"/>
          <w:lang w:val="ru-RU"/>
        </w:rPr>
        <w:t xml:space="preserve"> тип изображения се </w:t>
      </w:r>
      <w:proofErr w:type="spellStart"/>
      <w:r w:rsidRPr="005242E0">
        <w:rPr>
          <w:sz w:val="28"/>
          <w:szCs w:val="28"/>
          <w:lang w:val="ru-RU"/>
        </w:rPr>
        <w:t>характеризират</w:t>
      </w:r>
      <w:proofErr w:type="spellEnd"/>
      <w:r w:rsidRPr="005242E0">
        <w:rPr>
          <w:sz w:val="28"/>
          <w:szCs w:val="28"/>
          <w:lang w:val="ru-RU"/>
        </w:rPr>
        <w:t xml:space="preserve"> с </w:t>
      </w:r>
      <w:proofErr w:type="spellStart"/>
      <w:r w:rsidRPr="005242E0">
        <w:rPr>
          <w:sz w:val="28"/>
          <w:szCs w:val="28"/>
          <w:lang w:val="ru-RU"/>
        </w:rPr>
        <w:t>възможност</w:t>
      </w:r>
      <w:proofErr w:type="spellEnd"/>
      <w:r w:rsidRPr="005242E0">
        <w:rPr>
          <w:sz w:val="28"/>
          <w:szCs w:val="28"/>
          <w:lang w:val="ru-RU"/>
        </w:rPr>
        <w:t xml:space="preserve"> за </w:t>
      </w:r>
      <w:proofErr w:type="spellStart"/>
      <w:r w:rsidRPr="005242E0">
        <w:rPr>
          <w:sz w:val="28"/>
          <w:szCs w:val="28"/>
          <w:lang w:val="ru-RU"/>
        </w:rPr>
        <w:t>компресия</w:t>
      </w:r>
      <w:proofErr w:type="spellEnd"/>
      <w:r w:rsidRPr="005242E0">
        <w:rPr>
          <w:sz w:val="28"/>
          <w:szCs w:val="28"/>
          <w:lang w:val="ru-RU"/>
        </w:rPr>
        <w:t xml:space="preserve"> </w:t>
      </w:r>
      <w:proofErr w:type="gramStart"/>
      <w:r w:rsidRPr="005242E0">
        <w:rPr>
          <w:sz w:val="28"/>
          <w:szCs w:val="28"/>
          <w:lang w:val="ru-RU"/>
        </w:rPr>
        <w:t>на размера</w:t>
      </w:r>
      <w:proofErr w:type="gramEnd"/>
      <w:r w:rsidRPr="005242E0">
        <w:rPr>
          <w:sz w:val="28"/>
          <w:szCs w:val="28"/>
          <w:lang w:val="ru-RU"/>
        </w:rPr>
        <w:t xml:space="preserve">, </w:t>
      </w:r>
      <w:proofErr w:type="spellStart"/>
      <w:r w:rsidRPr="005242E0">
        <w:rPr>
          <w:sz w:val="28"/>
          <w:szCs w:val="28"/>
          <w:lang w:val="ru-RU"/>
        </w:rPr>
        <w:t>което</w:t>
      </w:r>
      <w:proofErr w:type="spellEnd"/>
      <w:r w:rsidRPr="005242E0">
        <w:rPr>
          <w:sz w:val="28"/>
          <w:szCs w:val="28"/>
          <w:lang w:val="ru-RU"/>
        </w:rPr>
        <w:t xml:space="preserve"> </w:t>
      </w:r>
      <w:proofErr w:type="spellStart"/>
      <w:r w:rsidRPr="005242E0">
        <w:rPr>
          <w:sz w:val="28"/>
          <w:szCs w:val="28"/>
          <w:lang w:val="ru-RU"/>
        </w:rPr>
        <w:t>прави</w:t>
      </w:r>
      <w:proofErr w:type="spellEnd"/>
      <w:r w:rsidRPr="005242E0">
        <w:rPr>
          <w:sz w:val="28"/>
          <w:szCs w:val="28"/>
          <w:lang w:val="ru-RU"/>
        </w:rPr>
        <w:t xml:space="preserve"> </w:t>
      </w:r>
      <w:proofErr w:type="spellStart"/>
      <w:r w:rsidRPr="005242E0">
        <w:rPr>
          <w:sz w:val="28"/>
          <w:szCs w:val="28"/>
          <w:lang w:val="ru-RU"/>
        </w:rPr>
        <w:t>тяхното</w:t>
      </w:r>
      <w:proofErr w:type="spellEnd"/>
      <w:r w:rsidRPr="005242E0">
        <w:rPr>
          <w:sz w:val="28"/>
          <w:szCs w:val="28"/>
          <w:lang w:val="ru-RU"/>
        </w:rPr>
        <w:t xml:space="preserve"> </w:t>
      </w:r>
      <w:proofErr w:type="spellStart"/>
      <w:r w:rsidRPr="005242E0">
        <w:rPr>
          <w:sz w:val="28"/>
          <w:szCs w:val="28"/>
          <w:lang w:val="ru-RU"/>
        </w:rPr>
        <w:t>зареждане</w:t>
      </w:r>
      <w:proofErr w:type="spellEnd"/>
      <w:r w:rsidRPr="005242E0">
        <w:rPr>
          <w:sz w:val="28"/>
          <w:szCs w:val="28"/>
          <w:lang w:val="ru-RU"/>
        </w:rPr>
        <w:t xml:space="preserve"> в </w:t>
      </w:r>
      <w:proofErr w:type="spellStart"/>
      <w:r w:rsidRPr="005242E0">
        <w:rPr>
          <w:sz w:val="28"/>
          <w:szCs w:val="28"/>
          <w:lang w:val="ru-RU"/>
        </w:rPr>
        <w:t>уеб</w:t>
      </w:r>
      <w:proofErr w:type="spellEnd"/>
      <w:r w:rsidRPr="005242E0">
        <w:rPr>
          <w:sz w:val="28"/>
          <w:szCs w:val="28"/>
          <w:lang w:val="ru-RU"/>
        </w:rPr>
        <w:t xml:space="preserve"> </w:t>
      </w:r>
      <w:proofErr w:type="spellStart"/>
      <w:r w:rsidRPr="005242E0">
        <w:rPr>
          <w:sz w:val="28"/>
          <w:szCs w:val="28"/>
          <w:lang w:val="ru-RU"/>
        </w:rPr>
        <w:t>бързо</w:t>
      </w:r>
      <w:proofErr w:type="spellEnd"/>
      <w:r w:rsidRPr="005242E0">
        <w:rPr>
          <w:sz w:val="28"/>
          <w:szCs w:val="28"/>
          <w:lang w:val="ru-RU"/>
        </w:rPr>
        <w:t xml:space="preserve">. </w:t>
      </w:r>
      <w:proofErr w:type="spellStart"/>
      <w:r w:rsidRPr="005242E0">
        <w:rPr>
          <w:sz w:val="28"/>
          <w:szCs w:val="28"/>
          <w:lang w:val="ru-RU"/>
        </w:rPr>
        <w:t>Форматът</w:t>
      </w:r>
      <w:proofErr w:type="spellEnd"/>
      <w:r w:rsidRPr="005242E0">
        <w:rPr>
          <w:sz w:val="28"/>
          <w:szCs w:val="28"/>
          <w:lang w:val="ru-RU"/>
        </w:rPr>
        <w:t xml:space="preserve"> поддържа 16 </w:t>
      </w:r>
      <w:proofErr w:type="spellStart"/>
      <w:r w:rsidRPr="005242E0">
        <w:rPr>
          <w:sz w:val="28"/>
          <w:szCs w:val="28"/>
          <w:lang w:val="ru-RU"/>
        </w:rPr>
        <w:t>милиона</w:t>
      </w:r>
      <w:proofErr w:type="spellEnd"/>
      <w:r w:rsidRPr="005242E0">
        <w:rPr>
          <w:sz w:val="28"/>
          <w:szCs w:val="28"/>
          <w:lang w:val="ru-RU"/>
        </w:rPr>
        <w:t xml:space="preserve"> </w:t>
      </w:r>
      <w:proofErr w:type="spellStart"/>
      <w:r w:rsidRPr="005242E0">
        <w:rPr>
          <w:sz w:val="28"/>
          <w:szCs w:val="28"/>
          <w:lang w:val="ru-RU"/>
        </w:rPr>
        <w:t>цвята</w:t>
      </w:r>
      <w:proofErr w:type="spellEnd"/>
      <w:r w:rsidRPr="005242E0">
        <w:rPr>
          <w:sz w:val="28"/>
          <w:szCs w:val="28"/>
          <w:lang w:val="ru-RU"/>
        </w:rPr>
        <w:t xml:space="preserve">, </w:t>
      </w:r>
      <w:proofErr w:type="spellStart"/>
      <w:r w:rsidRPr="005242E0">
        <w:rPr>
          <w:sz w:val="28"/>
          <w:szCs w:val="28"/>
          <w:lang w:val="ru-RU"/>
        </w:rPr>
        <w:t>което</w:t>
      </w:r>
      <w:proofErr w:type="spellEnd"/>
      <w:r w:rsidRPr="005242E0">
        <w:rPr>
          <w:sz w:val="28"/>
          <w:szCs w:val="28"/>
          <w:lang w:val="ru-RU"/>
        </w:rPr>
        <w:t xml:space="preserve"> </w:t>
      </w:r>
      <w:proofErr w:type="spellStart"/>
      <w:r w:rsidRPr="005242E0">
        <w:rPr>
          <w:sz w:val="28"/>
          <w:szCs w:val="28"/>
          <w:lang w:val="ru-RU"/>
        </w:rPr>
        <w:t>го</w:t>
      </w:r>
      <w:proofErr w:type="spellEnd"/>
      <w:r w:rsidRPr="005242E0">
        <w:rPr>
          <w:sz w:val="28"/>
          <w:szCs w:val="28"/>
          <w:lang w:val="ru-RU"/>
        </w:rPr>
        <w:t xml:space="preserve"> </w:t>
      </w:r>
      <w:proofErr w:type="spellStart"/>
      <w:r w:rsidRPr="005242E0">
        <w:rPr>
          <w:sz w:val="28"/>
          <w:szCs w:val="28"/>
          <w:lang w:val="ru-RU"/>
        </w:rPr>
        <w:t>прави</w:t>
      </w:r>
      <w:proofErr w:type="spellEnd"/>
      <w:r w:rsidRPr="005242E0">
        <w:rPr>
          <w:sz w:val="28"/>
          <w:szCs w:val="28"/>
          <w:lang w:val="ru-RU"/>
        </w:rPr>
        <w:t xml:space="preserve"> перфектен за </w:t>
      </w:r>
      <w:proofErr w:type="spellStart"/>
      <w:r w:rsidRPr="005242E0">
        <w:rPr>
          <w:sz w:val="28"/>
          <w:szCs w:val="28"/>
          <w:lang w:val="ru-RU"/>
        </w:rPr>
        <w:t>фотографски</w:t>
      </w:r>
      <w:proofErr w:type="spellEnd"/>
      <w:r w:rsidRPr="005242E0">
        <w:rPr>
          <w:sz w:val="28"/>
          <w:szCs w:val="28"/>
          <w:lang w:val="ru-RU"/>
        </w:rPr>
        <w:t xml:space="preserve"> снимки.</w:t>
      </w:r>
    </w:p>
    <w:p w:rsidR="0010697F" w:rsidRPr="0040185D" w:rsidRDefault="0010697F" w:rsidP="005242E0">
      <w:pPr>
        <w:pStyle w:val="a3"/>
        <w:spacing w:before="0" w:after="375"/>
        <w:textAlignment w:val="baseline"/>
        <w:rPr>
          <w:sz w:val="28"/>
          <w:szCs w:val="28"/>
        </w:rPr>
      </w:pPr>
      <w:r w:rsidRPr="0040185D">
        <w:rPr>
          <w:b/>
          <w:bCs/>
          <w:sz w:val="28"/>
          <w:szCs w:val="28"/>
          <w:lang w:val="ru-RU"/>
        </w:rPr>
        <w:t xml:space="preserve">PNG (Portable </w:t>
      </w:r>
      <w:proofErr w:type="spellStart"/>
      <w:r w:rsidRPr="0040185D">
        <w:rPr>
          <w:b/>
          <w:bCs/>
          <w:sz w:val="28"/>
          <w:szCs w:val="28"/>
          <w:lang w:val="ru-RU"/>
        </w:rPr>
        <w:t>Network</w:t>
      </w:r>
      <w:proofErr w:type="spellEnd"/>
      <w:r w:rsidRPr="0040185D">
        <w:rPr>
          <w:b/>
          <w:bCs/>
          <w:sz w:val="28"/>
          <w:szCs w:val="28"/>
          <w:lang w:val="ru-RU"/>
        </w:rPr>
        <w:t xml:space="preserve"> </w:t>
      </w:r>
      <w:proofErr w:type="spellStart"/>
      <w:r w:rsidRPr="0040185D">
        <w:rPr>
          <w:b/>
          <w:bCs/>
          <w:sz w:val="28"/>
          <w:szCs w:val="28"/>
          <w:lang w:val="ru-RU"/>
        </w:rPr>
        <w:t>Graphics</w:t>
      </w:r>
      <w:proofErr w:type="spellEnd"/>
      <w:r w:rsidRPr="0040185D">
        <w:rPr>
          <w:b/>
          <w:bCs/>
          <w:sz w:val="28"/>
          <w:szCs w:val="28"/>
          <w:lang w:val="ru-RU"/>
        </w:rPr>
        <w:t xml:space="preserve">) – </w:t>
      </w:r>
      <w:proofErr w:type="spellStart"/>
      <w:r w:rsidRPr="0040185D">
        <w:rPr>
          <w:b/>
          <w:bCs/>
          <w:sz w:val="28"/>
          <w:szCs w:val="28"/>
          <w:lang w:val="ru-RU"/>
        </w:rPr>
        <w:t>растерен</w:t>
      </w:r>
      <w:proofErr w:type="spellEnd"/>
      <w:r w:rsidRPr="0040185D">
        <w:rPr>
          <w:b/>
          <w:bCs/>
          <w:sz w:val="28"/>
          <w:szCs w:val="28"/>
          <w:lang w:val="ru-RU"/>
        </w:rPr>
        <w:t xml:space="preserve"> формат</w:t>
      </w:r>
    </w:p>
    <w:p w:rsidR="0010697F" w:rsidRPr="0040185D" w:rsidRDefault="0010697F" w:rsidP="005242E0">
      <w:pPr>
        <w:pStyle w:val="a3"/>
        <w:spacing w:before="0" w:after="375"/>
        <w:textAlignment w:val="baseline"/>
        <w:rPr>
          <w:sz w:val="28"/>
          <w:szCs w:val="28"/>
        </w:rPr>
      </w:pPr>
      <w:r w:rsidRPr="0040185D">
        <w:rPr>
          <w:sz w:val="28"/>
          <w:szCs w:val="28"/>
          <w:lang w:val="ru-RU"/>
        </w:rPr>
        <w:t xml:space="preserve">PNG </w:t>
      </w:r>
      <w:proofErr w:type="spellStart"/>
      <w:r w:rsidRPr="0040185D">
        <w:rPr>
          <w:sz w:val="28"/>
          <w:szCs w:val="28"/>
          <w:lang w:val="ru-RU"/>
        </w:rPr>
        <w:t>форматът</w:t>
      </w:r>
      <w:proofErr w:type="spellEnd"/>
      <w:r w:rsidRPr="0040185D">
        <w:rPr>
          <w:sz w:val="28"/>
          <w:szCs w:val="28"/>
          <w:lang w:val="ru-RU"/>
        </w:rPr>
        <w:t xml:space="preserve"> </w:t>
      </w:r>
      <w:proofErr w:type="spellStart"/>
      <w:r w:rsidRPr="0040185D">
        <w:rPr>
          <w:sz w:val="28"/>
          <w:szCs w:val="28"/>
          <w:lang w:val="ru-RU"/>
        </w:rPr>
        <w:t>надгражда</w:t>
      </w:r>
      <w:proofErr w:type="spellEnd"/>
      <w:r w:rsidRPr="0040185D">
        <w:rPr>
          <w:sz w:val="28"/>
          <w:szCs w:val="28"/>
          <w:lang w:val="ru-RU"/>
        </w:rPr>
        <w:t xml:space="preserve"> GIF формата. Има два типа PNG формат – PNG-8 и PNG-24. </w:t>
      </w:r>
      <w:proofErr w:type="spellStart"/>
      <w:r w:rsidRPr="0040185D">
        <w:rPr>
          <w:sz w:val="28"/>
          <w:szCs w:val="28"/>
          <w:lang w:val="ru-RU"/>
        </w:rPr>
        <w:t>Първият</w:t>
      </w:r>
      <w:proofErr w:type="spellEnd"/>
      <w:r w:rsidRPr="0040185D">
        <w:rPr>
          <w:sz w:val="28"/>
          <w:szCs w:val="28"/>
          <w:lang w:val="ru-RU"/>
        </w:rPr>
        <w:t xml:space="preserve"> поддържа само 256 </w:t>
      </w:r>
      <w:proofErr w:type="spellStart"/>
      <w:r w:rsidRPr="0040185D">
        <w:rPr>
          <w:sz w:val="28"/>
          <w:szCs w:val="28"/>
          <w:lang w:val="ru-RU"/>
        </w:rPr>
        <w:t>цвята</w:t>
      </w:r>
      <w:proofErr w:type="spellEnd"/>
      <w:r w:rsidRPr="0040185D">
        <w:rPr>
          <w:sz w:val="28"/>
          <w:szCs w:val="28"/>
          <w:lang w:val="ru-RU"/>
        </w:rPr>
        <w:t xml:space="preserve">, </w:t>
      </w:r>
      <w:proofErr w:type="spellStart"/>
      <w:r w:rsidRPr="0040185D">
        <w:rPr>
          <w:sz w:val="28"/>
          <w:szCs w:val="28"/>
          <w:lang w:val="ru-RU"/>
        </w:rPr>
        <w:t>затова</w:t>
      </w:r>
      <w:proofErr w:type="spellEnd"/>
      <w:r w:rsidRPr="0040185D">
        <w:rPr>
          <w:sz w:val="28"/>
          <w:szCs w:val="28"/>
          <w:lang w:val="ru-RU"/>
        </w:rPr>
        <w:t xml:space="preserve"> </w:t>
      </w:r>
      <w:proofErr w:type="spellStart"/>
      <w:r w:rsidRPr="0040185D">
        <w:rPr>
          <w:sz w:val="28"/>
          <w:szCs w:val="28"/>
          <w:lang w:val="ru-RU"/>
        </w:rPr>
        <w:t>ще</w:t>
      </w:r>
      <w:proofErr w:type="spellEnd"/>
      <w:r w:rsidRPr="0040185D">
        <w:rPr>
          <w:sz w:val="28"/>
          <w:szCs w:val="28"/>
          <w:lang w:val="ru-RU"/>
        </w:rPr>
        <w:t xml:space="preserve"> </w:t>
      </w:r>
      <w:proofErr w:type="spellStart"/>
      <w:r w:rsidRPr="0040185D">
        <w:rPr>
          <w:sz w:val="28"/>
          <w:szCs w:val="28"/>
          <w:lang w:val="ru-RU"/>
        </w:rPr>
        <w:t>ви</w:t>
      </w:r>
      <w:proofErr w:type="spellEnd"/>
      <w:r w:rsidRPr="0040185D">
        <w:rPr>
          <w:sz w:val="28"/>
          <w:szCs w:val="28"/>
          <w:lang w:val="ru-RU"/>
        </w:rPr>
        <w:t xml:space="preserve"> </w:t>
      </w:r>
      <w:proofErr w:type="spellStart"/>
      <w:r w:rsidRPr="0040185D">
        <w:rPr>
          <w:sz w:val="28"/>
          <w:szCs w:val="28"/>
          <w:lang w:val="ru-RU"/>
        </w:rPr>
        <w:t>разкажем</w:t>
      </w:r>
      <w:proofErr w:type="spellEnd"/>
      <w:r w:rsidRPr="0040185D">
        <w:rPr>
          <w:sz w:val="28"/>
          <w:szCs w:val="28"/>
          <w:lang w:val="ru-RU"/>
        </w:rPr>
        <w:t xml:space="preserve"> </w:t>
      </w:r>
      <w:proofErr w:type="spellStart"/>
      <w:r w:rsidRPr="0040185D">
        <w:rPr>
          <w:sz w:val="28"/>
          <w:szCs w:val="28"/>
          <w:lang w:val="ru-RU"/>
        </w:rPr>
        <w:t>повече</w:t>
      </w:r>
      <w:proofErr w:type="spellEnd"/>
      <w:r w:rsidRPr="0040185D">
        <w:rPr>
          <w:sz w:val="28"/>
          <w:szCs w:val="28"/>
          <w:lang w:val="ru-RU"/>
        </w:rPr>
        <w:t xml:space="preserve"> за </w:t>
      </w:r>
      <w:proofErr w:type="spellStart"/>
      <w:r w:rsidRPr="0040185D">
        <w:rPr>
          <w:sz w:val="28"/>
          <w:szCs w:val="28"/>
          <w:lang w:val="ru-RU"/>
        </w:rPr>
        <w:t>втория</w:t>
      </w:r>
      <w:proofErr w:type="spellEnd"/>
      <w:r w:rsidRPr="0040185D">
        <w:rPr>
          <w:sz w:val="28"/>
          <w:szCs w:val="28"/>
          <w:lang w:val="ru-RU"/>
        </w:rPr>
        <w:t xml:space="preserve">. PNG-24 поддържа богата гама от </w:t>
      </w:r>
      <w:proofErr w:type="spellStart"/>
      <w:r w:rsidRPr="0040185D">
        <w:rPr>
          <w:sz w:val="28"/>
          <w:szCs w:val="28"/>
          <w:lang w:val="ru-RU"/>
        </w:rPr>
        <w:t>цветове</w:t>
      </w:r>
      <w:proofErr w:type="spellEnd"/>
      <w:r w:rsidRPr="0040185D">
        <w:rPr>
          <w:sz w:val="28"/>
          <w:szCs w:val="28"/>
          <w:lang w:val="ru-RU"/>
        </w:rPr>
        <w:t xml:space="preserve"> и </w:t>
      </w:r>
      <w:proofErr w:type="spellStart"/>
      <w:r w:rsidRPr="0040185D">
        <w:rPr>
          <w:sz w:val="28"/>
          <w:szCs w:val="28"/>
          <w:lang w:val="ru-RU"/>
        </w:rPr>
        <w:t>прозрачност</w:t>
      </w:r>
      <w:proofErr w:type="spellEnd"/>
      <w:r w:rsidRPr="0040185D">
        <w:rPr>
          <w:sz w:val="28"/>
          <w:szCs w:val="28"/>
          <w:lang w:val="ru-RU"/>
        </w:rPr>
        <w:t xml:space="preserve"> с </w:t>
      </w:r>
      <w:proofErr w:type="spellStart"/>
      <w:r w:rsidRPr="0040185D">
        <w:rPr>
          <w:sz w:val="28"/>
          <w:szCs w:val="28"/>
          <w:lang w:val="ru-RU"/>
        </w:rPr>
        <w:t>по-добри</w:t>
      </w:r>
      <w:proofErr w:type="spellEnd"/>
      <w:r w:rsidRPr="0040185D">
        <w:rPr>
          <w:sz w:val="28"/>
          <w:szCs w:val="28"/>
          <w:lang w:val="ru-RU"/>
        </w:rPr>
        <w:t xml:space="preserve"> качества от </w:t>
      </w:r>
      <w:proofErr w:type="spellStart"/>
      <w:r w:rsidRPr="0040185D">
        <w:rPr>
          <w:sz w:val="28"/>
          <w:szCs w:val="28"/>
          <w:lang w:val="ru-RU"/>
        </w:rPr>
        <w:t>тази</w:t>
      </w:r>
      <w:proofErr w:type="spellEnd"/>
      <w:r w:rsidRPr="0040185D">
        <w:rPr>
          <w:sz w:val="28"/>
          <w:szCs w:val="28"/>
          <w:lang w:val="ru-RU"/>
        </w:rPr>
        <w:t xml:space="preserve"> на GIF формата. </w:t>
      </w:r>
      <w:proofErr w:type="spellStart"/>
      <w:r w:rsidRPr="0040185D">
        <w:rPr>
          <w:sz w:val="28"/>
          <w:szCs w:val="28"/>
          <w:lang w:val="ru-RU"/>
        </w:rPr>
        <w:t>Подходящ</w:t>
      </w:r>
      <w:proofErr w:type="spellEnd"/>
      <w:r w:rsidRPr="0040185D">
        <w:rPr>
          <w:sz w:val="28"/>
          <w:szCs w:val="28"/>
          <w:lang w:val="ru-RU"/>
        </w:rPr>
        <w:t xml:space="preserve"> е за </w:t>
      </w:r>
      <w:proofErr w:type="spellStart"/>
      <w:r w:rsidRPr="0040185D">
        <w:rPr>
          <w:sz w:val="28"/>
          <w:szCs w:val="28"/>
          <w:lang w:val="ru-RU"/>
        </w:rPr>
        <w:t>рисувани</w:t>
      </w:r>
      <w:proofErr w:type="spellEnd"/>
      <w:r w:rsidRPr="0040185D">
        <w:rPr>
          <w:sz w:val="28"/>
          <w:szCs w:val="28"/>
          <w:lang w:val="ru-RU"/>
        </w:rPr>
        <w:t xml:space="preserve"> изображения, </w:t>
      </w:r>
      <w:proofErr w:type="spellStart"/>
      <w:r w:rsidRPr="0040185D">
        <w:rPr>
          <w:sz w:val="28"/>
          <w:szCs w:val="28"/>
          <w:lang w:val="ru-RU"/>
        </w:rPr>
        <w:t>навигационни</w:t>
      </w:r>
      <w:proofErr w:type="spellEnd"/>
      <w:r w:rsidRPr="0040185D">
        <w:rPr>
          <w:sz w:val="28"/>
          <w:szCs w:val="28"/>
          <w:lang w:val="ru-RU"/>
        </w:rPr>
        <w:t xml:space="preserve"> </w:t>
      </w:r>
      <w:proofErr w:type="spellStart"/>
      <w:r w:rsidRPr="0040185D">
        <w:rPr>
          <w:sz w:val="28"/>
          <w:szCs w:val="28"/>
          <w:lang w:val="ru-RU"/>
        </w:rPr>
        <w:t>бутони</w:t>
      </w:r>
      <w:proofErr w:type="spellEnd"/>
      <w:r w:rsidRPr="0040185D">
        <w:rPr>
          <w:sz w:val="28"/>
          <w:szCs w:val="28"/>
          <w:lang w:val="ru-RU"/>
        </w:rPr>
        <w:t xml:space="preserve">, лога. При </w:t>
      </w:r>
      <w:proofErr w:type="spellStart"/>
      <w:r w:rsidRPr="0040185D">
        <w:rPr>
          <w:sz w:val="28"/>
          <w:szCs w:val="28"/>
          <w:lang w:val="ru-RU"/>
        </w:rPr>
        <w:t>по-висока</w:t>
      </w:r>
      <w:proofErr w:type="spellEnd"/>
      <w:r w:rsidRPr="0040185D">
        <w:rPr>
          <w:sz w:val="28"/>
          <w:szCs w:val="28"/>
          <w:lang w:val="ru-RU"/>
        </w:rPr>
        <w:t xml:space="preserve"> резолюция на </w:t>
      </w:r>
      <w:proofErr w:type="spellStart"/>
      <w:r w:rsidRPr="0040185D">
        <w:rPr>
          <w:sz w:val="28"/>
          <w:szCs w:val="28"/>
          <w:lang w:val="ru-RU"/>
        </w:rPr>
        <w:t>изображението</w:t>
      </w:r>
      <w:proofErr w:type="spellEnd"/>
      <w:r w:rsidRPr="0040185D">
        <w:rPr>
          <w:sz w:val="28"/>
          <w:szCs w:val="28"/>
          <w:lang w:val="ru-RU"/>
        </w:rPr>
        <w:t xml:space="preserve"> и </w:t>
      </w:r>
      <w:proofErr w:type="spellStart"/>
      <w:r w:rsidRPr="0040185D">
        <w:rPr>
          <w:sz w:val="28"/>
          <w:szCs w:val="28"/>
          <w:lang w:val="ru-RU"/>
        </w:rPr>
        <w:t>голямо</w:t>
      </w:r>
      <w:proofErr w:type="spellEnd"/>
      <w:r w:rsidRPr="0040185D">
        <w:rPr>
          <w:sz w:val="28"/>
          <w:szCs w:val="28"/>
          <w:lang w:val="ru-RU"/>
        </w:rPr>
        <w:t xml:space="preserve"> разнообразие от </w:t>
      </w:r>
      <w:proofErr w:type="spellStart"/>
      <w:r w:rsidRPr="0040185D">
        <w:rPr>
          <w:sz w:val="28"/>
          <w:szCs w:val="28"/>
          <w:lang w:val="ru-RU"/>
        </w:rPr>
        <w:t>цветове</w:t>
      </w:r>
      <w:proofErr w:type="spellEnd"/>
      <w:r w:rsidRPr="0040185D">
        <w:rPr>
          <w:sz w:val="28"/>
          <w:szCs w:val="28"/>
          <w:lang w:val="ru-RU"/>
        </w:rPr>
        <w:t xml:space="preserve">, </w:t>
      </w:r>
      <w:proofErr w:type="spellStart"/>
      <w:r w:rsidRPr="0040185D">
        <w:rPr>
          <w:sz w:val="28"/>
          <w:szCs w:val="28"/>
          <w:lang w:val="ru-RU"/>
        </w:rPr>
        <w:t>размерът</w:t>
      </w:r>
      <w:proofErr w:type="spellEnd"/>
      <w:r w:rsidRPr="0040185D">
        <w:rPr>
          <w:sz w:val="28"/>
          <w:szCs w:val="28"/>
          <w:lang w:val="ru-RU"/>
        </w:rPr>
        <w:t xml:space="preserve"> на </w:t>
      </w:r>
      <w:proofErr w:type="spellStart"/>
      <w:r w:rsidRPr="0040185D">
        <w:rPr>
          <w:sz w:val="28"/>
          <w:szCs w:val="28"/>
          <w:lang w:val="ru-RU"/>
        </w:rPr>
        <w:t>файла</w:t>
      </w:r>
      <w:proofErr w:type="spellEnd"/>
      <w:r w:rsidRPr="0040185D">
        <w:rPr>
          <w:sz w:val="28"/>
          <w:szCs w:val="28"/>
          <w:lang w:val="ru-RU"/>
        </w:rPr>
        <w:t xml:space="preserve"> става </w:t>
      </w:r>
      <w:proofErr w:type="spellStart"/>
      <w:r w:rsidRPr="0040185D">
        <w:rPr>
          <w:sz w:val="28"/>
          <w:szCs w:val="28"/>
          <w:lang w:val="ru-RU"/>
        </w:rPr>
        <w:t>неоптимално</w:t>
      </w:r>
      <w:proofErr w:type="spellEnd"/>
      <w:r w:rsidRPr="0040185D">
        <w:rPr>
          <w:sz w:val="28"/>
          <w:szCs w:val="28"/>
          <w:lang w:val="ru-RU"/>
        </w:rPr>
        <w:t xml:space="preserve"> </w:t>
      </w:r>
      <w:proofErr w:type="spellStart"/>
      <w:r w:rsidRPr="0040185D">
        <w:rPr>
          <w:sz w:val="28"/>
          <w:szCs w:val="28"/>
          <w:lang w:val="ru-RU"/>
        </w:rPr>
        <w:t>голям</w:t>
      </w:r>
      <w:proofErr w:type="spellEnd"/>
      <w:r w:rsidRPr="0040185D">
        <w:rPr>
          <w:sz w:val="28"/>
          <w:szCs w:val="28"/>
          <w:lang w:val="ru-RU"/>
        </w:rPr>
        <w:t xml:space="preserve"> и </w:t>
      </w:r>
      <w:proofErr w:type="spellStart"/>
      <w:r w:rsidRPr="0040185D">
        <w:rPr>
          <w:sz w:val="28"/>
          <w:szCs w:val="28"/>
          <w:lang w:val="ru-RU"/>
        </w:rPr>
        <w:t>може</w:t>
      </w:r>
      <w:proofErr w:type="spellEnd"/>
      <w:r w:rsidRPr="0040185D">
        <w:rPr>
          <w:sz w:val="28"/>
          <w:szCs w:val="28"/>
          <w:lang w:val="ru-RU"/>
        </w:rPr>
        <w:t xml:space="preserve"> да затрудни </w:t>
      </w:r>
      <w:proofErr w:type="spellStart"/>
      <w:r w:rsidRPr="0040185D">
        <w:rPr>
          <w:sz w:val="28"/>
          <w:szCs w:val="28"/>
          <w:lang w:val="ru-RU"/>
        </w:rPr>
        <w:t>работата</w:t>
      </w:r>
      <w:proofErr w:type="spellEnd"/>
      <w:r w:rsidRPr="0040185D">
        <w:rPr>
          <w:sz w:val="28"/>
          <w:szCs w:val="28"/>
          <w:lang w:val="ru-RU"/>
        </w:rPr>
        <w:t xml:space="preserve"> на </w:t>
      </w:r>
      <w:proofErr w:type="spellStart"/>
      <w:r w:rsidRPr="0040185D">
        <w:rPr>
          <w:sz w:val="28"/>
          <w:szCs w:val="28"/>
          <w:lang w:val="ru-RU"/>
        </w:rPr>
        <w:t>вашия</w:t>
      </w:r>
      <w:proofErr w:type="spellEnd"/>
      <w:r w:rsidRPr="0040185D">
        <w:rPr>
          <w:sz w:val="28"/>
          <w:szCs w:val="28"/>
          <w:lang w:val="ru-RU"/>
        </w:rPr>
        <w:t xml:space="preserve"> </w:t>
      </w:r>
      <w:proofErr w:type="spellStart"/>
      <w:r w:rsidRPr="0040185D">
        <w:rPr>
          <w:sz w:val="28"/>
          <w:szCs w:val="28"/>
          <w:lang w:val="ru-RU"/>
        </w:rPr>
        <w:t>сайт</w:t>
      </w:r>
      <w:proofErr w:type="spellEnd"/>
      <w:r w:rsidRPr="0040185D">
        <w:rPr>
          <w:sz w:val="28"/>
          <w:szCs w:val="28"/>
          <w:lang w:val="ru-RU"/>
        </w:rPr>
        <w:t>.</w:t>
      </w:r>
    </w:p>
    <w:p w:rsidR="0010697F" w:rsidRPr="0040185D" w:rsidRDefault="0010697F" w:rsidP="005242E0">
      <w:pPr>
        <w:pStyle w:val="a3"/>
        <w:spacing w:before="0" w:after="375"/>
        <w:textAlignment w:val="baseline"/>
        <w:rPr>
          <w:sz w:val="28"/>
          <w:szCs w:val="28"/>
        </w:rPr>
      </w:pPr>
      <w:r w:rsidRPr="0040185D">
        <w:rPr>
          <w:b/>
          <w:bCs/>
          <w:sz w:val="28"/>
          <w:szCs w:val="28"/>
          <w:lang w:val="ru-RU"/>
        </w:rPr>
        <w:t xml:space="preserve">PNG </w:t>
      </w:r>
      <w:proofErr w:type="spellStart"/>
      <w:r w:rsidRPr="0040185D">
        <w:rPr>
          <w:b/>
          <w:bCs/>
          <w:sz w:val="28"/>
          <w:szCs w:val="28"/>
          <w:lang w:val="ru-RU"/>
        </w:rPr>
        <w:t>форматът</w:t>
      </w:r>
      <w:proofErr w:type="spellEnd"/>
      <w:r w:rsidRPr="0040185D">
        <w:rPr>
          <w:b/>
          <w:bCs/>
          <w:sz w:val="28"/>
          <w:szCs w:val="28"/>
          <w:lang w:val="ru-RU"/>
        </w:rPr>
        <w:t xml:space="preserve"> е </w:t>
      </w:r>
      <w:proofErr w:type="spellStart"/>
      <w:r w:rsidRPr="0040185D">
        <w:rPr>
          <w:b/>
          <w:bCs/>
          <w:sz w:val="28"/>
          <w:szCs w:val="28"/>
          <w:lang w:val="ru-RU"/>
        </w:rPr>
        <w:t>най-подходящ</w:t>
      </w:r>
      <w:proofErr w:type="spellEnd"/>
      <w:r w:rsidRPr="0040185D">
        <w:rPr>
          <w:b/>
          <w:bCs/>
          <w:sz w:val="28"/>
          <w:szCs w:val="28"/>
          <w:lang w:val="ru-RU"/>
        </w:rPr>
        <w:t xml:space="preserve"> за </w:t>
      </w:r>
      <w:proofErr w:type="spellStart"/>
      <w:r w:rsidRPr="0040185D">
        <w:rPr>
          <w:b/>
          <w:bCs/>
          <w:sz w:val="28"/>
          <w:szCs w:val="28"/>
          <w:lang w:val="ru-RU"/>
        </w:rPr>
        <w:t>рисувани</w:t>
      </w:r>
      <w:proofErr w:type="spellEnd"/>
      <w:r w:rsidRPr="0040185D">
        <w:rPr>
          <w:b/>
          <w:bCs/>
          <w:sz w:val="28"/>
          <w:szCs w:val="28"/>
          <w:lang w:val="ru-RU"/>
        </w:rPr>
        <w:t xml:space="preserve"> изображения.</w:t>
      </w:r>
    </w:p>
    <w:p w:rsidR="0010697F" w:rsidRPr="0040185D" w:rsidRDefault="0010697F" w:rsidP="005242E0">
      <w:pPr>
        <w:pStyle w:val="a3"/>
        <w:numPr>
          <w:ilvl w:val="0"/>
          <w:numId w:val="1"/>
        </w:numPr>
        <w:spacing w:before="0" w:after="375"/>
        <w:ind w:left="0" w:firstLine="0"/>
        <w:textAlignment w:val="baseline"/>
        <w:rPr>
          <w:sz w:val="28"/>
          <w:szCs w:val="28"/>
        </w:rPr>
      </w:pPr>
      <w:r w:rsidRPr="0040185D">
        <w:rPr>
          <w:sz w:val="28"/>
          <w:szCs w:val="28"/>
          <w:lang w:val="ru-RU"/>
        </w:rPr>
        <w:t xml:space="preserve">поддържа </w:t>
      </w:r>
      <w:proofErr w:type="spellStart"/>
      <w:r w:rsidRPr="0040185D">
        <w:rPr>
          <w:sz w:val="28"/>
          <w:szCs w:val="28"/>
          <w:lang w:val="ru-RU"/>
        </w:rPr>
        <w:t>прозрачност</w:t>
      </w:r>
      <w:proofErr w:type="spellEnd"/>
    </w:p>
    <w:p w:rsidR="0010697F" w:rsidRPr="0040185D" w:rsidRDefault="0010697F" w:rsidP="005242E0">
      <w:pPr>
        <w:pStyle w:val="a3"/>
        <w:numPr>
          <w:ilvl w:val="0"/>
          <w:numId w:val="1"/>
        </w:numPr>
        <w:spacing w:before="0" w:after="375"/>
        <w:ind w:left="0" w:firstLine="0"/>
        <w:textAlignment w:val="baseline"/>
        <w:rPr>
          <w:sz w:val="28"/>
          <w:szCs w:val="28"/>
        </w:rPr>
      </w:pPr>
      <w:r w:rsidRPr="0040185D">
        <w:rPr>
          <w:sz w:val="28"/>
          <w:szCs w:val="28"/>
          <w:lang w:val="ru-RU"/>
        </w:rPr>
        <w:t xml:space="preserve">богата </w:t>
      </w:r>
      <w:proofErr w:type="spellStart"/>
      <w:r w:rsidRPr="0040185D">
        <w:rPr>
          <w:sz w:val="28"/>
          <w:szCs w:val="28"/>
          <w:lang w:val="ru-RU"/>
        </w:rPr>
        <w:t>цветова</w:t>
      </w:r>
      <w:proofErr w:type="spellEnd"/>
      <w:r w:rsidRPr="0040185D">
        <w:rPr>
          <w:sz w:val="28"/>
          <w:szCs w:val="28"/>
          <w:lang w:val="ru-RU"/>
        </w:rPr>
        <w:t xml:space="preserve"> гама</w:t>
      </w:r>
    </w:p>
    <w:p w:rsidR="002A78DD" w:rsidRPr="0040185D" w:rsidRDefault="0010697F" w:rsidP="005242E0">
      <w:pPr>
        <w:pStyle w:val="a3"/>
        <w:numPr>
          <w:ilvl w:val="0"/>
          <w:numId w:val="1"/>
        </w:numPr>
        <w:spacing w:before="0" w:beforeAutospacing="0" w:after="0" w:afterAutospacing="0"/>
        <w:ind w:left="0" w:firstLine="0"/>
        <w:textAlignment w:val="baseline"/>
        <w:rPr>
          <w:sz w:val="28"/>
          <w:szCs w:val="28"/>
        </w:rPr>
      </w:pPr>
      <w:proofErr w:type="spellStart"/>
      <w:r w:rsidRPr="0040185D">
        <w:rPr>
          <w:sz w:val="28"/>
          <w:szCs w:val="28"/>
          <w:lang w:val="ru-RU"/>
        </w:rPr>
        <w:t>голям</w:t>
      </w:r>
      <w:proofErr w:type="spellEnd"/>
      <w:r w:rsidRPr="0040185D">
        <w:rPr>
          <w:sz w:val="28"/>
          <w:szCs w:val="28"/>
          <w:lang w:val="ru-RU"/>
        </w:rPr>
        <w:t xml:space="preserve"> размер на </w:t>
      </w:r>
      <w:proofErr w:type="spellStart"/>
      <w:r w:rsidRPr="0040185D">
        <w:rPr>
          <w:sz w:val="28"/>
          <w:szCs w:val="28"/>
          <w:lang w:val="ru-RU"/>
        </w:rPr>
        <w:t>файла</w:t>
      </w:r>
      <w:proofErr w:type="spellEnd"/>
      <w:r w:rsidRPr="0040185D">
        <w:rPr>
          <w:sz w:val="28"/>
          <w:szCs w:val="28"/>
          <w:lang w:val="en-US"/>
        </w:rPr>
        <w:t xml:space="preserve"> </w:t>
      </w:r>
      <w:r w:rsidRPr="0040185D">
        <w:rPr>
          <w:sz w:val="28"/>
          <w:szCs w:val="28"/>
          <w:lang w:val="ru-RU"/>
        </w:rPr>
        <w:t>не поддържа анимация</w:t>
      </w:r>
    </w:p>
    <w:p w:rsidR="0010697F" w:rsidRPr="0040185D" w:rsidRDefault="0010697F" w:rsidP="005242E0">
      <w:pPr>
        <w:pStyle w:val="a3"/>
        <w:spacing w:before="0" w:beforeAutospacing="0" w:after="0" w:afterAutospacing="0"/>
        <w:textAlignment w:val="baseline"/>
        <w:rPr>
          <w:sz w:val="28"/>
          <w:szCs w:val="28"/>
        </w:rPr>
      </w:pPr>
      <w:r w:rsidRPr="0040185D">
        <w:rPr>
          <w:sz w:val="28"/>
          <w:szCs w:val="28"/>
        </w:rPr>
        <w:t>Направете едно от следните упражнения и посочете основни команди и действия за обработка на растерни изображения</w:t>
      </w:r>
      <w:r w:rsidR="0040185D" w:rsidRPr="0040185D">
        <w:rPr>
          <w:sz w:val="28"/>
          <w:szCs w:val="28"/>
        </w:rPr>
        <w:t>, които сте използвали в упражнението</w:t>
      </w:r>
      <w:r w:rsidRPr="0040185D">
        <w:rPr>
          <w:sz w:val="28"/>
          <w:szCs w:val="28"/>
        </w:rPr>
        <w:t>.</w:t>
      </w:r>
    </w:p>
    <w:p w:rsidR="002A78DD" w:rsidRPr="0040185D" w:rsidRDefault="0073256A" w:rsidP="005242E0">
      <w:pPr>
        <w:pStyle w:val="a3"/>
        <w:spacing w:before="0" w:beforeAutospacing="0" w:after="0" w:afterAutospacing="0"/>
        <w:textAlignment w:val="baseline"/>
        <w:rPr>
          <w:sz w:val="28"/>
          <w:szCs w:val="28"/>
        </w:rPr>
      </w:pPr>
      <w:hyperlink r:id="rId7" w:history="1">
        <w:r w:rsidR="002A78DD" w:rsidRPr="0040185D">
          <w:rPr>
            <w:rStyle w:val="a4"/>
            <w:sz w:val="28"/>
            <w:szCs w:val="28"/>
          </w:rPr>
          <w:t>https://pixlr.com/learn/courses/pixlr-e-creative-tutorials/lessons/pixlr-e-create-a-surreal-neon-tree/</w:t>
        </w:r>
      </w:hyperlink>
      <w:r w:rsidR="002A78DD" w:rsidRPr="0040185D">
        <w:rPr>
          <w:sz w:val="28"/>
          <w:szCs w:val="28"/>
        </w:rPr>
        <w:t xml:space="preserve"> </w:t>
      </w:r>
    </w:p>
    <w:p w:rsidR="005273DE" w:rsidRPr="0040185D" w:rsidRDefault="0073256A" w:rsidP="005242E0">
      <w:pPr>
        <w:pStyle w:val="a3"/>
        <w:spacing w:before="0" w:beforeAutospacing="0" w:after="0" w:afterAutospacing="0"/>
        <w:textAlignment w:val="baseline"/>
        <w:rPr>
          <w:sz w:val="28"/>
          <w:szCs w:val="28"/>
        </w:rPr>
      </w:pPr>
      <w:hyperlink r:id="rId8" w:history="1">
        <w:r w:rsidR="002A78DD" w:rsidRPr="0040185D">
          <w:rPr>
            <w:rStyle w:val="a4"/>
            <w:sz w:val="28"/>
            <w:szCs w:val="28"/>
          </w:rPr>
          <w:t>https://pixlr.com/learn/courses/pixlr-e-creative-tutorials/lessons/pixlr-e-create-a-beautiful-double-exposure-portrait/</w:t>
        </w:r>
      </w:hyperlink>
      <w:r w:rsidR="002A78DD" w:rsidRPr="0040185D">
        <w:rPr>
          <w:sz w:val="28"/>
          <w:szCs w:val="28"/>
        </w:rPr>
        <w:t xml:space="preserve"> </w:t>
      </w:r>
    </w:p>
    <w:p w:rsidR="002A78DD" w:rsidRPr="0040185D" w:rsidRDefault="0073256A" w:rsidP="005242E0">
      <w:pPr>
        <w:pStyle w:val="a3"/>
        <w:spacing w:before="0" w:beforeAutospacing="0" w:after="0" w:afterAutospacing="0"/>
        <w:textAlignment w:val="baseline"/>
        <w:rPr>
          <w:sz w:val="28"/>
          <w:szCs w:val="28"/>
        </w:rPr>
      </w:pPr>
      <w:hyperlink r:id="rId9" w:history="1">
        <w:r w:rsidR="002A78DD" w:rsidRPr="0040185D">
          <w:rPr>
            <w:rStyle w:val="a4"/>
            <w:sz w:val="28"/>
            <w:szCs w:val="28"/>
          </w:rPr>
          <w:t>https://pixlr.com/learn/courses/pixlr-speed-art/lessons/pixlr-x-a-haunted-castle/</w:t>
        </w:r>
      </w:hyperlink>
    </w:p>
    <w:p w:rsidR="002A78DD" w:rsidRPr="0040185D" w:rsidRDefault="002A78DD" w:rsidP="005242E0">
      <w:pPr>
        <w:pStyle w:val="a3"/>
        <w:spacing w:before="0" w:beforeAutospacing="0" w:after="0" w:afterAutospacing="0"/>
        <w:textAlignment w:val="baseline"/>
        <w:rPr>
          <w:sz w:val="28"/>
          <w:szCs w:val="28"/>
        </w:rPr>
      </w:pPr>
    </w:p>
    <w:p w:rsidR="00146CAB" w:rsidRPr="0040185D" w:rsidRDefault="005273DE" w:rsidP="005242E0">
      <w:pPr>
        <w:pStyle w:val="a3"/>
        <w:numPr>
          <w:ilvl w:val="0"/>
          <w:numId w:val="1"/>
        </w:numPr>
        <w:ind w:left="0" w:firstLine="0"/>
        <w:textAlignment w:val="baseline"/>
        <w:rPr>
          <w:sz w:val="28"/>
          <w:szCs w:val="28"/>
        </w:rPr>
      </w:pPr>
      <w:r w:rsidRPr="0040185D">
        <w:rPr>
          <w:b/>
          <w:sz w:val="28"/>
          <w:szCs w:val="28"/>
        </w:rPr>
        <w:t>Във векторната графика основният елемент на изображението е линията</w:t>
      </w:r>
      <w:r w:rsidRPr="0040185D">
        <w:rPr>
          <w:sz w:val="28"/>
          <w:szCs w:val="28"/>
        </w:rPr>
        <w:t>, тя няма значение, директно е линия или крива. Количеството на паметта, заето от линията, не зависи от размера на линията, тъй като линията е представена като формула или по-скоро под формата на няколко параметъра. Всичко, което е във векторна илюстрация, се състои от линии. Най-простите обекти са комбинирани в по-сложни, например четириъгълник може да се разглежда като четири свързани линии.</w:t>
      </w:r>
      <w:r w:rsidR="00146CAB" w:rsidRPr="0040185D">
        <w:rPr>
          <w:sz w:val="28"/>
          <w:szCs w:val="28"/>
        </w:rPr>
        <w:t xml:space="preserve"> </w:t>
      </w:r>
    </w:p>
    <w:p w:rsidR="00967C1E" w:rsidRPr="0040185D" w:rsidRDefault="00967C1E" w:rsidP="005242E0">
      <w:pPr>
        <w:pStyle w:val="a3"/>
        <w:textAlignment w:val="baseline"/>
        <w:rPr>
          <w:sz w:val="28"/>
          <w:szCs w:val="28"/>
          <w:lang w:val="en-US"/>
        </w:rPr>
      </w:pPr>
      <w:r w:rsidRPr="0040185D">
        <w:rPr>
          <w:sz w:val="28"/>
          <w:szCs w:val="28"/>
        </w:rPr>
        <w:t>Файлови формати за векторна графика: *.</w:t>
      </w:r>
      <w:proofErr w:type="spellStart"/>
      <w:r w:rsidRPr="0040185D">
        <w:rPr>
          <w:sz w:val="28"/>
          <w:szCs w:val="28"/>
          <w:lang w:val="en-US"/>
        </w:rPr>
        <w:t>crd</w:t>
      </w:r>
      <w:proofErr w:type="spellEnd"/>
      <w:r w:rsidRPr="0040185D">
        <w:rPr>
          <w:sz w:val="28"/>
          <w:szCs w:val="28"/>
          <w:lang w:val="en-US"/>
        </w:rPr>
        <w:t xml:space="preserve"> *.</w:t>
      </w:r>
      <w:proofErr w:type="spellStart"/>
      <w:r w:rsidRPr="0040185D">
        <w:rPr>
          <w:sz w:val="28"/>
          <w:szCs w:val="28"/>
          <w:lang w:val="en-US"/>
        </w:rPr>
        <w:t>svg</w:t>
      </w:r>
      <w:proofErr w:type="spellEnd"/>
    </w:p>
    <w:p w:rsidR="008E7A2C" w:rsidRPr="005242E0" w:rsidRDefault="003B2D22" w:rsidP="005242E0">
      <w:pPr>
        <w:pStyle w:val="a3"/>
        <w:spacing w:before="0" w:after="375"/>
        <w:textAlignment w:val="baseline"/>
        <w:rPr>
          <w:sz w:val="28"/>
          <w:szCs w:val="28"/>
        </w:rPr>
      </w:pPr>
      <w:r w:rsidRPr="005242E0">
        <w:rPr>
          <w:b/>
          <w:bCs/>
          <w:iCs/>
          <w:sz w:val="28"/>
          <w:szCs w:val="28"/>
        </w:rPr>
        <w:t xml:space="preserve"> </w:t>
      </w:r>
      <w:r w:rsidRPr="005242E0">
        <w:rPr>
          <w:b/>
          <w:bCs/>
          <w:iCs/>
          <w:sz w:val="28"/>
          <w:szCs w:val="28"/>
          <w:lang w:val="ru-RU"/>
        </w:rPr>
        <w:t>SVG (</w:t>
      </w:r>
      <w:proofErr w:type="spellStart"/>
      <w:r w:rsidRPr="005242E0">
        <w:rPr>
          <w:b/>
          <w:bCs/>
          <w:iCs/>
          <w:sz w:val="28"/>
          <w:szCs w:val="28"/>
          <w:lang w:val="ru-RU"/>
        </w:rPr>
        <w:t>Scalable</w:t>
      </w:r>
      <w:proofErr w:type="spellEnd"/>
      <w:r w:rsidRPr="005242E0">
        <w:rPr>
          <w:b/>
          <w:bCs/>
          <w:iCs/>
          <w:sz w:val="28"/>
          <w:szCs w:val="28"/>
          <w:lang w:val="ru-RU"/>
        </w:rPr>
        <w:t xml:space="preserve"> </w:t>
      </w:r>
      <w:proofErr w:type="spellStart"/>
      <w:r w:rsidRPr="005242E0">
        <w:rPr>
          <w:b/>
          <w:bCs/>
          <w:iCs/>
          <w:sz w:val="28"/>
          <w:szCs w:val="28"/>
          <w:lang w:val="ru-RU"/>
        </w:rPr>
        <w:t>Vector</w:t>
      </w:r>
      <w:proofErr w:type="spellEnd"/>
      <w:r w:rsidRPr="005242E0">
        <w:rPr>
          <w:b/>
          <w:bCs/>
          <w:iCs/>
          <w:sz w:val="28"/>
          <w:szCs w:val="28"/>
          <w:lang w:val="ru-RU"/>
        </w:rPr>
        <w:t xml:space="preserve"> </w:t>
      </w:r>
      <w:proofErr w:type="spellStart"/>
      <w:r w:rsidRPr="005242E0">
        <w:rPr>
          <w:b/>
          <w:bCs/>
          <w:iCs/>
          <w:sz w:val="28"/>
          <w:szCs w:val="28"/>
          <w:lang w:val="ru-RU"/>
        </w:rPr>
        <w:t>Graphics</w:t>
      </w:r>
      <w:proofErr w:type="spellEnd"/>
      <w:r w:rsidRPr="005242E0">
        <w:rPr>
          <w:b/>
          <w:bCs/>
          <w:iCs/>
          <w:sz w:val="28"/>
          <w:szCs w:val="28"/>
          <w:lang w:val="ru-RU"/>
        </w:rPr>
        <w:t xml:space="preserve">) – </w:t>
      </w:r>
      <w:proofErr w:type="spellStart"/>
      <w:r w:rsidRPr="005242E0">
        <w:rPr>
          <w:b/>
          <w:bCs/>
          <w:iCs/>
          <w:sz w:val="28"/>
          <w:szCs w:val="28"/>
          <w:lang w:val="ru-RU"/>
        </w:rPr>
        <w:t>векторен</w:t>
      </w:r>
      <w:proofErr w:type="spellEnd"/>
      <w:r w:rsidRPr="005242E0">
        <w:rPr>
          <w:b/>
          <w:bCs/>
          <w:iCs/>
          <w:sz w:val="28"/>
          <w:szCs w:val="28"/>
          <w:lang w:val="ru-RU"/>
        </w:rPr>
        <w:t xml:space="preserve"> формат</w:t>
      </w:r>
    </w:p>
    <w:p w:rsidR="008E7A2C" w:rsidRPr="0040185D" w:rsidRDefault="003B2D22" w:rsidP="005242E0">
      <w:pPr>
        <w:pStyle w:val="a3"/>
        <w:numPr>
          <w:ilvl w:val="0"/>
          <w:numId w:val="1"/>
        </w:numPr>
        <w:spacing w:before="0" w:after="375"/>
        <w:ind w:left="0" w:firstLine="0"/>
        <w:textAlignment w:val="baseline"/>
        <w:rPr>
          <w:sz w:val="28"/>
          <w:szCs w:val="28"/>
        </w:rPr>
      </w:pPr>
      <w:r w:rsidRPr="0040185D">
        <w:rPr>
          <w:sz w:val="28"/>
          <w:szCs w:val="28"/>
          <w:lang w:val="ru-RU"/>
        </w:rPr>
        <w:t xml:space="preserve">Все </w:t>
      </w:r>
      <w:proofErr w:type="spellStart"/>
      <w:r w:rsidRPr="0040185D">
        <w:rPr>
          <w:sz w:val="28"/>
          <w:szCs w:val="28"/>
          <w:lang w:val="ru-RU"/>
        </w:rPr>
        <w:t>по-широкото</w:t>
      </w:r>
      <w:proofErr w:type="spellEnd"/>
      <w:r w:rsidRPr="0040185D">
        <w:rPr>
          <w:sz w:val="28"/>
          <w:szCs w:val="28"/>
          <w:lang w:val="ru-RU"/>
        </w:rPr>
        <w:t xml:space="preserve"> </w:t>
      </w:r>
      <w:proofErr w:type="spellStart"/>
      <w:r w:rsidRPr="0040185D">
        <w:rPr>
          <w:sz w:val="28"/>
          <w:szCs w:val="28"/>
          <w:lang w:val="ru-RU"/>
        </w:rPr>
        <w:t>използване</w:t>
      </w:r>
      <w:proofErr w:type="spellEnd"/>
      <w:r w:rsidRPr="0040185D">
        <w:rPr>
          <w:sz w:val="28"/>
          <w:szCs w:val="28"/>
          <w:lang w:val="ru-RU"/>
        </w:rPr>
        <w:t xml:space="preserve"> на SVG формата. За </w:t>
      </w:r>
      <w:proofErr w:type="spellStart"/>
      <w:r w:rsidRPr="0040185D">
        <w:rPr>
          <w:sz w:val="28"/>
          <w:szCs w:val="28"/>
          <w:lang w:val="ru-RU"/>
        </w:rPr>
        <w:t>разлика</w:t>
      </w:r>
      <w:proofErr w:type="spellEnd"/>
      <w:r w:rsidRPr="0040185D">
        <w:rPr>
          <w:sz w:val="28"/>
          <w:szCs w:val="28"/>
          <w:lang w:val="ru-RU"/>
        </w:rPr>
        <w:t xml:space="preserve"> от JPEG, GIF и PNG, SVG е </w:t>
      </w:r>
      <w:proofErr w:type="spellStart"/>
      <w:r w:rsidRPr="0040185D">
        <w:rPr>
          <w:sz w:val="28"/>
          <w:szCs w:val="28"/>
          <w:lang w:val="ru-RU"/>
        </w:rPr>
        <w:t>векторен</w:t>
      </w:r>
      <w:proofErr w:type="spellEnd"/>
      <w:r w:rsidRPr="0040185D">
        <w:rPr>
          <w:sz w:val="28"/>
          <w:szCs w:val="28"/>
          <w:lang w:val="ru-RU"/>
        </w:rPr>
        <w:t xml:space="preserve"> формат. Това </w:t>
      </w:r>
      <w:proofErr w:type="spellStart"/>
      <w:r w:rsidRPr="0040185D">
        <w:rPr>
          <w:sz w:val="28"/>
          <w:szCs w:val="28"/>
          <w:lang w:val="ru-RU"/>
        </w:rPr>
        <w:t>го</w:t>
      </w:r>
      <w:proofErr w:type="spellEnd"/>
      <w:r w:rsidRPr="0040185D">
        <w:rPr>
          <w:sz w:val="28"/>
          <w:szCs w:val="28"/>
          <w:lang w:val="ru-RU"/>
        </w:rPr>
        <w:t xml:space="preserve"> </w:t>
      </w:r>
      <w:proofErr w:type="spellStart"/>
      <w:r w:rsidRPr="0040185D">
        <w:rPr>
          <w:sz w:val="28"/>
          <w:szCs w:val="28"/>
          <w:lang w:val="ru-RU"/>
        </w:rPr>
        <w:t>прави</w:t>
      </w:r>
      <w:proofErr w:type="spellEnd"/>
      <w:r w:rsidRPr="0040185D">
        <w:rPr>
          <w:sz w:val="28"/>
          <w:szCs w:val="28"/>
          <w:lang w:val="ru-RU"/>
        </w:rPr>
        <w:t xml:space="preserve"> много </w:t>
      </w:r>
      <w:proofErr w:type="spellStart"/>
      <w:r w:rsidRPr="0040185D">
        <w:rPr>
          <w:sz w:val="28"/>
          <w:szCs w:val="28"/>
          <w:lang w:val="ru-RU"/>
        </w:rPr>
        <w:t>подходящ</w:t>
      </w:r>
      <w:proofErr w:type="spellEnd"/>
      <w:r w:rsidRPr="0040185D">
        <w:rPr>
          <w:sz w:val="28"/>
          <w:szCs w:val="28"/>
          <w:lang w:val="ru-RU"/>
        </w:rPr>
        <w:t xml:space="preserve"> за </w:t>
      </w:r>
      <w:proofErr w:type="spellStart"/>
      <w:r w:rsidRPr="0040185D">
        <w:rPr>
          <w:sz w:val="28"/>
          <w:szCs w:val="28"/>
          <w:lang w:val="ru-RU"/>
        </w:rPr>
        <w:t>сайтове</w:t>
      </w:r>
      <w:proofErr w:type="spellEnd"/>
      <w:r w:rsidRPr="0040185D">
        <w:rPr>
          <w:sz w:val="28"/>
          <w:szCs w:val="28"/>
          <w:lang w:val="ru-RU"/>
        </w:rPr>
        <w:t xml:space="preserve"> с </w:t>
      </w:r>
      <w:proofErr w:type="spellStart"/>
      <w:r w:rsidRPr="0040185D">
        <w:rPr>
          <w:sz w:val="28"/>
          <w:szCs w:val="28"/>
          <w:lang w:val="ru-RU"/>
        </w:rPr>
        <w:t>респонсив</w:t>
      </w:r>
      <w:proofErr w:type="spellEnd"/>
      <w:r w:rsidRPr="0040185D">
        <w:rPr>
          <w:sz w:val="28"/>
          <w:szCs w:val="28"/>
          <w:lang w:val="ru-RU"/>
        </w:rPr>
        <w:t xml:space="preserve"> </w:t>
      </w:r>
      <w:proofErr w:type="spellStart"/>
      <w:r w:rsidRPr="0040185D">
        <w:rPr>
          <w:sz w:val="28"/>
          <w:szCs w:val="28"/>
          <w:lang w:val="ru-RU"/>
        </w:rPr>
        <w:t>дизайн</w:t>
      </w:r>
      <w:proofErr w:type="spellEnd"/>
      <w:r w:rsidRPr="0040185D">
        <w:rPr>
          <w:sz w:val="28"/>
          <w:szCs w:val="28"/>
          <w:lang w:val="ru-RU"/>
        </w:rPr>
        <w:t xml:space="preserve">, </w:t>
      </w:r>
      <w:proofErr w:type="spellStart"/>
      <w:r w:rsidRPr="0040185D">
        <w:rPr>
          <w:sz w:val="28"/>
          <w:szCs w:val="28"/>
          <w:lang w:val="ru-RU"/>
        </w:rPr>
        <w:t>тъи</w:t>
      </w:r>
      <w:proofErr w:type="spellEnd"/>
      <w:r w:rsidRPr="0040185D">
        <w:rPr>
          <w:sz w:val="28"/>
          <w:szCs w:val="28"/>
          <w:lang w:val="ru-RU"/>
        </w:rPr>
        <w:t xml:space="preserve">̆ </w:t>
      </w:r>
      <w:proofErr w:type="spellStart"/>
      <w:r w:rsidRPr="0040185D">
        <w:rPr>
          <w:sz w:val="28"/>
          <w:szCs w:val="28"/>
          <w:lang w:val="ru-RU"/>
        </w:rPr>
        <w:t>като</w:t>
      </w:r>
      <w:proofErr w:type="spellEnd"/>
      <w:r w:rsidRPr="0040185D">
        <w:rPr>
          <w:sz w:val="28"/>
          <w:szCs w:val="28"/>
          <w:lang w:val="ru-RU"/>
        </w:rPr>
        <w:t xml:space="preserve"> при всяка резолюция на </w:t>
      </w:r>
      <w:proofErr w:type="spellStart"/>
      <w:r w:rsidRPr="0040185D">
        <w:rPr>
          <w:sz w:val="28"/>
          <w:szCs w:val="28"/>
          <w:lang w:val="ru-RU"/>
        </w:rPr>
        <w:t>екрана</w:t>
      </w:r>
      <w:proofErr w:type="spellEnd"/>
      <w:r w:rsidRPr="0040185D">
        <w:rPr>
          <w:sz w:val="28"/>
          <w:szCs w:val="28"/>
          <w:lang w:val="ru-RU"/>
        </w:rPr>
        <w:t xml:space="preserve"> </w:t>
      </w:r>
      <w:proofErr w:type="spellStart"/>
      <w:r w:rsidRPr="0040185D">
        <w:rPr>
          <w:sz w:val="28"/>
          <w:szCs w:val="28"/>
          <w:lang w:val="ru-RU"/>
        </w:rPr>
        <w:t>изображението</w:t>
      </w:r>
      <w:proofErr w:type="spellEnd"/>
      <w:r w:rsidRPr="0040185D">
        <w:rPr>
          <w:sz w:val="28"/>
          <w:szCs w:val="28"/>
          <w:lang w:val="ru-RU"/>
        </w:rPr>
        <w:t xml:space="preserve"> </w:t>
      </w:r>
      <w:proofErr w:type="spellStart"/>
      <w:r w:rsidRPr="0040185D">
        <w:rPr>
          <w:sz w:val="28"/>
          <w:szCs w:val="28"/>
          <w:lang w:val="ru-RU"/>
        </w:rPr>
        <w:t>изглежда</w:t>
      </w:r>
      <w:proofErr w:type="spellEnd"/>
      <w:r w:rsidRPr="0040185D">
        <w:rPr>
          <w:sz w:val="28"/>
          <w:szCs w:val="28"/>
          <w:lang w:val="ru-RU"/>
        </w:rPr>
        <w:t xml:space="preserve"> добре.</w:t>
      </w:r>
    </w:p>
    <w:p w:rsidR="00146CAB" w:rsidRPr="0040185D" w:rsidRDefault="003B2D22" w:rsidP="005242E0">
      <w:pPr>
        <w:pStyle w:val="a3"/>
        <w:spacing w:before="0" w:after="375"/>
        <w:ind w:firstLine="708"/>
        <w:textAlignment w:val="baseline"/>
        <w:rPr>
          <w:sz w:val="28"/>
          <w:szCs w:val="28"/>
        </w:rPr>
      </w:pPr>
      <w:r w:rsidRPr="0040185D">
        <w:rPr>
          <w:sz w:val="28"/>
          <w:szCs w:val="28"/>
          <w:lang w:val="en-US"/>
        </w:rPr>
        <w:lastRenderedPageBreak/>
        <w:t>CDR</w:t>
      </w:r>
      <w:r w:rsidR="00C2276D" w:rsidRPr="0040185D">
        <w:rPr>
          <w:sz w:val="28"/>
          <w:szCs w:val="28"/>
        </w:rPr>
        <w:t xml:space="preserve"> Файлът с разширение .CDR е най-вероятно </w:t>
      </w:r>
      <w:proofErr w:type="spellStart"/>
      <w:r w:rsidR="00C2276D" w:rsidRPr="0040185D">
        <w:rPr>
          <w:sz w:val="28"/>
          <w:szCs w:val="28"/>
        </w:rPr>
        <w:t>CorelDRAW</w:t>
      </w:r>
      <w:proofErr w:type="spellEnd"/>
      <w:r w:rsidR="00C2276D" w:rsidRPr="0040185D">
        <w:rPr>
          <w:sz w:val="28"/>
          <w:szCs w:val="28"/>
        </w:rPr>
        <w:t xml:space="preserve"> </w:t>
      </w:r>
      <w:proofErr w:type="spellStart"/>
      <w:r w:rsidR="00C2276D" w:rsidRPr="0040185D">
        <w:rPr>
          <w:sz w:val="28"/>
          <w:szCs w:val="28"/>
        </w:rPr>
        <w:t>Image</w:t>
      </w:r>
      <w:proofErr w:type="spellEnd"/>
      <w:r w:rsidR="00C2276D" w:rsidRPr="0040185D">
        <w:rPr>
          <w:sz w:val="28"/>
          <w:szCs w:val="28"/>
        </w:rPr>
        <w:t xml:space="preserve"> </w:t>
      </w:r>
      <w:proofErr w:type="spellStart"/>
      <w:r w:rsidR="00C2276D" w:rsidRPr="0040185D">
        <w:rPr>
          <w:sz w:val="28"/>
          <w:szCs w:val="28"/>
        </w:rPr>
        <w:t>File</w:t>
      </w:r>
      <w:proofErr w:type="spellEnd"/>
      <w:r w:rsidR="00C2276D" w:rsidRPr="0040185D">
        <w:rPr>
          <w:sz w:val="28"/>
          <w:szCs w:val="28"/>
        </w:rPr>
        <w:t xml:space="preserve">, който е векторно изображение, създадено от </w:t>
      </w:r>
      <w:proofErr w:type="spellStart"/>
      <w:r w:rsidR="00C2276D" w:rsidRPr="0040185D">
        <w:rPr>
          <w:sz w:val="28"/>
          <w:szCs w:val="28"/>
        </w:rPr>
        <w:t>CorelDRAW</w:t>
      </w:r>
      <w:proofErr w:type="spellEnd"/>
      <w:r w:rsidR="00C2276D" w:rsidRPr="0040185D">
        <w:rPr>
          <w:sz w:val="28"/>
          <w:szCs w:val="28"/>
        </w:rPr>
        <w:t>, което съдържа текст, изображения, ефекти, форми и т.н., обикновено с цел създаване на писма, пликове, уеб страници, банери и други документи.</w:t>
      </w:r>
    </w:p>
    <w:p w:rsidR="0040185D" w:rsidRDefault="0040185D" w:rsidP="005242E0">
      <w:pPr>
        <w:spacing w:line="240" w:lineRule="auto"/>
        <w:rPr>
          <w:rFonts w:ascii="Times New Roman" w:hAnsi="Times New Roman" w:cs="Times New Roman"/>
        </w:rPr>
      </w:pPr>
      <w:r w:rsidRPr="0040185D">
        <w:rPr>
          <w:rFonts w:ascii="Times New Roman" w:hAnsi="Times New Roman" w:cs="Times New Roman"/>
          <w:sz w:val="28"/>
          <w:szCs w:val="28"/>
        </w:rPr>
        <w:t>Демонстрира чрез команди и действия начините за експортиране на графичните файлове в други формати.</w:t>
      </w:r>
      <w:r w:rsidRPr="0040185D">
        <w:rPr>
          <w:rFonts w:ascii="Times New Roman" w:hAnsi="Times New Roman" w:cs="Times New Roman"/>
        </w:rPr>
        <w:t xml:space="preserve"> </w:t>
      </w:r>
    </w:p>
    <w:p w:rsidR="0040185D" w:rsidRPr="0040185D" w:rsidRDefault="0040185D" w:rsidP="005242E0">
      <w:pPr>
        <w:spacing w:line="240" w:lineRule="auto"/>
        <w:rPr>
          <w:rFonts w:ascii="Times New Roman" w:hAnsi="Times New Roman" w:cs="Times New Roman"/>
          <w:color w:val="385623" w:themeColor="accent6" w:themeShade="80"/>
          <w:sz w:val="24"/>
          <w:szCs w:val="24"/>
        </w:rPr>
      </w:pPr>
      <w:r w:rsidRPr="0040185D">
        <w:rPr>
          <w:rFonts w:ascii="Times New Roman" w:hAnsi="Times New Roman" w:cs="Times New Roman"/>
          <w:color w:val="385623" w:themeColor="accent6" w:themeShade="80"/>
          <w:sz w:val="24"/>
          <w:szCs w:val="24"/>
        </w:rPr>
        <w:t>ЗАДАЧА 1</w:t>
      </w:r>
    </w:p>
    <w:p w:rsidR="0040185D" w:rsidRPr="0040185D" w:rsidRDefault="0040185D" w:rsidP="005242E0">
      <w:pPr>
        <w:pStyle w:val="a6"/>
        <w:numPr>
          <w:ilvl w:val="0"/>
          <w:numId w:val="7"/>
        </w:numPr>
        <w:spacing w:after="160"/>
        <w:rPr>
          <w:rFonts w:eastAsiaTheme="minorHAnsi"/>
          <w:sz w:val="28"/>
          <w:szCs w:val="22"/>
          <w:lang w:eastAsia="en-US"/>
        </w:rPr>
      </w:pPr>
      <w:r w:rsidRPr="0040185D">
        <w:rPr>
          <w:rFonts w:eastAsiaTheme="minorHAnsi"/>
          <w:sz w:val="28"/>
          <w:szCs w:val="22"/>
          <w:lang w:eastAsia="en-US"/>
        </w:rPr>
        <w:t xml:space="preserve">Изберете си растерно изображение, поставете го. След като го маркирате с помощта на </w:t>
      </w:r>
    </w:p>
    <w:p w:rsidR="0040185D" w:rsidRPr="0040185D" w:rsidRDefault="0040185D" w:rsidP="005242E0">
      <w:pPr>
        <w:spacing w:line="240" w:lineRule="auto"/>
        <w:rPr>
          <w:rFonts w:ascii="Times New Roman" w:hAnsi="Times New Roman" w:cs="Times New Roman"/>
        </w:rPr>
      </w:pPr>
      <w:r w:rsidRPr="0040185D">
        <w:rPr>
          <w:rFonts w:ascii="Times New Roman" w:hAnsi="Times New Roman" w:cs="Times New Roman"/>
          <w:noProof/>
          <w:lang w:eastAsia="bg-BG"/>
        </w:rPr>
        <w:drawing>
          <wp:inline distT="0" distB="0" distL="0" distR="0" wp14:anchorId="1470E33B" wp14:editId="49CA0821">
            <wp:extent cx="1280160" cy="1928342"/>
            <wp:effectExtent l="0" t="0" r="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94" r="86938" b="65314"/>
                    <a:stretch/>
                  </pic:blipFill>
                  <pic:spPr bwMode="auto">
                    <a:xfrm>
                      <a:off x="0" y="0"/>
                      <a:ext cx="1292690" cy="1947216"/>
                    </a:xfrm>
                    <a:prstGeom prst="rect">
                      <a:avLst/>
                    </a:prstGeom>
                    <a:ln>
                      <a:noFill/>
                    </a:ln>
                    <a:extLst>
                      <a:ext uri="{53640926-AAD7-44D8-BBD7-CCE9431645EC}">
                        <a14:shadowObscured xmlns:a14="http://schemas.microsoft.com/office/drawing/2010/main"/>
                      </a:ext>
                    </a:extLst>
                  </pic:spPr>
                </pic:pic>
              </a:graphicData>
            </a:graphic>
          </wp:inline>
        </w:drawing>
      </w:r>
    </w:p>
    <w:p w:rsidR="0040185D" w:rsidRPr="0040185D" w:rsidRDefault="0040185D" w:rsidP="005242E0">
      <w:pPr>
        <w:pStyle w:val="a6"/>
        <w:numPr>
          <w:ilvl w:val="0"/>
          <w:numId w:val="7"/>
        </w:numPr>
        <w:rPr>
          <w:noProof/>
        </w:rPr>
      </w:pPr>
      <w:r w:rsidRPr="0040185D">
        <w:t>Изтрийте фона.</w:t>
      </w:r>
      <w:r w:rsidRPr="0040185D">
        <w:rPr>
          <w:noProof/>
        </w:rPr>
        <w:t xml:space="preserve"> </w:t>
      </w:r>
    </w:p>
    <w:p w:rsidR="0040185D" w:rsidRPr="0040185D" w:rsidRDefault="0040185D" w:rsidP="005242E0">
      <w:pPr>
        <w:spacing w:line="240" w:lineRule="auto"/>
        <w:rPr>
          <w:rFonts w:ascii="Times New Roman" w:hAnsi="Times New Roman" w:cs="Times New Roman"/>
        </w:rPr>
      </w:pPr>
      <w:r w:rsidRPr="0040185D">
        <w:rPr>
          <w:rFonts w:ascii="Times New Roman" w:hAnsi="Times New Roman" w:cs="Times New Roman"/>
          <w:noProof/>
          <w:lang w:eastAsia="bg-BG"/>
        </w:rPr>
        <w:drawing>
          <wp:inline distT="0" distB="0" distL="0" distR="0" wp14:anchorId="66A6AE95" wp14:editId="238466BE">
            <wp:extent cx="4648200" cy="2362200"/>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312" b="27102"/>
                    <a:stretch/>
                  </pic:blipFill>
                  <pic:spPr bwMode="auto">
                    <a:xfrm>
                      <a:off x="0" y="0"/>
                      <a:ext cx="4648200" cy="2362200"/>
                    </a:xfrm>
                    <a:prstGeom prst="rect">
                      <a:avLst/>
                    </a:prstGeom>
                    <a:ln>
                      <a:noFill/>
                    </a:ln>
                    <a:extLst>
                      <a:ext uri="{53640926-AAD7-44D8-BBD7-CCE9431645EC}">
                        <a14:shadowObscured xmlns:a14="http://schemas.microsoft.com/office/drawing/2010/main"/>
                      </a:ext>
                    </a:extLst>
                  </pic:spPr>
                </pic:pic>
              </a:graphicData>
            </a:graphic>
          </wp:inline>
        </w:drawing>
      </w:r>
    </w:p>
    <w:p w:rsidR="0040185D" w:rsidRPr="0040185D" w:rsidRDefault="0040185D" w:rsidP="005242E0">
      <w:pPr>
        <w:numPr>
          <w:ilvl w:val="0"/>
          <w:numId w:val="7"/>
        </w:numPr>
        <w:spacing w:line="240" w:lineRule="auto"/>
        <w:contextualSpacing/>
        <w:rPr>
          <w:rFonts w:ascii="Times New Roman" w:hAnsi="Times New Roman" w:cs="Times New Roman"/>
        </w:rPr>
      </w:pPr>
      <w:r w:rsidRPr="0040185D">
        <w:rPr>
          <w:rFonts w:ascii="Times New Roman" w:hAnsi="Times New Roman" w:cs="Times New Roman"/>
        </w:rPr>
        <w:t xml:space="preserve">Изберете още едно изображение и поставете изрязаното върху него. </w:t>
      </w:r>
    </w:p>
    <w:p w:rsidR="0040185D" w:rsidRPr="0040185D" w:rsidRDefault="0040185D" w:rsidP="005242E0">
      <w:pPr>
        <w:spacing w:line="240" w:lineRule="auto"/>
        <w:rPr>
          <w:rFonts w:ascii="Times New Roman" w:hAnsi="Times New Roman" w:cs="Times New Roman"/>
          <w:noProof/>
          <w:lang w:eastAsia="bg-BG"/>
        </w:rPr>
      </w:pPr>
    </w:p>
    <w:p w:rsidR="0040185D" w:rsidRPr="0040185D" w:rsidRDefault="0040185D" w:rsidP="005242E0">
      <w:pPr>
        <w:spacing w:line="240" w:lineRule="auto"/>
        <w:rPr>
          <w:rFonts w:ascii="Times New Roman" w:hAnsi="Times New Roman" w:cs="Times New Roman"/>
        </w:rPr>
      </w:pPr>
      <w:r w:rsidRPr="0040185D">
        <w:rPr>
          <w:rFonts w:ascii="Times New Roman" w:hAnsi="Times New Roman" w:cs="Times New Roman"/>
          <w:noProof/>
          <w:lang w:eastAsia="bg-BG"/>
        </w:rPr>
        <w:lastRenderedPageBreak/>
        <w:drawing>
          <wp:inline distT="0" distB="0" distL="0" distR="0" wp14:anchorId="29664DFB" wp14:editId="54CA708C">
            <wp:extent cx="3781425" cy="2638425"/>
            <wp:effectExtent l="0" t="0" r="9525" b="952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198" t="14779" r="20790" b="10785"/>
                    <a:stretch/>
                  </pic:blipFill>
                  <pic:spPr bwMode="auto">
                    <a:xfrm>
                      <a:off x="0" y="0"/>
                      <a:ext cx="3781425" cy="2638425"/>
                    </a:xfrm>
                    <a:prstGeom prst="rect">
                      <a:avLst/>
                    </a:prstGeom>
                    <a:ln>
                      <a:noFill/>
                    </a:ln>
                    <a:extLst>
                      <a:ext uri="{53640926-AAD7-44D8-BBD7-CCE9431645EC}">
                        <a14:shadowObscured xmlns:a14="http://schemas.microsoft.com/office/drawing/2010/main"/>
                      </a:ext>
                    </a:extLst>
                  </pic:spPr>
                </pic:pic>
              </a:graphicData>
            </a:graphic>
          </wp:inline>
        </w:drawing>
      </w:r>
    </w:p>
    <w:p w:rsidR="00B67782" w:rsidRDefault="0040185D" w:rsidP="005242E0">
      <w:pPr>
        <w:pStyle w:val="a3"/>
        <w:spacing w:before="0" w:after="375"/>
        <w:textAlignment w:val="baseline"/>
        <w:rPr>
          <w:rFonts w:eastAsiaTheme="minorHAnsi"/>
          <w:sz w:val="22"/>
          <w:szCs w:val="22"/>
          <w:lang w:val="en-US" w:eastAsia="en-US"/>
        </w:rPr>
      </w:pPr>
      <w:r w:rsidRPr="0040185D">
        <w:rPr>
          <w:rFonts w:eastAsiaTheme="minorHAnsi"/>
          <w:sz w:val="22"/>
          <w:szCs w:val="22"/>
          <w:lang w:eastAsia="en-US"/>
        </w:rPr>
        <w:t>Поставете надпис с артистичен текст</w:t>
      </w:r>
      <w:r>
        <w:rPr>
          <w:rFonts w:eastAsiaTheme="minorHAnsi"/>
          <w:sz w:val="22"/>
          <w:szCs w:val="22"/>
          <w:lang w:eastAsia="en-US"/>
        </w:rPr>
        <w:t>. Експортирайте в *.</w:t>
      </w:r>
      <w:r>
        <w:rPr>
          <w:rFonts w:eastAsiaTheme="minorHAnsi"/>
          <w:sz w:val="22"/>
          <w:szCs w:val="22"/>
          <w:lang w:val="en-US" w:eastAsia="en-US"/>
        </w:rPr>
        <w:t>jpg</w:t>
      </w:r>
    </w:p>
    <w:p w:rsidR="0040185D" w:rsidRPr="0040185D" w:rsidRDefault="0040185D" w:rsidP="005242E0">
      <w:pPr>
        <w:pStyle w:val="a3"/>
        <w:spacing w:before="0" w:after="375"/>
        <w:textAlignment w:val="baseline"/>
        <w:rPr>
          <w:sz w:val="28"/>
          <w:szCs w:val="28"/>
          <w:lang w:val="en-US"/>
        </w:rPr>
      </w:pPr>
      <w:r>
        <w:rPr>
          <w:sz w:val="28"/>
          <w:szCs w:val="28"/>
        </w:rPr>
        <w:t xml:space="preserve">Опишете командите , </w:t>
      </w:r>
      <w:proofErr w:type="spellStart"/>
      <w:r>
        <w:rPr>
          <w:sz w:val="28"/>
          <w:szCs w:val="28"/>
        </w:rPr>
        <w:t>коита</w:t>
      </w:r>
      <w:proofErr w:type="spellEnd"/>
      <w:r>
        <w:rPr>
          <w:sz w:val="28"/>
          <w:szCs w:val="28"/>
        </w:rPr>
        <w:t xml:space="preserve"> сте използвали и така - </w:t>
      </w:r>
      <w:proofErr w:type="spellStart"/>
      <w:r w:rsidRPr="0040185D">
        <w:rPr>
          <w:sz w:val="28"/>
          <w:szCs w:val="28"/>
          <w:lang w:val="en-US"/>
        </w:rPr>
        <w:t>Демонстрира</w:t>
      </w:r>
      <w:proofErr w:type="spellEnd"/>
      <w:r w:rsidRPr="0040185D">
        <w:rPr>
          <w:sz w:val="28"/>
          <w:szCs w:val="28"/>
          <w:lang w:val="en-US"/>
        </w:rPr>
        <w:t xml:space="preserve"> </w:t>
      </w:r>
      <w:proofErr w:type="spellStart"/>
      <w:r w:rsidRPr="0040185D">
        <w:rPr>
          <w:sz w:val="28"/>
          <w:szCs w:val="28"/>
          <w:lang w:val="en-US"/>
        </w:rPr>
        <w:t>чрез</w:t>
      </w:r>
      <w:proofErr w:type="spellEnd"/>
      <w:r w:rsidRPr="0040185D">
        <w:rPr>
          <w:sz w:val="28"/>
          <w:szCs w:val="28"/>
          <w:lang w:val="en-US"/>
        </w:rPr>
        <w:t xml:space="preserve"> </w:t>
      </w:r>
      <w:proofErr w:type="spellStart"/>
      <w:r w:rsidRPr="0040185D">
        <w:rPr>
          <w:sz w:val="28"/>
          <w:szCs w:val="28"/>
          <w:lang w:val="en-US"/>
        </w:rPr>
        <w:t>команди</w:t>
      </w:r>
      <w:proofErr w:type="spellEnd"/>
      <w:r w:rsidRPr="0040185D">
        <w:rPr>
          <w:sz w:val="28"/>
          <w:szCs w:val="28"/>
          <w:lang w:val="en-US"/>
        </w:rPr>
        <w:t xml:space="preserve"> и </w:t>
      </w:r>
      <w:proofErr w:type="spellStart"/>
      <w:r w:rsidRPr="0040185D">
        <w:rPr>
          <w:sz w:val="28"/>
          <w:szCs w:val="28"/>
          <w:lang w:val="en-US"/>
        </w:rPr>
        <w:t>действия</w:t>
      </w:r>
      <w:proofErr w:type="spellEnd"/>
      <w:r w:rsidRPr="0040185D">
        <w:rPr>
          <w:sz w:val="28"/>
          <w:szCs w:val="28"/>
          <w:lang w:val="en-US"/>
        </w:rPr>
        <w:t xml:space="preserve"> </w:t>
      </w:r>
      <w:proofErr w:type="spellStart"/>
      <w:r w:rsidRPr="0040185D">
        <w:rPr>
          <w:sz w:val="28"/>
          <w:szCs w:val="28"/>
          <w:lang w:val="en-US"/>
        </w:rPr>
        <w:t>начините</w:t>
      </w:r>
      <w:proofErr w:type="spellEnd"/>
      <w:r w:rsidRPr="0040185D">
        <w:rPr>
          <w:sz w:val="28"/>
          <w:szCs w:val="28"/>
          <w:lang w:val="en-US"/>
        </w:rPr>
        <w:t xml:space="preserve"> за </w:t>
      </w:r>
      <w:proofErr w:type="spellStart"/>
      <w:r w:rsidRPr="0040185D">
        <w:rPr>
          <w:sz w:val="28"/>
          <w:szCs w:val="28"/>
          <w:lang w:val="en-US"/>
        </w:rPr>
        <w:t>експортиране</w:t>
      </w:r>
      <w:proofErr w:type="spellEnd"/>
      <w:r w:rsidRPr="0040185D">
        <w:rPr>
          <w:sz w:val="28"/>
          <w:szCs w:val="28"/>
          <w:lang w:val="en-US"/>
        </w:rPr>
        <w:t xml:space="preserve"> на </w:t>
      </w:r>
      <w:proofErr w:type="spellStart"/>
      <w:r w:rsidRPr="0040185D">
        <w:rPr>
          <w:sz w:val="28"/>
          <w:szCs w:val="28"/>
          <w:lang w:val="en-US"/>
        </w:rPr>
        <w:t>графичните</w:t>
      </w:r>
      <w:proofErr w:type="spellEnd"/>
      <w:r w:rsidRPr="0040185D">
        <w:rPr>
          <w:sz w:val="28"/>
          <w:szCs w:val="28"/>
          <w:lang w:val="en-US"/>
        </w:rPr>
        <w:t xml:space="preserve"> </w:t>
      </w:r>
      <w:proofErr w:type="spellStart"/>
      <w:r w:rsidRPr="0040185D">
        <w:rPr>
          <w:sz w:val="28"/>
          <w:szCs w:val="28"/>
          <w:lang w:val="en-US"/>
        </w:rPr>
        <w:t>файлове</w:t>
      </w:r>
      <w:proofErr w:type="spellEnd"/>
      <w:r w:rsidRPr="0040185D">
        <w:rPr>
          <w:sz w:val="28"/>
          <w:szCs w:val="28"/>
          <w:lang w:val="en-US"/>
        </w:rPr>
        <w:t xml:space="preserve"> в </w:t>
      </w:r>
      <w:proofErr w:type="spellStart"/>
      <w:r w:rsidRPr="0040185D">
        <w:rPr>
          <w:sz w:val="28"/>
          <w:szCs w:val="28"/>
          <w:lang w:val="en-US"/>
        </w:rPr>
        <w:t>други</w:t>
      </w:r>
      <w:proofErr w:type="spellEnd"/>
      <w:r w:rsidRPr="0040185D">
        <w:rPr>
          <w:sz w:val="28"/>
          <w:szCs w:val="28"/>
          <w:lang w:val="en-US"/>
        </w:rPr>
        <w:t xml:space="preserve"> </w:t>
      </w:r>
      <w:proofErr w:type="spellStart"/>
      <w:r w:rsidRPr="0040185D">
        <w:rPr>
          <w:sz w:val="28"/>
          <w:szCs w:val="28"/>
          <w:lang w:val="en-US"/>
        </w:rPr>
        <w:t>формати</w:t>
      </w:r>
      <w:proofErr w:type="spellEnd"/>
      <w:r w:rsidRPr="0040185D">
        <w:rPr>
          <w:sz w:val="28"/>
          <w:szCs w:val="28"/>
          <w:lang w:val="en-US"/>
        </w:rPr>
        <w:t>.</w:t>
      </w:r>
    </w:p>
    <w:p w:rsidR="00B67782" w:rsidRPr="00C267DF" w:rsidRDefault="00B67782" w:rsidP="005242E0">
      <w:pPr>
        <w:pStyle w:val="footnotedescription"/>
        <w:spacing w:after="375" w:line="240" w:lineRule="auto"/>
        <w:ind w:left="0" w:firstLine="0"/>
        <w:textAlignment w:val="baseline"/>
        <w:rPr>
          <w:color w:val="auto"/>
          <w:sz w:val="28"/>
          <w:szCs w:val="28"/>
        </w:rPr>
      </w:pPr>
      <w:r w:rsidRPr="00C267DF">
        <w:rPr>
          <w:color w:val="auto"/>
          <w:sz w:val="28"/>
          <w:szCs w:val="28"/>
        </w:rPr>
        <w:t>7.</w:t>
      </w:r>
      <w:r w:rsidRPr="00C267DF">
        <w:rPr>
          <w:rFonts w:eastAsia="Arial"/>
          <w:color w:val="auto"/>
          <w:sz w:val="28"/>
          <w:szCs w:val="28"/>
        </w:rPr>
        <w:t xml:space="preserve"> </w:t>
      </w:r>
      <w:r w:rsidRPr="00C267DF">
        <w:rPr>
          <w:color w:val="auto"/>
          <w:sz w:val="28"/>
          <w:szCs w:val="28"/>
        </w:rPr>
        <w:t xml:space="preserve">Обяснява понятията: пространствена ориентация, проекция, сцена, камера, осветление, времева линия, слой, кадър, ключов кадър, </w:t>
      </w:r>
      <w:proofErr w:type="spellStart"/>
      <w:r w:rsidRPr="00C267DF">
        <w:rPr>
          <w:color w:val="auto"/>
          <w:sz w:val="28"/>
          <w:szCs w:val="28"/>
        </w:rPr>
        <w:t>рендериране</w:t>
      </w:r>
      <w:proofErr w:type="spellEnd"/>
      <w:r w:rsidRPr="00C267DF">
        <w:rPr>
          <w:color w:val="auto"/>
          <w:sz w:val="28"/>
          <w:szCs w:val="28"/>
        </w:rPr>
        <w:t xml:space="preserve"> и др. в 3D компютърно моделиране и анимация.</w:t>
      </w:r>
    </w:p>
    <w:p w:rsidR="005415FA" w:rsidRPr="00522CD5" w:rsidRDefault="005415FA" w:rsidP="00522CD5">
      <w:pPr>
        <w:pStyle w:val="footnotedescription"/>
        <w:spacing w:after="375" w:line="240" w:lineRule="auto"/>
        <w:ind w:left="0" w:firstLine="0"/>
        <w:textAlignment w:val="baseline"/>
        <w:rPr>
          <w:color w:val="auto"/>
          <w:sz w:val="28"/>
          <w:szCs w:val="28"/>
        </w:rPr>
      </w:pPr>
      <w:r w:rsidRPr="00522CD5">
        <w:rPr>
          <w:color w:val="auto"/>
          <w:sz w:val="28"/>
          <w:szCs w:val="28"/>
        </w:rPr>
        <w:t xml:space="preserve">Всяка точка в равнината може да бъде представена с двойка координати, които съответно се намират в двете оси х и у. В компютърната графика много приложения трябва да променят или манипулират картина, например, като променят нейният размер, позиция или ориентация. Геометричната теория е неизменна част от моделирането на триизмерни обекти. Тя се върти главно около създаването и редактирането на тези обекти, като има множество различни елементи, които влизат в този процес – върхове, ръбове, многоъгълници, мрежи стандартни примитиви и много други. </w:t>
      </w:r>
    </w:p>
    <w:p w:rsidR="005415FA" w:rsidRDefault="005415FA" w:rsidP="005242E0">
      <w:pPr>
        <w:spacing w:line="240" w:lineRule="auto"/>
        <w:rPr>
          <w:rFonts w:ascii="Times New Roman" w:hAnsi="Times New Roman" w:cs="Times New Roman"/>
          <w:sz w:val="24"/>
          <w:lang w:eastAsia="bg-BG"/>
        </w:rPr>
      </w:pPr>
      <w:r>
        <w:rPr>
          <w:noProof/>
          <w:lang w:eastAsia="bg-BG"/>
        </w:rPr>
        <w:drawing>
          <wp:anchor distT="0" distB="0" distL="114300" distR="114300" simplePos="0" relativeHeight="251661312" behindDoc="0" locked="0" layoutInCell="1" allowOverlap="1">
            <wp:simplePos x="0" y="0"/>
            <wp:positionH relativeFrom="margin">
              <wp:posOffset>245110</wp:posOffset>
            </wp:positionH>
            <wp:positionV relativeFrom="paragraph">
              <wp:posOffset>34925</wp:posOffset>
            </wp:positionV>
            <wp:extent cx="3749675" cy="3101340"/>
            <wp:effectExtent l="0" t="0" r="3175" b="3810"/>
            <wp:wrapSquare wrapText="bothSides"/>
            <wp:docPr id="5" name="Картина 5" descr="Геометричната теория при 3D моделиране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еометричната теория при 3D моделиранет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9675"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15FA" w:rsidRDefault="005415FA" w:rsidP="005242E0">
      <w:pPr>
        <w:spacing w:line="240" w:lineRule="auto"/>
        <w:rPr>
          <w:rFonts w:ascii="Times New Roman" w:hAnsi="Times New Roman" w:cs="Times New Roman"/>
          <w:sz w:val="24"/>
          <w:lang w:eastAsia="bg-BG"/>
        </w:rPr>
      </w:pPr>
    </w:p>
    <w:p w:rsidR="005415FA" w:rsidRDefault="005415FA" w:rsidP="005242E0">
      <w:pPr>
        <w:spacing w:line="240" w:lineRule="auto"/>
        <w:rPr>
          <w:rFonts w:ascii="Times New Roman" w:hAnsi="Times New Roman" w:cs="Times New Roman"/>
          <w:sz w:val="24"/>
          <w:lang w:eastAsia="bg-BG"/>
        </w:rPr>
      </w:pPr>
    </w:p>
    <w:p w:rsidR="005415FA" w:rsidRPr="00BC2C03" w:rsidRDefault="005415FA" w:rsidP="00BC2C03">
      <w:pPr>
        <w:pStyle w:val="a3"/>
        <w:spacing w:after="375"/>
        <w:textAlignment w:val="baseline"/>
        <w:rPr>
          <w:sz w:val="28"/>
          <w:szCs w:val="28"/>
        </w:rPr>
      </w:pPr>
      <w:r>
        <w:rPr>
          <w:noProof/>
        </w:rPr>
        <w:lastRenderedPageBreak/>
        <w:drawing>
          <wp:inline distT="0" distB="0" distL="0" distR="0">
            <wp:extent cx="3555187" cy="3179994"/>
            <wp:effectExtent l="0" t="0" r="7620" b="1905"/>
            <wp:docPr id="6" name="Картина 6" descr="Геометричната теория при 3D моделиране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Геометричната теория при 3D моделиранет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0731" cy="3184953"/>
                    </a:xfrm>
                    <a:prstGeom prst="rect">
                      <a:avLst/>
                    </a:prstGeom>
                    <a:noFill/>
                    <a:ln>
                      <a:noFill/>
                    </a:ln>
                  </pic:spPr>
                </pic:pic>
              </a:graphicData>
            </a:graphic>
          </wp:inline>
        </w:drawing>
      </w:r>
      <w:r w:rsidRPr="005415FA">
        <w:t xml:space="preserve"> </w:t>
      </w:r>
      <w:r w:rsidRPr="00BC2C03">
        <w:rPr>
          <w:sz w:val="28"/>
          <w:szCs w:val="28"/>
        </w:rPr>
        <w:t xml:space="preserve">В 3D компютърната графика </w:t>
      </w:r>
      <w:proofErr w:type="spellStart"/>
      <w:r w:rsidRPr="00BC2C03">
        <w:rPr>
          <w:sz w:val="28"/>
          <w:szCs w:val="28"/>
        </w:rPr>
        <w:t>Полигоналното</w:t>
      </w:r>
      <w:proofErr w:type="spellEnd"/>
      <w:r w:rsidRPr="00BC2C03">
        <w:rPr>
          <w:sz w:val="28"/>
          <w:szCs w:val="28"/>
        </w:rPr>
        <w:t xml:space="preserve"> моделиране е подход за моделиране на обекти чрез представяне или сближаване на техните повърхности с помощта на многоъгълни мрежи. Това моделиране е напълно подходящо за </w:t>
      </w:r>
      <w:proofErr w:type="spellStart"/>
      <w:r w:rsidRPr="00BC2C03">
        <w:rPr>
          <w:sz w:val="28"/>
          <w:szCs w:val="28"/>
        </w:rPr>
        <w:t>Рендъринг</w:t>
      </w:r>
      <w:proofErr w:type="spellEnd"/>
      <w:r w:rsidRPr="00BC2C03">
        <w:rPr>
          <w:sz w:val="28"/>
          <w:szCs w:val="28"/>
        </w:rPr>
        <w:t>. Основният обект, използван при мрежовото моделиране е върха, който съответно е точка в триизмерното пространство.</w:t>
      </w:r>
    </w:p>
    <w:p w:rsidR="005415FA" w:rsidRPr="00BC2C03" w:rsidRDefault="005415FA" w:rsidP="00BC2C03">
      <w:pPr>
        <w:pStyle w:val="a3"/>
        <w:spacing w:after="375"/>
        <w:textAlignment w:val="baseline"/>
        <w:rPr>
          <w:sz w:val="28"/>
          <w:szCs w:val="28"/>
        </w:rPr>
      </w:pPr>
    </w:p>
    <w:p w:rsidR="005415FA" w:rsidRPr="00BC2C03" w:rsidRDefault="005415FA" w:rsidP="00BC2C03">
      <w:pPr>
        <w:pStyle w:val="a3"/>
        <w:spacing w:after="375"/>
        <w:textAlignment w:val="baseline"/>
        <w:rPr>
          <w:sz w:val="28"/>
          <w:szCs w:val="28"/>
        </w:rPr>
      </w:pPr>
      <w:r w:rsidRPr="00BC2C03">
        <w:rPr>
          <w:sz w:val="28"/>
          <w:szCs w:val="28"/>
        </w:rPr>
        <w:t xml:space="preserve">Два върха свързани с права линия стават ръб, а три върха свързани помежду си с три ръба, образуват триъгълник който е най-простият многоъгълник в евклидовото пространство. По-сложните такива могат да бъдат създадени от повече върхове. Също така многоъгълниците, свързани помежду си чрез споделени върхове, обикновено се наричат елементи. </w:t>
      </w:r>
    </w:p>
    <w:p w:rsidR="0004453B" w:rsidRPr="00BC2C03" w:rsidRDefault="0004453B" w:rsidP="00BC2C03">
      <w:pPr>
        <w:pStyle w:val="a3"/>
        <w:spacing w:after="375"/>
        <w:textAlignment w:val="baseline"/>
        <w:rPr>
          <w:sz w:val="28"/>
          <w:szCs w:val="28"/>
        </w:rPr>
      </w:pPr>
      <w:r w:rsidRPr="00BC2C03">
        <w:rPr>
          <w:sz w:val="28"/>
          <w:szCs w:val="28"/>
        </w:rPr>
        <w:t>В софтуерните пакети, които поддържат анимация, особено 3D графика, има много параметри, които могат да бъдат променени за всеки един обект. Един пример за такъв обект е светлина (В 3D графиките светлините функционират подобно на светлините в реалния свят. Те предизвикват осветление, хвърлят сенки и създават огледални акценти). Светлините имат много параметри, включително интензитет на светлината, размер на лъча, цвят на светлината и текстура, отлята от светлината. Да предположим, че аниматорът иска размерът на лъча да се променя плавно от една</w:t>
      </w:r>
      <w:r w:rsidRPr="0004453B">
        <w:t xml:space="preserve"> стойност на друга в рамките на предварително определен период от време, което може да се </w:t>
      </w:r>
      <w:r w:rsidRPr="00BC2C03">
        <w:rPr>
          <w:sz w:val="28"/>
          <w:szCs w:val="28"/>
        </w:rPr>
        <w:t xml:space="preserve">постигне с помощта на ключови кадри. В началото на анимацията се задава стойност на размера на лъча. Задава се друга стойност за края на анимацията. По този начин софтуерната програма автоматично </w:t>
      </w:r>
      <w:proofErr w:type="spellStart"/>
      <w:r w:rsidRPr="00BC2C03">
        <w:rPr>
          <w:sz w:val="28"/>
          <w:szCs w:val="28"/>
        </w:rPr>
        <w:t>интерполира</w:t>
      </w:r>
      <w:proofErr w:type="spellEnd"/>
      <w:r w:rsidRPr="00BC2C03">
        <w:rPr>
          <w:sz w:val="28"/>
          <w:szCs w:val="28"/>
        </w:rPr>
        <w:t xml:space="preserve"> двете стойности, създавайки плавен преход.</w:t>
      </w:r>
    </w:p>
    <w:p w:rsidR="0004453B" w:rsidRPr="00BC2C03" w:rsidRDefault="00903CC8" w:rsidP="00BC2C03">
      <w:pPr>
        <w:pStyle w:val="a3"/>
        <w:spacing w:after="375"/>
        <w:textAlignment w:val="baseline"/>
        <w:rPr>
          <w:sz w:val="28"/>
          <w:szCs w:val="28"/>
        </w:rPr>
      </w:pPr>
      <w:r w:rsidRPr="00BC2C03">
        <w:rPr>
          <w:sz w:val="28"/>
          <w:szCs w:val="28"/>
        </w:rPr>
        <w:t>К</w:t>
      </w:r>
      <w:r w:rsidR="0004453B" w:rsidRPr="00BC2C03">
        <w:rPr>
          <w:sz w:val="28"/>
          <w:szCs w:val="28"/>
        </w:rPr>
        <w:t>лючовият кадър е кадър, използван за обозначаване на началото или края на промяна, направена в даден параметър. Например може да се настрои ключова рамка, която да показва точката, в която звукът ще е изчезнал нагоре или надолу до определено ниво.</w:t>
      </w:r>
    </w:p>
    <w:p w:rsidR="00967C1E" w:rsidRPr="0040185D" w:rsidRDefault="00967C1E" w:rsidP="005242E0">
      <w:pPr>
        <w:spacing w:line="240" w:lineRule="auto"/>
        <w:rPr>
          <w:rFonts w:ascii="Times New Roman" w:hAnsi="Times New Roman" w:cs="Times New Roman"/>
          <w:sz w:val="28"/>
          <w:szCs w:val="28"/>
          <w:lang w:eastAsia="bg-BG"/>
        </w:rPr>
      </w:pPr>
    </w:p>
    <w:p w:rsidR="00967C1E" w:rsidRPr="0040185D" w:rsidRDefault="0073256A" w:rsidP="005242E0">
      <w:pPr>
        <w:spacing w:line="240" w:lineRule="auto"/>
        <w:rPr>
          <w:rFonts w:ascii="Times New Roman" w:hAnsi="Times New Roman" w:cs="Times New Roman"/>
          <w:sz w:val="28"/>
          <w:szCs w:val="28"/>
          <w:lang w:eastAsia="bg-BG"/>
        </w:rPr>
      </w:pPr>
      <w:hyperlink r:id="rId15" w:history="1">
        <w:r w:rsidR="000E7431" w:rsidRPr="0040185D">
          <w:rPr>
            <w:rStyle w:val="a4"/>
            <w:rFonts w:ascii="Times New Roman" w:hAnsi="Times New Roman" w:cs="Times New Roman"/>
            <w:sz w:val="28"/>
            <w:szCs w:val="28"/>
            <w:lang w:eastAsia="bg-BG"/>
          </w:rPr>
          <w:t>https://www.youtube.com/watch?v=8SISxU_Ukc8</w:t>
        </w:r>
      </w:hyperlink>
    </w:p>
    <w:p w:rsidR="000E7431" w:rsidRPr="0040185D" w:rsidRDefault="0073256A" w:rsidP="005242E0">
      <w:pPr>
        <w:spacing w:line="240" w:lineRule="auto"/>
        <w:rPr>
          <w:rFonts w:ascii="Times New Roman" w:hAnsi="Times New Roman" w:cs="Times New Roman"/>
          <w:sz w:val="28"/>
          <w:szCs w:val="28"/>
          <w:lang w:eastAsia="bg-BG"/>
        </w:rPr>
      </w:pPr>
      <w:hyperlink r:id="rId16" w:history="1">
        <w:r w:rsidR="00AD308D" w:rsidRPr="0040185D">
          <w:rPr>
            <w:rStyle w:val="a4"/>
            <w:rFonts w:ascii="Times New Roman" w:hAnsi="Times New Roman" w:cs="Times New Roman"/>
            <w:sz w:val="28"/>
            <w:szCs w:val="28"/>
            <w:lang w:eastAsia="bg-BG"/>
          </w:rPr>
          <w:t>https://www.youtube.com/watch?v=eP3a3pIi0Bw</w:t>
        </w:r>
      </w:hyperlink>
    </w:p>
    <w:p w:rsidR="00AD308D" w:rsidRPr="0040185D" w:rsidRDefault="0073256A" w:rsidP="005242E0">
      <w:pPr>
        <w:spacing w:line="240" w:lineRule="auto"/>
        <w:rPr>
          <w:rFonts w:ascii="Times New Roman" w:hAnsi="Times New Roman" w:cs="Times New Roman"/>
          <w:sz w:val="28"/>
          <w:szCs w:val="28"/>
          <w:lang w:eastAsia="bg-BG"/>
        </w:rPr>
      </w:pPr>
      <w:hyperlink r:id="rId17" w:history="1">
        <w:r w:rsidR="00AD308D" w:rsidRPr="0040185D">
          <w:rPr>
            <w:rStyle w:val="a4"/>
            <w:rFonts w:ascii="Times New Roman" w:hAnsi="Times New Roman" w:cs="Times New Roman"/>
            <w:sz w:val="28"/>
            <w:szCs w:val="28"/>
            <w:lang w:eastAsia="bg-BG"/>
          </w:rPr>
          <w:t>https://www.youtube.com/watch?v=nXgnHIIePKw</w:t>
        </w:r>
      </w:hyperlink>
    </w:p>
    <w:p w:rsidR="003028E8" w:rsidRPr="0040185D" w:rsidRDefault="0073256A" w:rsidP="005242E0">
      <w:pPr>
        <w:pStyle w:val="a3"/>
        <w:spacing w:before="0" w:after="375"/>
        <w:textAlignment w:val="baseline"/>
        <w:rPr>
          <w:sz w:val="28"/>
          <w:szCs w:val="28"/>
          <w:lang w:val="en-US"/>
        </w:rPr>
      </w:pPr>
      <w:hyperlink r:id="rId18" w:history="1">
        <w:r w:rsidR="006543E7" w:rsidRPr="00AE3E56">
          <w:rPr>
            <w:rStyle w:val="a4"/>
            <w:sz w:val="28"/>
            <w:szCs w:val="28"/>
            <w:lang w:val="en-US"/>
          </w:rPr>
          <w:t>https://www.youtube.com/watch?v=g5F_bxbCqgk</w:t>
        </w:r>
      </w:hyperlink>
      <w:r w:rsidR="003028E8" w:rsidRPr="0040185D">
        <w:rPr>
          <w:sz w:val="28"/>
          <w:szCs w:val="28"/>
          <w:lang w:val="en-US"/>
        </w:rPr>
        <w:t xml:space="preserve"> </w:t>
      </w:r>
    </w:p>
    <w:p w:rsidR="00ED27AA" w:rsidRPr="00BC2C03" w:rsidRDefault="00ED27AA" w:rsidP="00BC2C03">
      <w:pPr>
        <w:pStyle w:val="a3"/>
        <w:spacing w:after="375"/>
        <w:textAlignment w:val="baseline"/>
        <w:rPr>
          <w:sz w:val="28"/>
          <w:szCs w:val="28"/>
        </w:rPr>
      </w:pPr>
      <w:r w:rsidRPr="00BC2C03">
        <w:rPr>
          <w:sz w:val="28"/>
          <w:szCs w:val="28"/>
        </w:rPr>
        <w:t>Редакторът на сцени е мястото, където изграждате декори, добавяте обекти и фигури, камери и светлини и конструирате окончателните си сцени. Всичко може да бъде анимирано; камери, светлини и герои. И можете да запишете изхода като поредица от неподвижни изображения или като .</w:t>
      </w:r>
      <w:proofErr w:type="spellStart"/>
      <w:r w:rsidRPr="00BC2C03">
        <w:rPr>
          <w:sz w:val="28"/>
          <w:szCs w:val="28"/>
        </w:rPr>
        <w:t>avi</w:t>
      </w:r>
      <w:proofErr w:type="spellEnd"/>
      <w:r w:rsidRPr="00BC2C03">
        <w:rPr>
          <w:sz w:val="28"/>
          <w:szCs w:val="28"/>
        </w:rPr>
        <w:t> филмов файл. Можете дори да генерирате стерео изгледи. Влизате в редактора на сцена от командата </w:t>
      </w:r>
      <w:proofErr w:type="spellStart"/>
      <w:r w:rsidRPr="00BC2C03">
        <w:rPr>
          <w:sz w:val="28"/>
          <w:szCs w:val="28"/>
        </w:rPr>
        <w:t>Режим→Сцена</w:t>
      </w:r>
      <w:proofErr w:type="spellEnd"/>
      <w:r w:rsidRPr="00BC2C03">
        <w:rPr>
          <w:sz w:val="28"/>
          <w:szCs w:val="28"/>
        </w:rPr>
        <w:t> или като щракнете върху раздела Сцена вдясно от горната лента с инструменти.</w:t>
      </w:r>
    </w:p>
    <w:p w:rsidR="00ED27AA" w:rsidRPr="0040185D" w:rsidRDefault="00ED27AA" w:rsidP="005242E0">
      <w:pPr>
        <w:spacing w:after="0" w:line="240" w:lineRule="auto"/>
        <w:jc w:val="center"/>
        <w:rPr>
          <w:rFonts w:ascii="Times New Roman" w:eastAsia="Times New Roman" w:hAnsi="Times New Roman" w:cs="Times New Roman"/>
          <w:color w:val="000000"/>
          <w:sz w:val="19"/>
          <w:szCs w:val="19"/>
          <w:lang w:eastAsia="bg-BG"/>
        </w:rPr>
      </w:pPr>
      <w:r w:rsidRPr="0040185D">
        <w:rPr>
          <w:rFonts w:ascii="Times New Roman" w:eastAsia="Times New Roman" w:hAnsi="Times New Roman" w:cs="Times New Roman"/>
          <w:noProof/>
          <w:color w:val="000000"/>
          <w:sz w:val="19"/>
          <w:szCs w:val="19"/>
          <w:lang w:eastAsia="bg-BG"/>
        </w:rPr>
        <w:drawing>
          <wp:inline distT="0" distB="0" distL="0" distR="0">
            <wp:extent cx="5973884" cy="4667097"/>
            <wp:effectExtent l="0" t="0" r="8255" b="635"/>
            <wp:docPr id="47" name="Картина 47" descr="https://www.anim8or.com/learn/manual/images/screen_scen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www.anim8or.com/learn/manual/images/screen_scene_edi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5197" cy="4675935"/>
                    </a:xfrm>
                    <a:prstGeom prst="rect">
                      <a:avLst/>
                    </a:prstGeom>
                    <a:noFill/>
                    <a:ln>
                      <a:noFill/>
                    </a:ln>
                  </pic:spPr>
                </pic:pic>
              </a:graphicData>
            </a:graphic>
          </wp:inline>
        </w:drawing>
      </w:r>
    </w:p>
    <w:p w:rsidR="00ED27AA" w:rsidRPr="00BC2C03" w:rsidRDefault="00ED27AA" w:rsidP="00BC2C03">
      <w:pPr>
        <w:pStyle w:val="a3"/>
        <w:spacing w:after="375"/>
        <w:textAlignment w:val="baseline"/>
        <w:rPr>
          <w:sz w:val="28"/>
          <w:szCs w:val="28"/>
        </w:rPr>
      </w:pPr>
      <w:r w:rsidRPr="00BC2C03">
        <w:rPr>
          <w:sz w:val="28"/>
          <w:szCs w:val="28"/>
        </w:rPr>
        <w:t>Основният редактор на сцена е показан по-горе. Можете да го конфигурирате да показва 4 изгледа (отпред, отгоре, отстрани и в перспектива), един изглед от който и да е от тези изгледи, ортографски изглед, изглед на камерата или комбинации от 2 или 3 изгледа. Там са обичайното меню, лентата с инструменти и лентата на състоянието, както и лентата за проследяване, която показва текущия кадър.</w:t>
      </w:r>
    </w:p>
    <w:p w:rsidR="00ED27AA" w:rsidRPr="00BC2C03" w:rsidRDefault="00ED27AA" w:rsidP="00BC2C03">
      <w:pPr>
        <w:pStyle w:val="a3"/>
        <w:spacing w:after="375"/>
        <w:textAlignment w:val="baseline"/>
        <w:rPr>
          <w:sz w:val="28"/>
          <w:szCs w:val="28"/>
        </w:rPr>
      </w:pPr>
      <w:r w:rsidRPr="00BC2C03">
        <w:rPr>
          <w:sz w:val="28"/>
          <w:szCs w:val="28"/>
        </w:rPr>
        <w:lastRenderedPageBreak/>
        <w:t>В допълнение към нормалните бутони за избор, преместване, завъртане и мащабиране в лентата с инструменти, има още няколко, които изпълняват функции, специфични за редактора на сцена.</w:t>
      </w:r>
    </w:p>
    <w:tbl>
      <w:tblPr>
        <w:tblW w:w="9750" w:type="dxa"/>
        <w:tblCellSpacing w:w="15" w:type="dxa"/>
        <w:tblInd w:w="150" w:type="dxa"/>
        <w:tblCellMar>
          <w:left w:w="0" w:type="dxa"/>
          <w:right w:w="0" w:type="dxa"/>
        </w:tblCellMar>
        <w:tblLook w:val="04A0" w:firstRow="1" w:lastRow="0" w:firstColumn="1" w:lastColumn="0" w:noHBand="0" w:noVBand="1"/>
      </w:tblPr>
      <w:tblGrid>
        <w:gridCol w:w="945"/>
        <w:gridCol w:w="30"/>
        <w:gridCol w:w="8775"/>
      </w:tblGrid>
      <w:tr w:rsidR="00ED27AA" w:rsidRPr="00BC2C03" w:rsidTr="00ED27AA">
        <w:trPr>
          <w:tblCellSpacing w:w="15" w:type="dxa"/>
        </w:trPr>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590550" cy="400050"/>
                  <wp:effectExtent l="0" t="0" r="0" b="0"/>
                  <wp:docPr id="46" name="Картина 46" descr="https://www.anim8or.com/learn/manual/buttons/b_vcr_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www.anim8or.com/learn/manual/buttons/b_vcr_sto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 cy="400050"/>
                          </a:xfrm>
                          <a:prstGeom prst="rect">
                            <a:avLst/>
                          </a:prstGeom>
                          <a:noFill/>
                          <a:ln>
                            <a:noFill/>
                          </a:ln>
                        </pic:spPr>
                      </pic:pic>
                    </a:graphicData>
                  </a:graphic>
                </wp:inline>
              </w:drawing>
            </w:r>
          </w:p>
        </w:tc>
        <w:tc>
          <w:tcPr>
            <w:tcW w:w="0" w:type="auto"/>
            <w:vAlign w:val="center"/>
            <w:hideMark/>
          </w:tcPr>
          <w:p w:rsidR="00ED27AA" w:rsidRPr="00BC2C03" w:rsidRDefault="00ED27AA" w:rsidP="00BC2C03">
            <w:pPr>
              <w:pStyle w:val="a3"/>
              <w:spacing w:after="375"/>
              <w:textAlignment w:val="baseline"/>
              <w:rPr>
                <w:sz w:val="28"/>
                <w:szCs w:val="28"/>
              </w:rPr>
            </w:pPr>
            <w:r w:rsidRPr="00BC2C03">
              <w:rPr>
                <w:sz w:val="28"/>
                <w:szCs w:val="28"/>
              </w:rPr>
              <w:t>Използвате блока от бутони в стил VCR , за да контролирате възпроизвеждането на вашите сцени. Те работят по обичайния начин.</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45" name="Картина 45" descr="https://www.anim8or.com/learn/manual/buttons/b_axi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www.anim8or.com/learn/manual/buttons/b_axis_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Бутонът </w:t>
            </w:r>
            <w:proofErr w:type="spellStart"/>
            <w:r w:rsidRPr="00BC2C03">
              <w:rPr>
                <w:sz w:val="28"/>
                <w:szCs w:val="28"/>
              </w:rPr>
              <w:t>Axis</w:t>
            </w:r>
            <w:proofErr w:type="spellEnd"/>
            <w:r w:rsidRPr="00BC2C03">
              <w:rPr>
                <w:sz w:val="28"/>
                <w:szCs w:val="28"/>
              </w:rPr>
              <w:t xml:space="preserve"> [ X ] прави видими границите на въртене на ставата и оста, когато </w:t>
            </w:r>
            <w:proofErr w:type="spellStart"/>
            <w:r w:rsidRPr="00BC2C03">
              <w:rPr>
                <w:sz w:val="28"/>
                <w:szCs w:val="28"/>
              </w:rPr>
              <w:t>анимирате</w:t>
            </w:r>
            <w:proofErr w:type="spellEnd"/>
            <w:r w:rsidRPr="00BC2C03">
              <w:rPr>
                <w:sz w:val="28"/>
                <w:szCs w:val="28"/>
              </w:rPr>
              <w:t xml:space="preserve"> позициите на ставата.</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44" name="Картина 44" descr="https://www.anim8or.com/learn/manual/buttons/b_bone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www.anim8or.com/learn/manual/buttons/b_bones_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Бутонът за показване на костите [ B ] контролира видимостта на костите във вашите фигури.</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42" name="Картина 42" descr="https://www.anim8or.com/learn/manual/buttons/b_object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www.anim8or.com/learn/manual/buttons/b_object_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Можете да покажете или скриете телата на вашите фигури с помощта на бутона [ O ] на фигурите . Това може да направи редактирането на фуги много по-лесно.</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40" name="Картина 40" descr="https://www.anim8or.com/learn/manual/buttons/b_inversekinematic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www.anim8or.com/learn/manual/buttons/b_inversekinematics_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Обратната кинематика [ i ] позволява редактиране на IK вериги.</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39" name="Картина 39" descr="https://www.anim8or.com/learn/manual/buttons/b_camera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www.anim8or.com/learn/manual/buttons/b_camera_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Бутонът на камерата [ C ] контролира видимостта на вашата камера и осветлението. Те не се показват в изгледа на камерата, този, който обикновено използвате за изобразяване на сцени.</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38" name="Картина 38" descr="https://www.anim8or.com/learn/manual/buttons/b_path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www.anim8or.com/learn/manual/buttons/b_path_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 xml:space="preserve">Бутонът за път [ P ] задава видимостта на пътищата на обекта. Всеки обект, който изберете, ще покаже пътя си като </w:t>
            </w:r>
            <w:proofErr w:type="spellStart"/>
            <w:r w:rsidRPr="00BC2C03">
              <w:rPr>
                <w:sz w:val="28"/>
                <w:szCs w:val="28"/>
              </w:rPr>
              <w:t>редактируем</w:t>
            </w:r>
            <w:proofErr w:type="spellEnd"/>
            <w:r w:rsidRPr="00BC2C03">
              <w:rPr>
                <w:sz w:val="28"/>
                <w:szCs w:val="28"/>
              </w:rPr>
              <w:t xml:space="preserve"> </w:t>
            </w:r>
            <w:proofErr w:type="spellStart"/>
            <w:r w:rsidRPr="00BC2C03">
              <w:rPr>
                <w:sz w:val="28"/>
                <w:szCs w:val="28"/>
              </w:rPr>
              <w:t>сплайн</w:t>
            </w:r>
            <w:proofErr w:type="spellEnd"/>
            <w:r w:rsidRPr="00BC2C03">
              <w:rPr>
                <w:sz w:val="28"/>
                <w:szCs w:val="28"/>
              </w:rPr>
              <w:t>.</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04800" cy="304800"/>
                  <wp:effectExtent l="0" t="0" r="0" b="0"/>
                  <wp:docPr id="37" name="Картина 37" descr="https://www.anim8or.com/learn/manual/buttons/b_key2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anim8or.com/learn/manual/buttons/b_key2_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0" w:type="auto"/>
            <w:gridSpan w:val="2"/>
            <w:vAlign w:val="center"/>
            <w:hideMark/>
          </w:tcPr>
          <w:p w:rsidR="00ED27AA" w:rsidRPr="00BC2C03" w:rsidRDefault="00ED27AA" w:rsidP="00BC2C03">
            <w:pPr>
              <w:pStyle w:val="a3"/>
              <w:spacing w:after="375"/>
              <w:textAlignment w:val="baseline"/>
              <w:rPr>
                <w:sz w:val="28"/>
                <w:szCs w:val="28"/>
              </w:rPr>
            </w:pPr>
            <w:r w:rsidRPr="00BC2C03">
              <w:rPr>
                <w:sz w:val="28"/>
                <w:szCs w:val="28"/>
              </w:rPr>
              <w:t>Бутонът за клавиш или анимиране [ K ] активира анимацията. Когато се натисне, промените, които правите в местоположението, ориентацията, размера и други аспекти на обектите във вашата сцена, ще бъдат анимирани, когато пуснете сцената.</w:t>
            </w:r>
          </w:p>
        </w:tc>
      </w:tr>
    </w:tbl>
    <w:p w:rsidR="00ED27AA" w:rsidRPr="00BC2C03" w:rsidRDefault="00ED27AA" w:rsidP="00BC2C03">
      <w:pPr>
        <w:pStyle w:val="a3"/>
        <w:spacing w:after="375"/>
        <w:textAlignment w:val="baseline"/>
        <w:rPr>
          <w:sz w:val="28"/>
          <w:szCs w:val="28"/>
        </w:rPr>
      </w:pPr>
      <w:bookmarkStart w:id="0" w:name="elements_of_a_scene"/>
      <w:bookmarkEnd w:id="0"/>
      <w:r w:rsidRPr="00BC2C03">
        <w:rPr>
          <w:sz w:val="28"/>
          <w:szCs w:val="28"/>
        </w:rPr>
        <w:t>Елементи на сцена</w:t>
      </w:r>
    </w:p>
    <w:p w:rsidR="00ED27AA" w:rsidRPr="00BC2C03" w:rsidRDefault="00ED27AA" w:rsidP="00BC2C03">
      <w:pPr>
        <w:pStyle w:val="a3"/>
        <w:spacing w:after="375"/>
        <w:textAlignment w:val="baseline"/>
        <w:rPr>
          <w:sz w:val="28"/>
          <w:szCs w:val="28"/>
        </w:rPr>
      </w:pPr>
      <w:r w:rsidRPr="00BC2C03">
        <w:rPr>
          <w:sz w:val="28"/>
          <w:szCs w:val="28"/>
        </w:rPr>
        <w:t>Елементът е част от сцена. Нова сцена съдържа два елемента по подразбиране, света и камерата . Светът е глобалната координатна система. Местоположението и ориентацията на всичко в една сцена е в крайна сметка относително към света. Камерата е гледната точка за филмите, които правите. Не можете да изтриете нито света, нито камерата.</w:t>
      </w:r>
    </w:p>
    <w:p w:rsidR="00ED27AA" w:rsidRPr="00BC2C03" w:rsidRDefault="00ED27AA" w:rsidP="00BC2C03">
      <w:pPr>
        <w:pStyle w:val="a3"/>
        <w:spacing w:after="375"/>
        <w:textAlignment w:val="baseline"/>
        <w:rPr>
          <w:sz w:val="28"/>
          <w:szCs w:val="28"/>
        </w:rPr>
      </w:pPr>
      <w:r w:rsidRPr="00BC2C03">
        <w:rPr>
          <w:sz w:val="28"/>
          <w:szCs w:val="28"/>
        </w:rPr>
        <w:t>Всичко, което можете да добавите към сцена, включително светлини, обекти, фигури и цели, също се наричат елементи .</w:t>
      </w:r>
    </w:p>
    <w:p w:rsidR="00ED27AA" w:rsidRPr="00BC2C03" w:rsidRDefault="00ED27AA" w:rsidP="00BC2C03">
      <w:pPr>
        <w:pStyle w:val="a3"/>
        <w:spacing w:after="375"/>
        <w:textAlignment w:val="baseline"/>
        <w:rPr>
          <w:sz w:val="28"/>
          <w:szCs w:val="28"/>
        </w:rPr>
      </w:pPr>
      <w:bookmarkStart w:id="1" w:name="adding_objects"/>
      <w:bookmarkEnd w:id="1"/>
      <w:r w:rsidRPr="00BC2C03">
        <w:rPr>
          <w:sz w:val="28"/>
          <w:szCs w:val="28"/>
        </w:rPr>
        <w:t>Добавяне на обекти</w:t>
      </w:r>
    </w:p>
    <w:p w:rsidR="00ED27AA" w:rsidRPr="00BC2C03" w:rsidRDefault="00ED27AA" w:rsidP="00BC2C03">
      <w:pPr>
        <w:pStyle w:val="a3"/>
        <w:spacing w:after="375"/>
        <w:textAlignment w:val="baseline"/>
        <w:rPr>
          <w:sz w:val="28"/>
          <w:szCs w:val="28"/>
        </w:rPr>
      </w:pPr>
      <w:r w:rsidRPr="00BC2C03">
        <w:rPr>
          <w:sz w:val="28"/>
          <w:szCs w:val="28"/>
        </w:rPr>
        <w:t>Можете да добавяте обекти към сцена, като изберете командата </w:t>
      </w:r>
      <w:proofErr w:type="spellStart"/>
      <w:r w:rsidRPr="00BC2C03">
        <w:rPr>
          <w:sz w:val="28"/>
          <w:szCs w:val="28"/>
        </w:rPr>
        <w:t>Build→Add-Object</w:t>
      </w:r>
      <w:proofErr w:type="spellEnd"/>
      <w:r w:rsidRPr="00BC2C03">
        <w:rPr>
          <w:sz w:val="28"/>
          <w:szCs w:val="28"/>
        </w:rPr>
        <w:t xml:space="preserve"> . Това извежда диалогов прозорец, показващ всички обекти във вашия проект. Изберете този, който искате и щракнете върху OK. Той ще бъде добавен в центъра на сцената. Това не е действителният обект; не можете да го редактирате от редактора на сцени. Вместо това е връзка към обекта. Но можете да мащабирате изгледа му в рамките на сцената и да добавите няколко негови копия. Екранната снимка на сцената по-горе има три екземпляра на обекта от водорасли.</w:t>
      </w:r>
    </w:p>
    <w:p w:rsidR="00ED27AA" w:rsidRPr="0040185D" w:rsidRDefault="00ED27AA" w:rsidP="00BC2C03">
      <w:pPr>
        <w:pStyle w:val="a3"/>
        <w:spacing w:after="375"/>
        <w:textAlignment w:val="baseline"/>
        <w:rPr>
          <w:color w:val="000000"/>
          <w:sz w:val="19"/>
          <w:szCs w:val="19"/>
        </w:rPr>
      </w:pPr>
      <w:r w:rsidRPr="00BC2C03">
        <w:rPr>
          <w:sz w:val="28"/>
          <w:szCs w:val="28"/>
        </w:rPr>
        <w:t>Често ще ви е по-полезно да избирате световни координати </w:t>
      </w:r>
      <w:r w:rsidRPr="00BC2C03">
        <w:rPr>
          <w:noProof/>
          <w:sz w:val="28"/>
          <w:szCs w:val="28"/>
        </w:rPr>
        <w:drawing>
          <wp:inline distT="0" distB="0" distL="0" distR="0">
            <wp:extent cx="209550" cy="209550"/>
            <wp:effectExtent l="0" t="0" r="0" b="0"/>
            <wp:docPr id="36" name="Картина 36" descr="https://www.anim8or.com/learn/manual/buttons/b_worldaxis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www.anim8or.com/learn/manual/buttons/b_worldaxis_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noProof/>
          <w:sz w:val="28"/>
          <w:szCs w:val="28"/>
        </w:rPr>
        <w:drawing>
          <wp:inline distT="0" distB="0" distL="0" distR="0">
            <wp:extent cx="209550" cy="209550"/>
            <wp:effectExtent l="0" t="0" r="0" b="0"/>
            <wp:docPr id="35" name="Картина 35" descr="https://www.anim8or.com/learn/manual/buttons/b_objectaxis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www.anim8or.com/learn/manual/buttons/b_objectaxis_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noProof/>
          <w:sz w:val="28"/>
          <w:szCs w:val="28"/>
        </w:rPr>
        <w:drawing>
          <wp:inline distT="0" distB="0" distL="0" distR="0">
            <wp:extent cx="209550" cy="209550"/>
            <wp:effectExtent l="0" t="0" r="0" b="0"/>
            <wp:docPr id="34" name="Картина 34" descr="https://www.anim8or.com/learn/manual/buttons/b_screenaxis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www.anim8or.com/learn/manual/buttons/b_screenaxis_u.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xml:space="preserve"> , когато добавяте обекти към сцена. Те се "пускат" в сцената в центъра, при координати </w:t>
      </w:r>
      <w:r w:rsidRPr="00BC2C03">
        <w:rPr>
          <w:sz w:val="28"/>
          <w:szCs w:val="28"/>
        </w:rPr>
        <w:lastRenderedPageBreak/>
        <w:t>&lt;0,0,0&gt; и се избират. Уверете се, че бутонът за преместване </w:t>
      </w:r>
      <w:r w:rsidRPr="00BC2C03">
        <w:rPr>
          <w:noProof/>
          <w:sz w:val="28"/>
          <w:szCs w:val="28"/>
        </w:rPr>
        <w:drawing>
          <wp:inline distT="0" distB="0" distL="0" distR="0">
            <wp:extent cx="209550" cy="209550"/>
            <wp:effectExtent l="0" t="0" r="0" b="0"/>
            <wp:docPr id="33" name="Картина 33" descr="https://www.anim8or.com/learn/manual/buttons/b_move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www.anim8or.com/learn/manual/buttons/b_move_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е настроен и след това можете да използвате левия бутон на мишката, за да плъзнете новия обект наоколо в земната равнина от всяка гледна точка. Десният бутон на мишката ще го повдига и спуска. Можете също да мащабирате </w:t>
      </w:r>
      <w:r w:rsidRPr="00BC2C03">
        <w:rPr>
          <w:noProof/>
          <w:sz w:val="28"/>
          <w:szCs w:val="28"/>
        </w:rPr>
        <w:drawing>
          <wp:inline distT="0" distB="0" distL="0" distR="0">
            <wp:extent cx="209550" cy="209550"/>
            <wp:effectExtent l="0" t="0" r="0" b="0"/>
            <wp:docPr id="32" name="Картина 32" descr="https://www.anim8or.com/learn/manual/buttons/b_scale3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www.anim8or.com/learn/manual/buttons/b_scale3_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и завъртате </w:t>
      </w:r>
      <w:r w:rsidRPr="00BC2C03">
        <w:rPr>
          <w:noProof/>
          <w:sz w:val="28"/>
          <w:szCs w:val="28"/>
        </w:rPr>
        <w:drawing>
          <wp:inline distT="0" distB="0" distL="0" distR="0">
            <wp:extent cx="209550" cy="209550"/>
            <wp:effectExtent l="0" t="0" r="0" b="0"/>
            <wp:docPr id="31" name="Картина 31" descr="https://www.anim8or.com/learn/manual/buttons/b_rotate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www.anim8or.com/learn/manual/buttons/b_rotate_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xml:space="preserve"> размера и ориентацията на обекта и да ги </w:t>
      </w:r>
      <w:proofErr w:type="spellStart"/>
      <w:r w:rsidRPr="00BC2C03">
        <w:rPr>
          <w:sz w:val="28"/>
          <w:szCs w:val="28"/>
        </w:rPr>
        <w:t>анимирате</w:t>
      </w:r>
      <w:proofErr w:type="spellEnd"/>
      <w:r w:rsidRPr="00BC2C03">
        <w:rPr>
          <w:sz w:val="28"/>
          <w:szCs w:val="28"/>
        </w:rPr>
        <w:t>, като зададете серия от ключови кадри</w:t>
      </w:r>
      <w:r w:rsidRPr="0040185D">
        <w:rPr>
          <w:color w:val="000000"/>
          <w:sz w:val="19"/>
          <w:szCs w:val="19"/>
        </w:rPr>
        <w:t> .</w:t>
      </w:r>
    </w:p>
    <w:p w:rsidR="00ED27AA" w:rsidRPr="0040185D" w:rsidRDefault="00ED27AA" w:rsidP="005242E0">
      <w:pPr>
        <w:shd w:val="clear" w:color="auto" w:fill="FFFFFF"/>
        <w:spacing w:after="0" w:line="240" w:lineRule="auto"/>
        <w:jc w:val="both"/>
        <w:rPr>
          <w:rFonts w:ascii="Times New Roman" w:eastAsia="Times New Roman" w:hAnsi="Times New Roman" w:cs="Times New Roman"/>
          <w:b/>
          <w:bCs/>
          <w:i/>
          <w:iCs/>
          <w:color w:val="000000"/>
          <w:sz w:val="29"/>
          <w:szCs w:val="29"/>
          <w:lang w:eastAsia="bg-BG"/>
        </w:rPr>
      </w:pPr>
      <w:bookmarkStart w:id="2" w:name="adding_figures"/>
      <w:bookmarkEnd w:id="2"/>
      <w:r w:rsidRPr="0040185D">
        <w:rPr>
          <w:rFonts w:ascii="Times New Roman" w:eastAsia="Times New Roman" w:hAnsi="Times New Roman" w:cs="Times New Roman"/>
          <w:b/>
          <w:bCs/>
          <w:i/>
          <w:iCs/>
          <w:color w:val="000000"/>
          <w:sz w:val="29"/>
          <w:szCs w:val="29"/>
          <w:lang w:eastAsia="bg-BG"/>
        </w:rPr>
        <w:t>Добавяне на фигури</w:t>
      </w:r>
    </w:p>
    <w:p w:rsidR="00ED27AA" w:rsidRPr="00BC2C03" w:rsidRDefault="00ED27AA" w:rsidP="00BC2C03">
      <w:pPr>
        <w:pStyle w:val="a3"/>
        <w:spacing w:after="375"/>
        <w:textAlignment w:val="baseline"/>
        <w:rPr>
          <w:sz w:val="28"/>
          <w:szCs w:val="28"/>
        </w:rPr>
      </w:pPr>
      <w:r w:rsidRPr="00BC2C03">
        <w:rPr>
          <w:sz w:val="28"/>
          <w:szCs w:val="28"/>
        </w:rPr>
        <w:t>Добавяте фигури по същия начин с командата </w:t>
      </w:r>
      <w:proofErr w:type="spellStart"/>
      <w:r w:rsidRPr="00BC2C03">
        <w:rPr>
          <w:sz w:val="28"/>
          <w:szCs w:val="28"/>
        </w:rPr>
        <w:t>Build→Add-Figure</w:t>
      </w:r>
      <w:proofErr w:type="spellEnd"/>
      <w:r w:rsidRPr="00BC2C03">
        <w:rPr>
          <w:sz w:val="28"/>
          <w:szCs w:val="28"/>
        </w:rPr>
        <w:t xml:space="preserve"> . Те са пуснати в центъра на сцената. Трябва да ги преместите на правилното им място. Можете да </w:t>
      </w:r>
      <w:proofErr w:type="spellStart"/>
      <w:r w:rsidRPr="00BC2C03">
        <w:rPr>
          <w:sz w:val="28"/>
          <w:szCs w:val="28"/>
        </w:rPr>
        <w:t>анимирате</w:t>
      </w:r>
      <w:proofErr w:type="spellEnd"/>
      <w:r w:rsidRPr="00BC2C03">
        <w:rPr>
          <w:sz w:val="28"/>
          <w:szCs w:val="28"/>
        </w:rPr>
        <w:t xml:space="preserve"> позицията на фигурите с ключови рамки и можете също да прикачите предварително дефинирани последователности на движение, както е описано по-долу.</w:t>
      </w:r>
    </w:p>
    <w:p w:rsidR="00ED27AA" w:rsidRPr="0040185D" w:rsidRDefault="00ED27AA" w:rsidP="005242E0">
      <w:pPr>
        <w:shd w:val="clear" w:color="auto" w:fill="FFFFFF"/>
        <w:spacing w:after="0" w:line="240" w:lineRule="auto"/>
        <w:jc w:val="both"/>
        <w:rPr>
          <w:rFonts w:ascii="Times New Roman" w:eastAsia="Times New Roman" w:hAnsi="Times New Roman" w:cs="Times New Roman"/>
          <w:b/>
          <w:bCs/>
          <w:i/>
          <w:iCs/>
          <w:color w:val="000000"/>
          <w:sz w:val="29"/>
          <w:szCs w:val="29"/>
          <w:lang w:eastAsia="bg-BG"/>
        </w:rPr>
      </w:pPr>
      <w:bookmarkStart w:id="3" w:name="the_camera"/>
      <w:bookmarkEnd w:id="3"/>
      <w:r w:rsidRPr="0040185D">
        <w:rPr>
          <w:rFonts w:ascii="Times New Roman" w:eastAsia="Times New Roman" w:hAnsi="Times New Roman" w:cs="Times New Roman"/>
          <w:b/>
          <w:bCs/>
          <w:i/>
          <w:iCs/>
          <w:color w:val="000000"/>
          <w:sz w:val="29"/>
          <w:szCs w:val="29"/>
          <w:lang w:eastAsia="bg-BG"/>
        </w:rPr>
        <w:t>Камерата</w:t>
      </w:r>
    </w:p>
    <w:p w:rsidR="00ED27AA" w:rsidRPr="00BC2C03" w:rsidRDefault="00ED27AA" w:rsidP="00BC2C03">
      <w:pPr>
        <w:pStyle w:val="a3"/>
        <w:spacing w:after="375"/>
        <w:textAlignment w:val="baseline"/>
        <w:rPr>
          <w:sz w:val="28"/>
          <w:szCs w:val="28"/>
        </w:rPr>
      </w:pPr>
      <w:r w:rsidRPr="00BC2C03">
        <w:rPr>
          <w:sz w:val="28"/>
          <w:szCs w:val="28"/>
        </w:rPr>
        <w:t>Камерата е отправната точка за </w:t>
      </w:r>
      <w:r w:rsidRPr="00BC2C03">
        <w:rPr>
          <w:noProof/>
          <w:sz w:val="28"/>
          <w:szCs w:val="28"/>
        </w:rPr>
        <w:drawing>
          <wp:inline distT="0" distB="0" distL="0" distR="0">
            <wp:extent cx="752475" cy="342900"/>
            <wp:effectExtent l="0" t="0" r="9525" b="0"/>
            <wp:docPr id="30" name="Картина 30" descr="https://www.anim8or.com/learn/manual/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www.anim8or.com/learn/manual/images/camera.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2475" cy="342900"/>
                    </a:xfrm>
                    <a:prstGeom prst="rect">
                      <a:avLst/>
                    </a:prstGeom>
                    <a:noFill/>
                    <a:ln>
                      <a:noFill/>
                    </a:ln>
                  </pic:spPr>
                </pic:pic>
              </a:graphicData>
            </a:graphic>
          </wp:inline>
        </w:drawing>
      </w:r>
      <w:r w:rsidRPr="00BC2C03">
        <w:rPr>
          <w:sz w:val="28"/>
          <w:szCs w:val="28"/>
        </w:rPr>
        <w:t xml:space="preserve"> крайната анимация. Той е напълно анимационен. Можете да промените неговата позиция, зрително поле, посока и т.н. Можете също да го </w:t>
      </w:r>
      <w:proofErr w:type="spellStart"/>
      <w:r w:rsidRPr="00BC2C03">
        <w:rPr>
          <w:sz w:val="28"/>
          <w:szCs w:val="28"/>
        </w:rPr>
        <w:t>анимирате</w:t>
      </w:r>
      <w:proofErr w:type="spellEnd"/>
      <w:r w:rsidRPr="00BC2C03">
        <w:rPr>
          <w:sz w:val="28"/>
          <w:szCs w:val="28"/>
        </w:rPr>
        <w:t xml:space="preserve"> за всякакви варианти на тигани, наклони или колички. Можете да прикрепите камера към друг движещ се обект за течни снимки за проследяване, да заключите посоката на камерата върху движеща се цел и дори да се движите надясно през "твърди" обекти. За да видите какво вижда камерата, изберете командата Преглед→ Камера .</w:t>
      </w:r>
    </w:p>
    <w:p w:rsidR="00ED27AA" w:rsidRPr="00BC2C03" w:rsidRDefault="00ED27AA" w:rsidP="00BC2C03">
      <w:pPr>
        <w:pStyle w:val="a3"/>
        <w:spacing w:after="375"/>
        <w:textAlignment w:val="baseline"/>
        <w:rPr>
          <w:sz w:val="28"/>
          <w:szCs w:val="28"/>
        </w:rPr>
      </w:pPr>
      <w:r w:rsidRPr="00BC2C03">
        <w:rPr>
          <w:sz w:val="28"/>
          <w:szCs w:val="28"/>
        </w:rPr>
        <w:t>Можете да добавите допълнителни камери към сцена с командата </w:t>
      </w:r>
      <w:proofErr w:type="spellStart"/>
      <w:r w:rsidRPr="00BC2C03">
        <w:rPr>
          <w:sz w:val="28"/>
          <w:szCs w:val="28"/>
        </w:rPr>
        <w:t>Build→Add-Camera</w:t>
      </w:r>
      <w:proofErr w:type="spellEnd"/>
      <w:r w:rsidRPr="00BC2C03">
        <w:rPr>
          <w:sz w:val="28"/>
          <w:szCs w:val="28"/>
        </w:rPr>
        <w:t xml:space="preserve"> . Активният контролер на камерата задава коя камера е активна в момента. Щракнете двукратно върху камера, за да се покаже диалоговият прозорец със свойствата й, за да зададете активната стойност или да използвате анимационната песен. Не забравяйте да активирате анимацията с клавиша за анимация, </w:t>
      </w:r>
      <w:r w:rsidRPr="00BC2C03">
        <w:rPr>
          <w:noProof/>
          <w:sz w:val="28"/>
          <w:szCs w:val="28"/>
        </w:rPr>
        <w:drawing>
          <wp:inline distT="0" distB="0" distL="0" distR="0">
            <wp:extent cx="209550" cy="209550"/>
            <wp:effectExtent l="0" t="0" r="0" b="0"/>
            <wp:docPr id="29" name="Картина 29" descr="https://www.anim8or.com/learn/manual/buttons/b_key2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www.anim8or.com/learn/manual/buttons/b_key2_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ако искате сцената ви да използва няколко камери!</w:t>
      </w:r>
    </w:p>
    <w:p w:rsidR="00ED27AA" w:rsidRPr="0040185D" w:rsidRDefault="00ED27AA" w:rsidP="005242E0">
      <w:pPr>
        <w:shd w:val="clear" w:color="auto" w:fill="FFFFFF"/>
        <w:spacing w:after="0" w:line="240" w:lineRule="auto"/>
        <w:jc w:val="both"/>
        <w:rPr>
          <w:rFonts w:ascii="Times New Roman" w:eastAsia="Times New Roman" w:hAnsi="Times New Roman" w:cs="Times New Roman"/>
          <w:b/>
          <w:bCs/>
          <w:i/>
          <w:iCs/>
          <w:color w:val="000000"/>
          <w:sz w:val="29"/>
          <w:szCs w:val="29"/>
          <w:lang w:eastAsia="bg-BG"/>
        </w:rPr>
      </w:pPr>
      <w:bookmarkStart w:id="4" w:name="lights"/>
      <w:bookmarkEnd w:id="4"/>
      <w:r w:rsidRPr="0040185D">
        <w:rPr>
          <w:rFonts w:ascii="Times New Roman" w:eastAsia="Times New Roman" w:hAnsi="Times New Roman" w:cs="Times New Roman"/>
          <w:b/>
          <w:bCs/>
          <w:i/>
          <w:iCs/>
          <w:color w:val="000000"/>
          <w:sz w:val="29"/>
          <w:szCs w:val="29"/>
          <w:lang w:eastAsia="bg-BG"/>
        </w:rPr>
        <w:t>Светлини</w:t>
      </w:r>
    </w:p>
    <w:p w:rsidR="00ED27AA" w:rsidRPr="00BC2C03" w:rsidRDefault="00ED27AA" w:rsidP="00BC2C03">
      <w:pPr>
        <w:pStyle w:val="a3"/>
        <w:spacing w:after="375"/>
        <w:textAlignment w:val="baseline"/>
        <w:rPr>
          <w:sz w:val="28"/>
          <w:szCs w:val="28"/>
        </w:rPr>
      </w:pPr>
      <w:r w:rsidRPr="00BC2C03">
        <w:rPr>
          <w:sz w:val="28"/>
          <w:szCs w:val="28"/>
        </w:rPr>
        <w:t>Когато за първи път създадете сцена, в нея има две светлини по подразбиране . Те дават на сцената общо ниво на осветеност, така че да можете да видите какво правите. Не можете да ги местите или променяте свойствата им. По принцип трябва да добавите свои собствени потребителски светлини за по-добри резултати. Когато го направите, светлините по подразбиране се изтриват автоматично.</w:t>
      </w:r>
    </w:p>
    <w:p w:rsidR="00ED27AA" w:rsidRPr="00BC2C03" w:rsidRDefault="00ED27AA" w:rsidP="00BC2C03">
      <w:pPr>
        <w:pStyle w:val="a3"/>
        <w:spacing w:after="375"/>
        <w:textAlignment w:val="baseline"/>
        <w:rPr>
          <w:sz w:val="28"/>
          <w:szCs w:val="28"/>
        </w:rPr>
      </w:pPr>
      <w:r w:rsidRPr="00BC2C03">
        <w:rPr>
          <w:sz w:val="28"/>
          <w:szCs w:val="28"/>
        </w:rPr>
        <w:t>Добавяте светлини към сцена с командата </w:t>
      </w:r>
      <w:proofErr w:type="spellStart"/>
      <w:r w:rsidRPr="00BC2C03">
        <w:rPr>
          <w:sz w:val="28"/>
          <w:szCs w:val="28"/>
        </w:rPr>
        <w:t>Build→Add-Light</w:t>
      </w:r>
      <w:proofErr w:type="spellEnd"/>
      <w:r w:rsidRPr="00BC2C03">
        <w:rPr>
          <w:sz w:val="28"/>
          <w:szCs w:val="28"/>
        </w:rPr>
        <w:t xml:space="preserve"> . Това добавя светлина директно отгоре със свойства по подразбиране. Щракнете двукратно върху светлината, за да промените нейния цвят или друг атрибут, и я плъзнете около сцената, за да промените нейната позиция или посока.</w:t>
      </w:r>
    </w:p>
    <w:p w:rsidR="00ED27AA" w:rsidRPr="00BC2C03" w:rsidRDefault="00ED27AA" w:rsidP="00BC2C03">
      <w:pPr>
        <w:pStyle w:val="a3"/>
        <w:spacing w:after="375"/>
        <w:textAlignment w:val="baseline"/>
        <w:rPr>
          <w:sz w:val="28"/>
          <w:szCs w:val="28"/>
        </w:rPr>
      </w:pPr>
      <w:r w:rsidRPr="00BC2C03">
        <w:rPr>
          <w:sz w:val="28"/>
          <w:szCs w:val="28"/>
        </w:rPr>
        <w:t>Подобно на други видове обекти, светлините са напълно анимационни, включително цвета им.</w:t>
      </w:r>
    </w:p>
    <w:p w:rsidR="00ED27AA" w:rsidRPr="00BC2C03" w:rsidRDefault="00ED27AA" w:rsidP="00BC2C03">
      <w:pPr>
        <w:pStyle w:val="a3"/>
        <w:spacing w:after="375"/>
        <w:textAlignment w:val="baseline"/>
        <w:rPr>
          <w:sz w:val="28"/>
          <w:szCs w:val="28"/>
        </w:rPr>
      </w:pPr>
      <w:r w:rsidRPr="00BC2C03">
        <w:rPr>
          <w:sz w:val="28"/>
          <w:szCs w:val="28"/>
        </w:rPr>
        <w:lastRenderedPageBreak/>
        <w:t>Има три вида светлини, които можете да използвате в Anim8or:</w:t>
      </w:r>
    </w:p>
    <w:tbl>
      <w:tblPr>
        <w:tblW w:w="9750" w:type="dxa"/>
        <w:tblCellSpacing w:w="15" w:type="dxa"/>
        <w:tblInd w:w="150" w:type="dxa"/>
        <w:tblCellMar>
          <w:left w:w="0" w:type="dxa"/>
          <w:right w:w="0" w:type="dxa"/>
        </w:tblCellMar>
        <w:tblLook w:val="04A0" w:firstRow="1" w:lastRow="0" w:firstColumn="1" w:lastColumn="0" w:noHBand="0" w:noVBand="1"/>
      </w:tblPr>
      <w:tblGrid>
        <w:gridCol w:w="735"/>
        <w:gridCol w:w="9015"/>
      </w:tblGrid>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314325" cy="361950"/>
                  <wp:effectExtent l="0" t="0" r="9525" b="0"/>
                  <wp:docPr id="28" name="Картина 28" descr="https://www.anim8or.com/learn/manual/images/light_direction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www.anim8or.com/learn/manual/images/light_directional.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25" cy="361950"/>
                          </a:xfrm>
                          <a:prstGeom prst="rect">
                            <a:avLst/>
                          </a:prstGeom>
                          <a:noFill/>
                          <a:ln>
                            <a:noFill/>
                          </a:ln>
                        </pic:spPr>
                      </pic:pic>
                    </a:graphicData>
                  </a:graphic>
                </wp:inline>
              </w:drawing>
            </w:r>
          </w:p>
        </w:tc>
        <w:tc>
          <w:tcPr>
            <w:tcW w:w="0" w:type="auto"/>
            <w:vAlign w:val="center"/>
            <w:hideMark/>
          </w:tcPr>
          <w:p w:rsidR="00ED27AA" w:rsidRPr="00BC2C03" w:rsidRDefault="00ED27AA" w:rsidP="00BC2C03">
            <w:pPr>
              <w:pStyle w:val="a3"/>
              <w:spacing w:after="375"/>
              <w:textAlignment w:val="baseline"/>
              <w:rPr>
                <w:sz w:val="28"/>
                <w:szCs w:val="28"/>
              </w:rPr>
            </w:pPr>
            <w:r w:rsidRPr="00BC2C03">
              <w:rPr>
                <w:sz w:val="28"/>
                <w:szCs w:val="28"/>
              </w:rPr>
              <w:t>Безкрайните или насочени светлини хвърлят равномерна светлина върху всички обекти в сцената, като всички лъчи са успоредни, като слънцето. Близките и далечните неща са осветени с еднакво ниво на светлина.</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285750" cy="409575"/>
                  <wp:effectExtent l="0" t="0" r="0" b="9525"/>
                  <wp:docPr id="27" name="Картина 27" descr="https://www.anim8or.com/learn/manual/images/light_loc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w.anim8or.com/learn/manual/images/light_local.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 cy="409575"/>
                          </a:xfrm>
                          <a:prstGeom prst="rect">
                            <a:avLst/>
                          </a:prstGeom>
                          <a:noFill/>
                          <a:ln>
                            <a:noFill/>
                          </a:ln>
                        </pic:spPr>
                      </pic:pic>
                    </a:graphicData>
                  </a:graphic>
                </wp:inline>
              </w:drawing>
            </w:r>
          </w:p>
        </w:tc>
        <w:tc>
          <w:tcPr>
            <w:tcW w:w="0" w:type="auto"/>
            <w:vAlign w:val="center"/>
            <w:hideMark/>
          </w:tcPr>
          <w:p w:rsidR="00ED27AA" w:rsidRPr="00BC2C03" w:rsidRDefault="00ED27AA" w:rsidP="00BC2C03">
            <w:pPr>
              <w:pStyle w:val="a3"/>
              <w:spacing w:after="375"/>
              <w:textAlignment w:val="baseline"/>
              <w:rPr>
                <w:sz w:val="28"/>
                <w:szCs w:val="28"/>
              </w:rPr>
            </w:pPr>
            <w:r w:rsidRPr="00BC2C03">
              <w:rPr>
                <w:sz w:val="28"/>
                <w:szCs w:val="28"/>
              </w:rPr>
              <w:t>Местните светлини излъчват светлина, която се излъчва във всички посоки от определена точка на сцената, като крушката в лампата. Обектите между камерата и светлината са осветени отзад, докато тези зад светлината са осветени отпред. Колкото по-далеч е даден обект от локална светлина, толкова по-малко осветяване получава от тази светлина.</w:t>
            </w:r>
          </w:p>
        </w:tc>
      </w:tr>
      <w:tr w:rsidR="00ED27AA" w:rsidRPr="00BC2C03" w:rsidTr="00ED27AA">
        <w:trPr>
          <w:tblCellSpacing w:w="15" w:type="dxa"/>
        </w:trPr>
        <w:tc>
          <w:tcPr>
            <w:tcW w:w="0" w:type="auto"/>
            <w:vAlign w:val="center"/>
            <w:hideMark/>
          </w:tcPr>
          <w:p w:rsidR="00ED27AA" w:rsidRPr="00BC2C03" w:rsidRDefault="00ED27AA" w:rsidP="00BC2C03">
            <w:pPr>
              <w:pStyle w:val="a3"/>
              <w:spacing w:after="375"/>
              <w:textAlignment w:val="baseline"/>
              <w:rPr>
                <w:sz w:val="28"/>
                <w:szCs w:val="28"/>
              </w:rPr>
            </w:pPr>
            <w:r w:rsidRPr="00BC2C03">
              <w:rPr>
                <w:noProof/>
                <w:sz w:val="28"/>
                <w:szCs w:val="28"/>
              </w:rPr>
              <w:drawing>
                <wp:inline distT="0" distB="0" distL="0" distR="0">
                  <wp:extent cx="438150" cy="514350"/>
                  <wp:effectExtent l="0" t="0" r="0" b="0"/>
                  <wp:docPr id="26" name="Картина 26" descr="https://www.anim8or.com/learn/manual/images/light_sp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www.anim8or.com/learn/manual/images/light_spot.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 cy="514350"/>
                          </a:xfrm>
                          <a:prstGeom prst="rect">
                            <a:avLst/>
                          </a:prstGeom>
                          <a:noFill/>
                          <a:ln>
                            <a:noFill/>
                          </a:ln>
                        </pic:spPr>
                      </pic:pic>
                    </a:graphicData>
                  </a:graphic>
                </wp:inline>
              </w:drawing>
            </w:r>
          </w:p>
        </w:tc>
        <w:tc>
          <w:tcPr>
            <w:tcW w:w="0" w:type="auto"/>
            <w:vAlign w:val="center"/>
            <w:hideMark/>
          </w:tcPr>
          <w:p w:rsidR="00ED27AA" w:rsidRPr="00BC2C03" w:rsidRDefault="00ED27AA" w:rsidP="00BC2C03">
            <w:pPr>
              <w:pStyle w:val="a3"/>
              <w:spacing w:after="375"/>
              <w:textAlignment w:val="baseline"/>
              <w:rPr>
                <w:sz w:val="28"/>
                <w:szCs w:val="28"/>
              </w:rPr>
            </w:pPr>
            <w:r w:rsidRPr="00BC2C03">
              <w:rPr>
                <w:sz w:val="28"/>
                <w:szCs w:val="28"/>
              </w:rPr>
              <w:t>Прожекторите са подобни на местните светлини, но те осветяват само обекти, които се намират в рамките на определен конус. Нещата в центъра са напълно осветени, докато нещата в близост до ръба на кода постепенно се осветяват с по-малко светлина.</w:t>
            </w:r>
          </w:p>
        </w:tc>
      </w:tr>
    </w:tbl>
    <w:p w:rsidR="00ED27AA" w:rsidRPr="00BC2C03" w:rsidRDefault="00ED27AA" w:rsidP="00BC2C03">
      <w:pPr>
        <w:pStyle w:val="a3"/>
        <w:spacing w:after="375"/>
        <w:textAlignment w:val="baseline"/>
        <w:rPr>
          <w:sz w:val="28"/>
          <w:szCs w:val="28"/>
        </w:rPr>
      </w:pPr>
      <w:r w:rsidRPr="00BC2C03">
        <w:rPr>
          <w:sz w:val="28"/>
          <w:szCs w:val="28"/>
        </w:rPr>
        <w:t>Светлините не се появяват във финалната сцена или в изглед на камера. Ако искате даден обект да изглежда да излъчва светлина, тогава трябва да добавите светлина на същото място като обекта. Можете също да превключите видимостта на светлините в другите изгледи с бутона за показване на камерата </w:t>
      </w:r>
      <w:r w:rsidRPr="00BC2C03">
        <w:rPr>
          <w:noProof/>
          <w:sz w:val="28"/>
          <w:szCs w:val="28"/>
        </w:rPr>
        <w:drawing>
          <wp:inline distT="0" distB="0" distL="0" distR="0">
            <wp:extent cx="209550" cy="209550"/>
            <wp:effectExtent l="0" t="0" r="0" b="0"/>
            <wp:docPr id="25" name="Картина 25" descr="https://www.anim8or.com/learn/manual/buttons/b_camera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www.anim8or.com/learn/manual/buttons/b_camera_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BC2C03">
        <w:rPr>
          <w:sz w:val="28"/>
          <w:szCs w:val="28"/>
        </w:rPr>
        <w:t> .</w:t>
      </w:r>
    </w:p>
    <w:p w:rsidR="00ED27AA" w:rsidRPr="0040185D" w:rsidRDefault="00ED27AA" w:rsidP="005242E0">
      <w:pPr>
        <w:shd w:val="clear" w:color="auto" w:fill="FFFFFF"/>
        <w:spacing w:after="0" w:line="240" w:lineRule="auto"/>
        <w:jc w:val="both"/>
        <w:rPr>
          <w:rFonts w:ascii="Times New Roman" w:eastAsia="Times New Roman" w:hAnsi="Times New Roman" w:cs="Times New Roman"/>
          <w:b/>
          <w:bCs/>
          <w:i/>
          <w:iCs/>
          <w:color w:val="000000"/>
          <w:sz w:val="29"/>
          <w:szCs w:val="29"/>
          <w:lang w:eastAsia="bg-BG"/>
        </w:rPr>
      </w:pPr>
      <w:bookmarkStart w:id="5" w:name="targets"/>
      <w:bookmarkEnd w:id="5"/>
      <w:r w:rsidRPr="0040185D">
        <w:rPr>
          <w:rFonts w:ascii="Times New Roman" w:eastAsia="Times New Roman" w:hAnsi="Times New Roman" w:cs="Times New Roman"/>
          <w:b/>
          <w:bCs/>
          <w:i/>
          <w:iCs/>
          <w:color w:val="000000"/>
          <w:sz w:val="29"/>
          <w:szCs w:val="29"/>
          <w:lang w:eastAsia="bg-BG"/>
        </w:rPr>
        <w:t>Цели</w:t>
      </w:r>
    </w:p>
    <w:p w:rsidR="00ED27AA" w:rsidRPr="00BC2C03" w:rsidRDefault="00ED27AA" w:rsidP="00BC2C03">
      <w:pPr>
        <w:pStyle w:val="a3"/>
        <w:spacing w:after="375"/>
        <w:textAlignment w:val="baseline"/>
        <w:rPr>
          <w:sz w:val="28"/>
          <w:szCs w:val="28"/>
        </w:rPr>
      </w:pPr>
      <w:r w:rsidRPr="00BC2C03">
        <w:rPr>
          <w:sz w:val="28"/>
          <w:szCs w:val="28"/>
        </w:rPr>
        <w:t>Целта </w:t>
      </w:r>
      <w:r w:rsidRPr="00BC2C03">
        <w:rPr>
          <w:noProof/>
          <w:sz w:val="28"/>
          <w:szCs w:val="28"/>
        </w:rPr>
        <w:drawing>
          <wp:inline distT="0" distB="0" distL="0" distR="0">
            <wp:extent cx="219075" cy="238125"/>
            <wp:effectExtent l="0" t="0" r="9525" b="9525"/>
            <wp:docPr id="24" name="Картина 24" descr="https://www.anim8or.com/learn/manual/images/targ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www.anim8or.com/learn/manual/images/target.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 cy="238125"/>
                    </a:xfrm>
                    <a:prstGeom prst="rect">
                      <a:avLst/>
                    </a:prstGeom>
                    <a:noFill/>
                    <a:ln>
                      <a:noFill/>
                    </a:ln>
                  </pic:spPr>
                </pic:pic>
              </a:graphicData>
            </a:graphic>
          </wp:inline>
        </w:drawing>
      </w:r>
      <w:r w:rsidRPr="00BC2C03">
        <w:rPr>
          <w:sz w:val="28"/>
          <w:szCs w:val="28"/>
        </w:rPr>
        <w:t> е фиктивна отправна точка. Използвате ги като точки на интерес, които камерата да следва, или като родител на група обекти, които искате да преместите. Те са напълно анимационни и не се появяват във финалната сцена. Добавяте цел с командата </w:t>
      </w:r>
      <w:proofErr w:type="spellStart"/>
      <w:r w:rsidRPr="00BC2C03">
        <w:rPr>
          <w:sz w:val="28"/>
          <w:szCs w:val="28"/>
        </w:rPr>
        <w:t>Build→Add-Target</w:t>
      </w:r>
      <w:proofErr w:type="spellEnd"/>
      <w:r w:rsidRPr="00BC2C03">
        <w:rPr>
          <w:sz w:val="28"/>
          <w:szCs w:val="28"/>
        </w:rPr>
        <w:t xml:space="preserve"> .</w:t>
      </w:r>
    </w:p>
    <w:p w:rsidR="006543E7" w:rsidRDefault="001A4E40" w:rsidP="005242E0">
      <w:pPr>
        <w:pStyle w:val="a3"/>
        <w:spacing w:after="375"/>
        <w:textAlignment w:val="baseline"/>
        <w:rPr>
          <w:sz w:val="28"/>
          <w:szCs w:val="28"/>
        </w:rPr>
      </w:pPr>
      <w:r w:rsidRPr="0040185D">
        <w:rPr>
          <w:sz w:val="28"/>
          <w:szCs w:val="28"/>
        </w:rPr>
        <w:t xml:space="preserve">8. Демонстрира методи за прилагане на материали и текстури в 3D обект. Демонстрира метод за изграждане на 3D модел по поставена задача. </w:t>
      </w:r>
    </w:p>
    <w:p w:rsidR="001A4E40" w:rsidRPr="0040185D" w:rsidRDefault="001A4E40" w:rsidP="005242E0">
      <w:pPr>
        <w:pStyle w:val="a3"/>
        <w:spacing w:after="375"/>
        <w:textAlignment w:val="baseline"/>
        <w:rPr>
          <w:sz w:val="28"/>
          <w:szCs w:val="28"/>
        </w:rPr>
      </w:pPr>
      <w:r w:rsidRPr="0040185D">
        <w:rPr>
          <w:sz w:val="28"/>
          <w:szCs w:val="28"/>
        </w:rPr>
        <w:t xml:space="preserve">9. Определя команди и действия, които трябва да се приложат за осъществяване </w:t>
      </w:r>
    </w:p>
    <w:p w:rsidR="001A4E40" w:rsidRPr="0040185D" w:rsidRDefault="001A4E40" w:rsidP="005242E0">
      <w:pPr>
        <w:pStyle w:val="a3"/>
        <w:spacing w:after="375"/>
        <w:textAlignment w:val="baseline"/>
        <w:rPr>
          <w:sz w:val="28"/>
          <w:szCs w:val="28"/>
        </w:rPr>
      </w:pPr>
      <w:r w:rsidRPr="0040185D">
        <w:rPr>
          <w:sz w:val="28"/>
          <w:szCs w:val="28"/>
        </w:rPr>
        <w:t xml:space="preserve">на трансформации върху 3D модел. Избира команди и действия, които трябва </w:t>
      </w:r>
    </w:p>
    <w:p w:rsidR="001A4E40" w:rsidRDefault="001A4E40" w:rsidP="005242E0">
      <w:pPr>
        <w:pStyle w:val="a3"/>
        <w:spacing w:after="375"/>
        <w:textAlignment w:val="baseline"/>
        <w:rPr>
          <w:sz w:val="28"/>
          <w:szCs w:val="28"/>
        </w:rPr>
      </w:pPr>
      <w:r w:rsidRPr="0040185D">
        <w:rPr>
          <w:sz w:val="28"/>
          <w:szCs w:val="28"/>
        </w:rPr>
        <w:t>да се приложат за моделиране на примерен 3D от 2D обект.</w:t>
      </w:r>
    </w:p>
    <w:p w:rsidR="00036DCA" w:rsidRPr="00036DCA" w:rsidRDefault="00036DCA" w:rsidP="005242E0">
      <w:pPr>
        <w:pStyle w:val="a3"/>
        <w:spacing w:after="375"/>
        <w:textAlignment w:val="baseline"/>
        <w:rPr>
          <w:sz w:val="28"/>
          <w:szCs w:val="28"/>
        </w:rPr>
      </w:pPr>
      <w:r>
        <w:rPr>
          <w:sz w:val="28"/>
          <w:szCs w:val="28"/>
        </w:rPr>
        <w:t xml:space="preserve">Да се направи ваза за цветя като </w:t>
      </w:r>
      <w:r w:rsidRPr="0040185D">
        <w:rPr>
          <w:sz w:val="28"/>
          <w:szCs w:val="28"/>
        </w:rPr>
        <w:t>от 2D обект</w:t>
      </w:r>
      <w:r>
        <w:rPr>
          <w:sz w:val="28"/>
          <w:szCs w:val="28"/>
        </w:rPr>
        <w:t xml:space="preserve"> създадете </w:t>
      </w:r>
      <w:r w:rsidRPr="0040185D">
        <w:rPr>
          <w:sz w:val="28"/>
          <w:szCs w:val="28"/>
        </w:rPr>
        <w:t>3D</w:t>
      </w:r>
      <w:r>
        <w:rPr>
          <w:sz w:val="28"/>
          <w:szCs w:val="28"/>
        </w:rPr>
        <w:t>.</w:t>
      </w:r>
    </w:p>
    <w:p w:rsidR="006543E7" w:rsidRDefault="001A4E40" w:rsidP="005242E0">
      <w:pPr>
        <w:pStyle w:val="a3"/>
        <w:spacing w:after="375"/>
        <w:textAlignment w:val="baseline"/>
        <w:rPr>
          <w:sz w:val="28"/>
          <w:szCs w:val="28"/>
        </w:rPr>
      </w:pPr>
      <w:r w:rsidRPr="0040185D">
        <w:rPr>
          <w:sz w:val="28"/>
          <w:szCs w:val="28"/>
        </w:rPr>
        <w:t xml:space="preserve">10. Обяснява процесите и фазите при анимиране. Демонстрира знания за различни техники, които са приложени върху примерен анимиран обект. </w:t>
      </w:r>
    </w:p>
    <w:p w:rsidR="006543E7" w:rsidRDefault="001A4E40" w:rsidP="005242E0">
      <w:pPr>
        <w:pStyle w:val="a3"/>
        <w:spacing w:before="0" w:after="375"/>
        <w:textAlignment w:val="baseline"/>
        <w:rPr>
          <w:sz w:val="28"/>
          <w:szCs w:val="28"/>
        </w:rPr>
      </w:pPr>
      <w:r w:rsidRPr="0040185D">
        <w:rPr>
          <w:sz w:val="28"/>
          <w:szCs w:val="28"/>
        </w:rPr>
        <w:t>11. Демонстрира добавяне на заглавие и текст в анимация, като посочва необходимите команди и действия, които трябва да се приложат, така че да се реши поставената задача.</w:t>
      </w:r>
    </w:p>
    <w:p w:rsidR="006543E7" w:rsidRDefault="006543E7" w:rsidP="005242E0">
      <w:pPr>
        <w:pStyle w:val="a3"/>
        <w:spacing w:before="0" w:after="375"/>
        <w:textAlignment w:val="baseline"/>
      </w:pPr>
      <w:r>
        <w:rPr>
          <w:sz w:val="28"/>
          <w:szCs w:val="28"/>
        </w:rPr>
        <w:t>Да се направи анимиран текст</w:t>
      </w:r>
      <w:r w:rsidR="0073256A">
        <w:rPr>
          <w:sz w:val="28"/>
          <w:szCs w:val="28"/>
          <w:lang w:val="en-US"/>
        </w:rPr>
        <w:t xml:space="preserve"> </w:t>
      </w:r>
      <w:hyperlink r:id="rId39" w:history="1">
        <w:r w:rsidR="0073256A">
          <w:rPr>
            <w:rStyle w:val="a4"/>
          </w:rPr>
          <w:t xml:space="preserve">Anim8or: </w:t>
        </w:r>
        <w:proofErr w:type="spellStart"/>
        <w:r w:rsidR="0073256A">
          <w:rPr>
            <w:rStyle w:val="a4"/>
          </w:rPr>
          <w:t>How</w:t>
        </w:r>
        <w:proofErr w:type="spellEnd"/>
        <w:r w:rsidR="0073256A">
          <w:rPr>
            <w:rStyle w:val="a4"/>
          </w:rPr>
          <w:t xml:space="preserve"> </w:t>
        </w:r>
        <w:proofErr w:type="spellStart"/>
        <w:r w:rsidR="0073256A">
          <w:rPr>
            <w:rStyle w:val="a4"/>
          </w:rPr>
          <w:t>to</w:t>
        </w:r>
        <w:proofErr w:type="spellEnd"/>
        <w:r w:rsidR="0073256A">
          <w:rPr>
            <w:rStyle w:val="a4"/>
          </w:rPr>
          <w:t xml:space="preserve"> </w:t>
        </w:r>
        <w:proofErr w:type="spellStart"/>
        <w:r w:rsidR="0073256A">
          <w:rPr>
            <w:rStyle w:val="a4"/>
          </w:rPr>
          <w:t>c</w:t>
        </w:r>
        <w:r w:rsidR="0073256A">
          <w:rPr>
            <w:rStyle w:val="a4"/>
          </w:rPr>
          <w:t>reate</w:t>
        </w:r>
        <w:proofErr w:type="spellEnd"/>
        <w:r w:rsidR="0073256A">
          <w:rPr>
            <w:rStyle w:val="a4"/>
          </w:rPr>
          <w:t xml:space="preserve"> a 3D </w:t>
        </w:r>
        <w:proofErr w:type="spellStart"/>
        <w:r w:rsidR="0073256A">
          <w:rPr>
            <w:rStyle w:val="a4"/>
          </w:rPr>
          <w:t>Text</w:t>
        </w:r>
        <w:proofErr w:type="spellEnd"/>
        <w:r w:rsidR="0073256A">
          <w:rPr>
            <w:rStyle w:val="a4"/>
          </w:rPr>
          <w:t xml:space="preserve"> </w:t>
        </w:r>
        <w:proofErr w:type="spellStart"/>
        <w:r w:rsidR="0073256A">
          <w:rPr>
            <w:rStyle w:val="a4"/>
          </w:rPr>
          <w:t>for</w:t>
        </w:r>
        <w:proofErr w:type="spellEnd"/>
        <w:r w:rsidR="0073256A">
          <w:rPr>
            <w:rStyle w:val="a4"/>
          </w:rPr>
          <w:t xml:space="preserve"> </w:t>
        </w:r>
        <w:proofErr w:type="spellStart"/>
        <w:r w:rsidR="0073256A">
          <w:rPr>
            <w:rStyle w:val="a4"/>
          </w:rPr>
          <w:t>beginners</w:t>
        </w:r>
        <w:proofErr w:type="spellEnd"/>
        <w:r w:rsidR="0073256A">
          <w:rPr>
            <w:rStyle w:val="a4"/>
          </w:rPr>
          <w:t xml:space="preserve"> - </w:t>
        </w:r>
        <w:proofErr w:type="spellStart"/>
        <w:r w:rsidR="0073256A">
          <w:rPr>
            <w:rStyle w:val="a4"/>
          </w:rPr>
          <w:t>YouTube</w:t>
        </w:r>
        <w:proofErr w:type="spellEnd"/>
      </w:hyperlink>
    </w:p>
    <w:p w:rsidR="0073256A" w:rsidRPr="0073256A" w:rsidRDefault="0073256A" w:rsidP="005242E0">
      <w:pPr>
        <w:pStyle w:val="a3"/>
        <w:spacing w:before="0" w:after="375"/>
        <w:textAlignment w:val="baseline"/>
        <w:rPr>
          <w:sz w:val="28"/>
          <w:szCs w:val="28"/>
          <w:lang w:val="en-US"/>
        </w:rPr>
      </w:pPr>
      <w:proofErr w:type="spellStart"/>
      <w:proofErr w:type="gramStart"/>
      <w:r w:rsidRPr="0073256A">
        <w:rPr>
          <w:sz w:val="28"/>
          <w:szCs w:val="28"/>
          <w:lang w:val="en-US"/>
        </w:rPr>
        <w:lastRenderedPageBreak/>
        <w:t>watch?</w:t>
      </w:r>
      <w:proofErr w:type="gramEnd"/>
      <w:r w:rsidRPr="0073256A">
        <w:rPr>
          <w:sz w:val="28"/>
          <w:szCs w:val="28"/>
          <w:lang w:val="en-US"/>
        </w:rPr>
        <w:t>v</w:t>
      </w:r>
      <w:proofErr w:type="spellEnd"/>
      <w:r w:rsidRPr="0073256A">
        <w:rPr>
          <w:sz w:val="28"/>
          <w:szCs w:val="28"/>
          <w:lang w:val="en-US"/>
        </w:rPr>
        <w:t>=cHC0J-x0x5g</w:t>
      </w:r>
      <w:r>
        <w:rPr>
          <w:sz w:val="28"/>
          <w:szCs w:val="28"/>
          <w:lang w:val="en-US"/>
        </w:rPr>
        <w:t xml:space="preserve"> </w:t>
      </w:r>
      <w:bookmarkStart w:id="6" w:name="_GoBack"/>
      <w:bookmarkEnd w:id="6"/>
    </w:p>
    <w:p w:rsidR="0073256A" w:rsidRPr="0040185D" w:rsidRDefault="0073256A" w:rsidP="005242E0">
      <w:pPr>
        <w:pStyle w:val="a3"/>
        <w:spacing w:before="0" w:after="375"/>
        <w:textAlignment w:val="baseline"/>
        <w:rPr>
          <w:sz w:val="28"/>
          <w:szCs w:val="28"/>
          <w:lang w:val="en-US"/>
        </w:rPr>
      </w:pPr>
    </w:p>
    <w:p w:rsidR="001A4E40" w:rsidRPr="0040185D" w:rsidRDefault="001A4E40" w:rsidP="005242E0">
      <w:pPr>
        <w:pStyle w:val="a3"/>
        <w:spacing w:after="375"/>
        <w:textAlignment w:val="baseline"/>
        <w:rPr>
          <w:sz w:val="28"/>
          <w:szCs w:val="28"/>
        </w:rPr>
      </w:pPr>
      <w:r w:rsidRPr="0040185D">
        <w:rPr>
          <w:sz w:val="28"/>
          <w:szCs w:val="28"/>
        </w:rPr>
        <w:t xml:space="preserve">12. Определя команди и действия, които трябва да се приложат върху анимиран </w:t>
      </w:r>
    </w:p>
    <w:p w:rsidR="00266624" w:rsidRDefault="001A4E40" w:rsidP="005242E0">
      <w:pPr>
        <w:pStyle w:val="a3"/>
        <w:spacing w:before="0" w:after="375"/>
        <w:textAlignment w:val="baseline"/>
        <w:rPr>
          <w:sz w:val="28"/>
          <w:szCs w:val="28"/>
        </w:rPr>
      </w:pPr>
      <w:r w:rsidRPr="0040185D">
        <w:rPr>
          <w:sz w:val="28"/>
          <w:szCs w:val="28"/>
        </w:rPr>
        <w:t>обект, така че да се реши поставената задача.</w:t>
      </w:r>
      <w:r w:rsidR="00953A00">
        <w:rPr>
          <w:sz w:val="28"/>
          <w:szCs w:val="28"/>
        </w:rPr>
        <w:t xml:space="preserve"> </w:t>
      </w:r>
    </w:p>
    <w:p w:rsidR="00953A00" w:rsidRDefault="00953A00" w:rsidP="005242E0">
      <w:pPr>
        <w:pStyle w:val="a3"/>
        <w:spacing w:before="0" w:after="375"/>
        <w:textAlignment w:val="baseline"/>
        <w:rPr>
          <w:sz w:val="28"/>
          <w:szCs w:val="28"/>
        </w:rPr>
      </w:pPr>
      <w:r>
        <w:rPr>
          <w:sz w:val="28"/>
          <w:szCs w:val="28"/>
        </w:rPr>
        <w:t>ЗАДАЧА</w:t>
      </w:r>
    </w:p>
    <w:p w:rsidR="00953A00" w:rsidRDefault="00953A00" w:rsidP="005242E0">
      <w:pPr>
        <w:pStyle w:val="a3"/>
        <w:spacing w:before="0" w:after="375"/>
        <w:textAlignment w:val="baseline"/>
        <w:rPr>
          <w:sz w:val="28"/>
          <w:szCs w:val="28"/>
        </w:rPr>
      </w:pPr>
      <w:r>
        <w:rPr>
          <w:sz w:val="28"/>
          <w:szCs w:val="28"/>
        </w:rPr>
        <w:t>Да се направи планета с подходящо запълване, която се движи и се приближава.</w:t>
      </w:r>
    </w:p>
    <w:p w:rsidR="00BB1F75" w:rsidRPr="0040185D" w:rsidRDefault="0073256A" w:rsidP="005242E0">
      <w:pPr>
        <w:pStyle w:val="a3"/>
        <w:spacing w:before="0" w:after="375"/>
        <w:textAlignment w:val="baseline"/>
        <w:rPr>
          <w:sz w:val="28"/>
          <w:szCs w:val="28"/>
        </w:rPr>
      </w:pPr>
      <w:hyperlink r:id="rId40" w:history="1">
        <w:r w:rsidR="00E319E5" w:rsidRPr="00AE3E56">
          <w:rPr>
            <w:rStyle w:val="a4"/>
          </w:rPr>
          <w:t>https://www.youtube.com/watch?v=nXgnHIIePKw&amp;t=21s</w:t>
        </w:r>
      </w:hyperlink>
      <w:r w:rsidR="00E319E5">
        <w:t xml:space="preserve"> </w:t>
      </w:r>
    </w:p>
    <w:sectPr w:rsidR="00BB1F75" w:rsidRPr="0040185D" w:rsidSect="00BC2C03">
      <w:pgSz w:w="11907" w:h="16840" w:code="9"/>
      <w:pgMar w:top="709" w:right="566"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E0920"/>
    <w:multiLevelType w:val="hybridMultilevel"/>
    <w:tmpl w:val="0E0E8596"/>
    <w:lvl w:ilvl="0" w:tplc="64965AC0">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15:restartNumberingAfterBreak="0">
    <w:nsid w:val="379045BA"/>
    <w:multiLevelType w:val="hybridMultilevel"/>
    <w:tmpl w:val="4FA832A4"/>
    <w:lvl w:ilvl="0" w:tplc="0B6A2E64">
      <w:start w:val="1"/>
      <w:numFmt w:val="bullet"/>
      <w:lvlText w:val="•"/>
      <w:lvlJc w:val="left"/>
      <w:pPr>
        <w:tabs>
          <w:tab w:val="num" w:pos="720"/>
        </w:tabs>
        <w:ind w:left="720" w:hanging="360"/>
      </w:pPr>
      <w:rPr>
        <w:rFonts w:ascii="Arial" w:hAnsi="Arial" w:hint="default"/>
      </w:rPr>
    </w:lvl>
    <w:lvl w:ilvl="1" w:tplc="372E5FC2" w:tentative="1">
      <w:start w:val="1"/>
      <w:numFmt w:val="bullet"/>
      <w:lvlText w:val="•"/>
      <w:lvlJc w:val="left"/>
      <w:pPr>
        <w:tabs>
          <w:tab w:val="num" w:pos="1440"/>
        </w:tabs>
        <w:ind w:left="1440" w:hanging="360"/>
      </w:pPr>
      <w:rPr>
        <w:rFonts w:ascii="Arial" w:hAnsi="Arial" w:hint="default"/>
      </w:rPr>
    </w:lvl>
    <w:lvl w:ilvl="2" w:tplc="2512A0E8" w:tentative="1">
      <w:start w:val="1"/>
      <w:numFmt w:val="bullet"/>
      <w:lvlText w:val="•"/>
      <w:lvlJc w:val="left"/>
      <w:pPr>
        <w:tabs>
          <w:tab w:val="num" w:pos="2160"/>
        </w:tabs>
        <w:ind w:left="2160" w:hanging="360"/>
      </w:pPr>
      <w:rPr>
        <w:rFonts w:ascii="Arial" w:hAnsi="Arial" w:hint="default"/>
      </w:rPr>
    </w:lvl>
    <w:lvl w:ilvl="3" w:tplc="52A4B5A8" w:tentative="1">
      <w:start w:val="1"/>
      <w:numFmt w:val="bullet"/>
      <w:lvlText w:val="•"/>
      <w:lvlJc w:val="left"/>
      <w:pPr>
        <w:tabs>
          <w:tab w:val="num" w:pos="2880"/>
        </w:tabs>
        <w:ind w:left="2880" w:hanging="360"/>
      </w:pPr>
      <w:rPr>
        <w:rFonts w:ascii="Arial" w:hAnsi="Arial" w:hint="default"/>
      </w:rPr>
    </w:lvl>
    <w:lvl w:ilvl="4" w:tplc="A706FC30" w:tentative="1">
      <w:start w:val="1"/>
      <w:numFmt w:val="bullet"/>
      <w:lvlText w:val="•"/>
      <w:lvlJc w:val="left"/>
      <w:pPr>
        <w:tabs>
          <w:tab w:val="num" w:pos="3600"/>
        </w:tabs>
        <w:ind w:left="3600" w:hanging="360"/>
      </w:pPr>
      <w:rPr>
        <w:rFonts w:ascii="Arial" w:hAnsi="Arial" w:hint="default"/>
      </w:rPr>
    </w:lvl>
    <w:lvl w:ilvl="5" w:tplc="6E10BB70" w:tentative="1">
      <w:start w:val="1"/>
      <w:numFmt w:val="bullet"/>
      <w:lvlText w:val="•"/>
      <w:lvlJc w:val="left"/>
      <w:pPr>
        <w:tabs>
          <w:tab w:val="num" w:pos="4320"/>
        </w:tabs>
        <w:ind w:left="4320" w:hanging="360"/>
      </w:pPr>
      <w:rPr>
        <w:rFonts w:ascii="Arial" w:hAnsi="Arial" w:hint="default"/>
      </w:rPr>
    </w:lvl>
    <w:lvl w:ilvl="6" w:tplc="4596F908" w:tentative="1">
      <w:start w:val="1"/>
      <w:numFmt w:val="bullet"/>
      <w:lvlText w:val="•"/>
      <w:lvlJc w:val="left"/>
      <w:pPr>
        <w:tabs>
          <w:tab w:val="num" w:pos="5040"/>
        </w:tabs>
        <w:ind w:left="5040" w:hanging="360"/>
      </w:pPr>
      <w:rPr>
        <w:rFonts w:ascii="Arial" w:hAnsi="Arial" w:hint="default"/>
      </w:rPr>
    </w:lvl>
    <w:lvl w:ilvl="7" w:tplc="2B222450" w:tentative="1">
      <w:start w:val="1"/>
      <w:numFmt w:val="bullet"/>
      <w:lvlText w:val="•"/>
      <w:lvlJc w:val="left"/>
      <w:pPr>
        <w:tabs>
          <w:tab w:val="num" w:pos="5760"/>
        </w:tabs>
        <w:ind w:left="5760" w:hanging="360"/>
      </w:pPr>
      <w:rPr>
        <w:rFonts w:ascii="Arial" w:hAnsi="Arial" w:hint="default"/>
      </w:rPr>
    </w:lvl>
    <w:lvl w:ilvl="8" w:tplc="6BE0E78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18A0611"/>
    <w:multiLevelType w:val="hybridMultilevel"/>
    <w:tmpl w:val="CFBA95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54B30F43"/>
    <w:multiLevelType w:val="hybridMultilevel"/>
    <w:tmpl w:val="4858C19A"/>
    <w:lvl w:ilvl="0" w:tplc="B1F82136">
      <w:start w:val="1"/>
      <w:numFmt w:val="bullet"/>
      <w:lvlText w:val="•"/>
      <w:lvlJc w:val="left"/>
      <w:pPr>
        <w:tabs>
          <w:tab w:val="num" w:pos="720"/>
        </w:tabs>
        <w:ind w:left="720" w:hanging="360"/>
      </w:pPr>
      <w:rPr>
        <w:rFonts w:ascii="Arial" w:hAnsi="Arial" w:hint="default"/>
      </w:rPr>
    </w:lvl>
    <w:lvl w:ilvl="1" w:tplc="77706602" w:tentative="1">
      <w:start w:val="1"/>
      <w:numFmt w:val="bullet"/>
      <w:lvlText w:val="•"/>
      <w:lvlJc w:val="left"/>
      <w:pPr>
        <w:tabs>
          <w:tab w:val="num" w:pos="1440"/>
        </w:tabs>
        <w:ind w:left="1440" w:hanging="360"/>
      </w:pPr>
      <w:rPr>
        <w:rFonts w:ascii="Arial" w:hAnsi="Arial" w:hint="default"/>
      </w:rPr>
    </w:lvl>
    <w:lvl w:ilvl="2" w:tplc="C260687E" w:tentative="1">
      <w:start w:val="1"/>
      <w:numFmt w:val="bullet"/>
      <w:lvlText w:val="•"/>
      <w:lvlJc w:val="left"/>
      <w:pPr>
        <w:tabs>
          <w:tab w:val="num" w:pos="2160"/>
        </w:tabs>
        <w:ind w:left="2160" w:hanging="360"/>
      </w:pPr>
      <w:rPr>
        <w:rFonts w:ascii="Arial" w:hAnsi="Arial" w:hint="default"/>
      </w:rPr>
    </w:lvl>
    <w:lvl w:ilvl="3" w:tplc="1D62BA38" w:tentative="1">
      <w:start w:val="1"/>
      <w:numFmt w:val="bullet"/>
      <w:lvlText w:val="•"/>
      <w:lvlJc w:val="left"/>
      <w:pPr>
        <w:tabs>
          <w:tab w:val="num" w:pos="2880"/>
        </w:tabs>
        <w:ind w:left="2880" w:hanging="360"/>
      </w:pPr>
      <w:rPr>
        <w:rFonts w:ascii="Arial" w:hAnsi="Arial" w:hint="default"/>
      </w:rPr>
    </w:lvl>
    <w:lvl w:ilvl="4" w:tplc="8E7A6F78" w:tentative="1">
      <w:start w:val="1"/>
      <w:numFmt w:val="bullet"/>
      <w:lvlText w:val="•"/>
      <w:lvlJc w:val="left"/>
      <w:pPr>
        <w:tabs>
          <w:tab w:val="num" w:pos="3600"/>
        </w:tabs>
        <w:ind w:left="3600" w:hanging="360"/>
      </w:pPr>
      <w:rPr>
        <w:rFonts w:ascii="Arial" w:hAnsi="Arial" w:hint="default"/>
      </w:rPr>
    </w:lvl>
    <w:lvl w:ilvl="5" w:tplc="B6985428" w:tentative="1">
      <w:start w:val="1"/>
      <w:numFmt w:val="bullet"/>
      <w:lvlText w:val="•"/>
      <w:lvlJc w:val="left"/>
      <w:pPr>
        <w:tabs>
          <w:tab w:val="num" w:pos="4320"/>
        </w:tabs>
        <w:ind w:left="4320" w:hanging="360"/>
      </w:pPr>
      <w:rPr>
        <w:rFonts w:ascii="Arial" w:hAnsi="Arial" w:hint="default"/>
      </w:rPr>
    </w:lvl>
    <w:lvl w:ilvl="6" w:tplc="076E87CE" w:tentative="1">
      <w:start w:val="1"/>
      <w:numFmt w:val="bullet"/>
      <w:lvlText w:val="•"/>
      <w:lvlJc w:val="left"/>
      <w:pPr>
        <w:tabs>
          <w:tab w:val="num" w:pos="5040"/>
        </w:tabs>
        <w:ind w:left="5040" w:hanging="360"/>
      </w:pPr>
      <w:rPr>
        <w:rFonts w:ascii="Arial" w:hAnsi="Arial" w:hint="default"/>
      </w:rPr>
    </w:lvl>
    <w:lvl w:ilvl="7" w:tplc="66566ED6" w:tentative="1">
      <w:start w:val="1"/>
      <w:numFmt w:val="bullet"/>
      <w:lvlText w:val="•"/>
      <w:lvlJc w:val="left"/>
      <w:pPr>
        <w:tabs>
          <w:tab w:val="num" w:pos="5760"/>
        </w:tabs>
        <w:ind w:left="5760" w:hanging="360"/>
      </w:pPr>
      <w:rPr>
        <w:rFonts w:ascii="Arial" w:hAnsi="Arial" w:hint="default"/>
      </w:rPr>
    </w:lvl>
    <w:lvl w:ilvl="8" w:tplc="98CEAB8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B89547E"/>
    <w:multiLevelType w:val="hybridMultilevel"/>
    <w:tmpl w:val="3B9A05B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6FCD602A"/>
    <w:multiLevelType w:val="hybridMultilevel"/>
    <w:tmpl w:val="FFD42CCA"/>
    <w:lvl w:ilvl="0" w:tplc="A9607040">
      <w:numFmt w:val="bullet"/>
      <w:lvlText w:val="•"/>
      <w:lvlJc w:val="left"/>
      <w:pPr>
        <w:ind w:left="1404" w:hanging="540"/>
      </w:pPr>
      <w:rPr>
        <w:rFonts w:hint="default"/>
        <w:w w:val="100"/>
        <w:lang w:val="bg-BG" w:eastAsia="en-US" w:bidi="ar-SA"/>
      </w:rPr>
    </w:lvl>
    <w:lvl w:ilvl="1" w:tplc="BD7CF39C">
      <w:numFmt w:val="bullet"/>
      <w:lvlText w:val=""/>
      <w:lvlJc w:val="left"/>
      <w:pPr>
        <w:ind w:left="1764" w:hanging="361"/>
      </w:pPr>
      <w:rPr>
        <w:rFonts w:hint="default"/>
        <w:w w:val="100"/>
        <w:lang w:val="bg-BG" w:eastAsia="en-US" w:bidi="ar-SA"/>
      </w:rPr>
    </w:lvl>
    <w:lvl w:ilvl="2" w:tplc="67DAAD94">
      <w:numFmt w:val="bullet"/>
      <w:lvlText w:val="•"/>
      <w:lvlJc w:val="left"/>
      <w:pPr>
        <w:ind w:left="1760" w:hanging="361"/>
      </w:pPr>
      <w:rPr>
        <w:rFonts w:hint="default"/>
        <w:lang w:val="bg-BG" w:eastAsia="en-US" w:bidi="ar-SA"/>
      </w:rPr>
    </w:lvl>
    <w:lvl w:ilvl="3" w:tplc="714C0D7C">
      <w:numFmt w:val="bullet"/>
      <w:lvlText w:val="•"/>
      <w:lvlJc w:val="left"/>
      <w:pPr>
        <w:ind w:left="3340" w:hanging="361"/>
      </w:pPr>
      <w:rPr>
        <w:rFonts w:hint="default"/>
        <w:lang w:val="bg-BG" w:eastAsia="en-US" w:bidi="ar-SA"/>
      </w:rPr>
    </w:lvl>
    <w:lvl w:ilvl="4" w:tplc="BF500E1C">
      <w:numFmt w:val="bullet"/>
      <w:lvlText w:val="•"/>
      <w:lvlJc w:val="left"/>
      <w:pPr>
        <w:ind w:left="4920" w:hanging="361"/>
      </w:pPr>
      <w:rPr>
        <w:rFonts w:hint="default"/>
        <w:lang w:val="bg-BG" w:eastAsia="en-US" w:bidi="ar-SA"/>
      </w:rPr>
    </w:lvl>
    <w:lvl w:ilvl="5" w:tplc="975C4180">
      <w:numFmt w:val="bullet"/>
      <w:lvlText w:val="•"/>
      <w:lvlJc w:val="left"/>
      <w:pPr>
        <w:ind w:left="6500" w:hanging="361"/>
      </w:pPr>
      <w:rPr>
        <w:rFonts w:hint="default"/>
        <w:lang w:val="bg-BG" w:eastAsia="en-US" w:bidi="ar-SA"/>
      </w:rPr>
    </w:lvl>
    <w:lvl w:ilvl="6" w:tplc="6184A374">
      <w:numFmt w:val="bullet"/>
      <w:lvlText w:val="•"/>
      <w:lvlJc w:val="left"/>
      <w:pPr>
        <w:ind w:left="8080" w:hanging="361"/>
      </w:pPr>
      <w:rPr>
        <w:rFonts w:hint="default"/>
        <w:lang w:val="bg-BG" w:eastAsia="en-US" w:bidi="ar-SA"/>
      </w:rPr>
    </w:lvl>
    <w:lvl w:ilvl="7" w:tplc="233CFDEA">
      <w:numFmt w:val="bullet"/>
      <w:lvlText w:val="•"/>
      <w:lvlJc w:val="left"/>
      <w:pPr>
        <w:ind w:left="9660" w:hanging="361"/>
      </w:pPr>
      <w:rPr>
        <w:rFonts w:hint="default"/>
        <w:lang w:val="bg-BG" w:eastAsia="en-US" w:bidi="ar-SA"/>
      </w:rPr>
    </w:lvl>
    <w:lvl w:ilvl="8" w:tplc="AD7C14E8">
      <w:numFmt w:val="bullet"/>
      <w:lvlText w:val="•"/>
      <w:lvlJc w:val="left"/>
      <w:pPr>
        <w:ind w:left="11240" w:hanging="361"/>
      </w:pPr>
      <w:rPr>
        <w:rFonts w:hint="default"/>
        <w:lang w:val="bg-BG" w:eastAsia="en-US" w:bidi="ar-SA"/>
      </w:rPr>
    </w:lvl>
  </w:abstractNum>
  <w:abstractNum w:abstractNumId="6" w15:restartNumberingAfterBreak="0">
    <w:nsid w:val="7DBE2656"/>
    <w:multiLevelType w:val="hybridMultilevel"/>
    <w:tmpl w:val="DE7CFF3A"/>
    <w:lvl w:ilvl="0" w:tplc="1EBC90F0">
      <w:start w:val="1"/>
      <w:numFmt w:val="bullet"/>
      <w:lvlText w:val="•"/>
      <w:lvlJc w:val="left"/>
      <w:pPr>
        <w:tabs>
          <w:tab w:val="num" w:pos="720"/>
        </w:tabs>
        <w:ind w:left="720" w:hanging="360"/>
      </w:pPr>
      <w:rPr>
        <w:rFonts w:ascii="Arial" w:hAnsi="Arial" w:hint="default"/>
      </w:rPr>
    </w:lvl>
    <w:lvl w:ilvl="1" w:tplc="C680A6F0" w:tentative="1">
      <w:start w:val="1"/>
      <w:numFmt w:val="bullet"/>
      <w:lvlText w:val="•"/>
      <w:lvlJc w:val="left"/>
      <w:pPr>
        <w:tabs>
          <w:tab w:val="num" w:pos="1440"/>
        </w:tabs>
        <w:ind w:left="1440" w:hanging="360"/>
      </w:pPr>
      <w:rPr>
        <w:rFonts w:ascii="Arial" w:hAnsi="Arial" w:hint="default"/>
      </w:rPr>
    </w:lvl>
    <w:lvl w:ilvl="2" w:tplc="CAF49812" w:tentative="1">
      <w:start w:val="1"/>
      <w:numFmt w:val="bullet"/>
      <w:lvlText w:val="•"/>
      <w:lvlJc w:val="left"/>
      <w:pPr>
        <w:tabs>
          <w:tab w:val="num" w:pos="2160"/>
        </w:tabs>
        <w:ind w:left="2160" w:hanging="360"/>
      </w:pPr>
      <w:rPr>
        <w:rFonts w:ascii="Arial" w:hAnsi="Arial" w:hint="default"/>
      </w:rPr>
    </w:lvl>
    <w:lvl w:ilvl="3" w:tplc="946A2F18" w:tentative="1">
      <w:start w:val="1"/>
      <w:numFmt w:val="bullet"/>
      <w:lvlText w:val="•"/>
      <w:lvlJc w:val="left"/>
      <w:pPr>
        <w:tabs>
          <w:tab w:val="num" w:pos="2880"/>
        </w:tabs>
        <w:ind w:left="2880" w:hanging="360"/>
      </w:pPr>
      <w:rPr>
        <w:rFonts w:ascii="Arial" w:hAnsi="Arial" w:hint="default"/>
      </w:rPr>
    </w:lvl>
    <w:lvl w:ilvl="4" w:tplc="FD425E24" w:tentative="1">
      <w:start w:val="1"/>
      <w:numFmt w:val="bullet"/>
      <w:lvlText w:val="•"/>
      <w:lvlJc w:val="left"/>
      <w:pPr>
        <w:tabs>
          <w:tab w:val="num" w:pos="3600"/>
        </w:tabs>
        <w:ind w:left="3600" w:hanging="360"/>
      </w:pPr>
      <w:rPr>
        <w:rFonts w:ascii="Arial" w:hAnsi="Arial" w:hint="default"/>
      </w:rPr>
    </w:lvl>
    <w:lvl w:ilvl="5" w:tplc="FA3C5C72" w:tentative="1">
      <w:start w:val="1"/>
      <w:numFmt w:val="bullet"/>
      <w:lvlText w:val="•"/>
      <w:lvlJc w:val="left"/>
      <w:pPr>
        <w:tabs>
          <w:tab w:val="num" w:pos="4320"/>
        </w:tabs>
        <w:ind w:left="4320" w:hanging="360"/>
      </w:pPr>
      <w:rPr>
        <w:rFonts w:ascii="Arial" w:hAnsi="Arial" w:hint="default"/>
      </w:rPr>
    </w:lvl>
    <w:lvl w:ilvl="6" w:tplc="1544589C" w:tentative="1">
      <w:start w:val="1"/>
      <w:numFmt w:val="bullet"/>
      <w:lvlText w:val="•"/>
      <w:lvlJc w:val="left"/>
      <w:pPr>
        <w:tabs>
          <w:tab w:val="num" w:pos="5040"/>
        </w:tabs>
        <w:ind w:left="5040" w:hanging="360"/>
      </w:pPr>
      <w:rPr>
        <w:rFonts w:ascii="Arial" w:hAnsi="Arial" w:hint="default"/>
      </w:rPr>
    </w:lvl>
    <w:lvl w:ilvl="7" w:tplc="D01202AE" w:tentative="1">
      <w:start w:val="1"/>
      <w:numFmt w:val="bullet"/>
      <w:lvlText w:val="•"/>
      <w:lvlJc w:val="left"/>
      <w:pPr>
        <w:tabs>
          <w:tab w:val="num" w:pos="5760"/>
        </w:tabs>
        <w:ind w:left="5760" w:hanging="360"/>
      </w:pPr>
      <w:rPr>
        <w:rFonts w:ascii="Arial" w:hAnsi="Arial" w:hint="default"/>
      </w:rPr>
    </w:lvl>
    <w:lvl w:ilvl="8" w:tplc="21228198"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
  </w:num>
  <w:num w:numId="3">
    <w:abstractNumId w:val="1"/>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3DE"/>
    <w:rsid w:val="00036DCA"/>
    <w:rsid w:val="0004453B"/>
    <w:rsid w:val="000A40BD"/>
    <w:rsid w:val="000E7431"/>
    <w:rsid w:val="0010697F"/>
    <w:rsid w:val="00146CAB"/>
    <w:rsid w:val="001A4E40"/>
    <w:rsid w:val="001F1208"/>
    <w:rsid w:val="00221161"/>
    <w:rsid w:val="00266624"/>
    <w:rsid w:val="002A78DD"/>
    <w:rsid w:val="003028E8"/>
    <w:rsid w:val="003B2D22"/>
    <w:rsid w:val="0040185D"/>
    <w:rsid w:val="00522CD5"/>
    <w:rsid w:val="005242E0"/>
    <w:rsid w:val="005273DE"/>
    <w:rsid w:val="005415FA"/>
    <w:rsid w:val="006543E7"/>
    <w:rsid w:val="0068216B"/>
    <w:rsid w:val="0073256A"/>
    <w:rsid w:val="0075769A"/>
    <w:rsid w:val="008E7A2C"/>
    <w:rsid w:val="00903CC8"/>
    <w:rsid w:val="00953A00"/>
    <w:rsid w:val="00967C1E"/>
    <w:rsid w:val="00A33AC3"/>
    <w:rsid w:val="00AC2689"/>
    <w:rsid w:val="00AD308D"/>
    <w:rsid w:val="00B01C41"/>
    <w:rsid w:val="00B14615"/>
    <w:rsid w:val="00B378D9"/>
    <w:rsid w:val="00B42E7A"/>
    <w:rsid w:val="00B443DC"/>
    <w:rsid w:val="00B67782"/>
    <w:rsid w:val="00B85037"/>
    <w:rsid w:val="00BB1F75"/>
    <w:rsid w:val="00BC2C03"/>
    <w:rsid w:val="00C12EC7"/>
    <w:rsid w:val="00C2276D"/>
    <w:rsid w:val="00C267DF"/>
    <w:rsid w:val="00C30D95"/>
    <w:rsid w:val="00C33FE8"/>
    <w:rsid w:val="00C81D2B"/>
    <w:rsid w:val="00D67577"/>
    <w:rsid w:val="00D955C7"/>
    <w:rsid w:val="00DF586B"/>
    <w:rsid w:val="00E319E5"/>
    <w:rsid w:val="00EB5C8F"/>
    <w:rsid w:val="00ED27AA"/>
    <w:rsid w:val="00ED6148"/>
    <w:rsid w:val="00F2248B"/>
    <w:rsid w:val="00F3401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619D"/>
  <w15:chartTrackingRefBased/>
  <w15:docId w15:val="{561ADE29-3CE5-4134-AD44-B80470DF3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33A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2">
    <w:name w:val="heading 2"/>
    <w:basedOn w:val="a"/>
    <w:next w:val="a"/>
    <w:link w:val="20"/>
    <w:uiPriority w:val="9"/>
    <w:semiHidden/>
    <w:unhideWhenUsed/>
    <w:qFormat/>
    <w:rsid w:val="005242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273DE"/>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a4">
    <w:name w:val="Hyperlink"/>
    <w:basedOn w:val="a0"/>
    <w:uiPriority w:val="99"/>
    <w:unhideWhenUsed/>
    <w:rsid w:val="005273DE"/>
    <w:rPr>
      <w:color w:val="0000FF"/>
      <w:u w:val="single"/>
    </w:rPr>
  </w:style>
  <w:style w:type="character" w:styleId="a5">
    <w:name w:val="FollowedHyperlink"/>
    <w:basedOn w:val="a0"/>
    <w:uiPriority w:val="99"/>
    <w:semiHidden/>
    <w:unhideWhenUsed/>
    <w:rsid w:val="005273DE"/>
    <w:rPr>
      <w:color w:val="954F72" w:themeColor="followedHyperlink"/>
      <w:u w:val="single"/>
    </w:rPr>
  </w:style>
  <w:style w:type="paragraph" w:customStyle="1" w:styleId="footnotedescription">
    <w:name w:val="footnote description"/>
    <w:next w:val="a"/>
    <w:link w:val="footnotedescriptionChar"/>
    <w:hidden/>
    <w:rsid w:val="00BB1F75"/>
    <w:pPr>
      <w:spacing w:after="0" w:line="272" w:lineRule="auto"/>
      <w:ind w:left="737" w:right="64" w:hanging="170"/>
      <w:jc w:val="both"/>
    </w:pPr>
    <w:rPr>
      <w:rFonts w:ascii="Times New Roman" w:eastAsia="Times New Roman" w:hAnsi="Times New Roman" w:cs="Times New Roman"/>
      <w:color w:val="000000"/>
      <w:sz w:val="20"/>
      <w:lang w:eastAsia="bg-BG"/>
    </w:rPr>
  </w:style>
  <w:style w:type="character" w:customStyle="1" w:styleId="footnotedescriptionChar">
    <w:name w:val="footnote description Char"/>
    <w:link w:val="footnotedescription"/>
    <w:rsid w:val="00BB1F75"/>
    <w:rPr>
      <w:rFonts w:ascii="Times New Roman" w:eastAsia="Times New Roman" w:hAnsi="Times New Roman" w:cs="Times New Roman"/>
      <w:color w:val="000000"/>
      <w:sz w:val="20"/>
      <w:lang w:eastAsia="bg-BG"/>
    </w:rPr>
  </w:style>
  <w:style w:type="paragraph" w:styleId="a6">
    <w:name w:val="List Paragraph"/>
    <w:basedOn w:val="a"/>
    <w:uiPriority w:val="1"/>
    <w:qFormat/>
    <w:rsid w:val="00146CAB"/>
    <w:pPr>
      <w:spacing w:after="0" w:line="240" w:lineRule="auto"/>
      <w:ind w:left="720"/>
      <w:contextualSpacing/>
    </w:pPr>
    <w:rPr>
      <w:rFonts w:ascii="Times New Roman" w:eastAsia="Times New Roman" w:hAnsi="Times New Roman" w:cs="Times New Roman"/>
      <w:sz w:val="24"/>
      <w:szCs w:val="24"/>
      <w:lang w:eastAsia="bg-BG"/>
    </w:rPr>
  </w:style>
  <w:style w:type="character" w:customStyle="1" w:styleId="10">
    <w:name w:val="Заглавие 1 Знак"/>
    <w:basedOn w:val="a0"/>
    <w:link w:val="1"/>
    <w:uiPriority w:val="9"/>
    <w:rsid w:val="00A33AC3"/>
    <w:rPr>
      <w:rFonts w:ascii="Times New Roman" w:eastAsia="Times New Roman" w:hAnsi="Times New Roman" w:cs="Times New Roman"/>
      <w:b/>
      <w:bCs/>
      <w:kern w:val="36"/>
      <w:sz w:val="48"/>
      <w:szCs w:val="48"/>
      <w:lang w:eastAsia="bg-BG"/>
    </w:rPr>
  </w:style>
  <w:style w:type="paragraph" w:styleId="a7">
    <w:name w:val="Body Text"/>
    <w:basedOn w:val="a"/>
    <w:link w:val="a8"/>
    <w:uiPriority w:val="1"/>
    <w:qFormat/>
    <w:rsid w:val="00221161"/>
    <w:pPr>
      <w:widowControl w:val="0"/>
      <w:autoSpaceDE w:val="0"/>
      <w:autoSpaceDN w:val="0"/>
      <w:spacing w:after="0" w:line="240" w:lineRule="auto"/>
    </w:pPr>
    <w:rPr>
      <w:rFonts w:ascii="Georgia" w:eastAsia="Georgia" w:hAnsi="Georgia" w:cs="Georgia"/>
      <w:sz w:val="40"/>
      <w:szCs w:val="40"/>
    </w:rPr>
  </w:style>
  <w:style w:type="character" w:customStyle="1" w:styleId="a8">
    <w:name w:val="Основен текст Знак"/>
    <w:basedOn w:val="a0"/>
    <w:link w:val="a7"/>
    <w:uiPriority w:val="1"/>
    <w:rsid w:val="00221161"/>
    <w:rPr>
      <w:rFonts w:ascii="Georgia" w:eastAsia="Georgia" w:hAnsi="Georgia" w:cs="Georgia"/>
      <w:sz w:val="40"/>
      <w:szCs w:val="40"/>
    </w:rPr>
  </w:style>
  <w:style w:type="paragraph" w:styleId="a9">
    <w:name w:val="Balloon Text"/>
    <w:basedOn w:val="a"/>
    <w:link w:val="aa"/>
    <w:uiPriority w:val="99"/>
    <w:semiHidden/>
    <w:unhideWhenUsed/>
    <w:rsid w:val="00F34017"/>
    <w:pPr>
      <w:spacing w:after="0" w:line="240" w:lineRule="auto"/>
    </w:pPr>
    <w:rPr>
      <w:rFonts w:ascii="Segoe UI" w:hAnsi="Segoe UI" w:cs="Segoe UI"/>
      <w:sz w:val="18"/>
      <w:szCs w:val="18"/>
    </w:rPr>
  </w:style>
  <w:style w:type="character" w:customStyle="1" w:styleId="aa">
    <w:name w:val="Изнесен текст Знак"/>
    <w:basedOn w:val="a0"/>
    <w:link w:val="a9"/>
    <w:uiPriority w:val="99"/>
    <w:semiHidden/>
    <w:rsid w:val="00F34017"/>
    <w:rPr>
      <w:rFonts w:ascii="Segoe UI" w:hAnsi="Segoe UI" w:cs="Segoe UI"/>
      <w:sz w:val="18"/>
      <w:szCs w:val="18"/>
    </w:rPr>
  </w:style>
  <w:style w:type="paragraph" w:customStyle="1" w:styleId="11">
    <w:name w:val="Горен колонтитул1"/>
    <w:basedOn w:val="a"/>
    <w:rsid w:val="00ED27AA"/>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code">
    <w:name w:val="code"/>
    <w:basedOn w:val="a0"/>
    <w:rsid w:val="00ED27AA"/>
  </w:style>
  <w:style w:type="character" w:customStyle="1" w:styleId="cmd">
    <w:name w:val="cmd"/>
    <w:basedOn w:val="a0"/>
    <w:rsid w:val="00ED27AA"/>
  </w:style>
  <w:style w:type="paragraph" w:customStyle="1" w:styleId="center">
    <w:name w:val="center"/>
    <w:basedOn w:val="a"/>
    <w:rsid w:val="00ED27AA"/>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customStyle="1" w:styleId="subheader">
    <w:name w:val="subheader"/>
    <w:basedOn w:val="a"/>
    <w:rsid w:val="00ED27AA"/>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20">
    <w:name w:val="Заглавие 2 Знак"/>
    <w:basedOn w:val="a0"/>
    <w:link w:val="2"/>
    <w:rsid w:val="005242E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308337">
      <w:bodyDiv w:val="1"/>
      <w:marLeft w:val="0"/>
      <w:marRight w:val="0"/>
      <w:marTop w:val="0"/>
      <w:marBottom w:val="0"/>
      <w:divBdr>
        <w:top w:val="none" w:sz="0" w:space="0" w:color="auto"/>
        <w:left w:val="none" w:sz="0" w:space="0" w:color="auto"/>
        <w:bottom w:val="none" w:sz="0" w:space="0" w:color="auto"/>
        <w:right w:val="none" w:sz="0" w:space="0" w:color="auto"/>
      </w:divBdr>
      <w:divsChild>
        <w:div w:id="700741351">
          <w:marLeft w:val="360"/>
          <w:marRight w:val="0"/>
          <w:marTop w:val="200"/>
          <w:marBottom w:val="0"/>
          <w:divBdr>
            <w:top w:val="none" w:sz="0" w:space="0" w:color="auto"/>
            <w:left w:val="none" w:sz="0" w:space="0" w:color="auto"/>
            <w:bottom w:val="none" w:sz="0" w:space="0" w:color="auto"/>
            <w:right w:val="none" w:sz="0" w:space="0" w:color="auto"/>
          </w:divBdr>
        </w:div>
        <w:div w:id="726880485">
          <w:marLeft w:val="360"/>
          <w:marRight w:val="0"/>
          <w:marTop w:val="200"/>
          <w:marBottom w:val="0"/>
          <w:divBdr>
            <w:top w:val="none" w:sz="0" w:space="0" w:color="auto"/>
            <w:left w:val="none" w:sz="0" w:space="0" w:color="auto"/>
            <w:bottom w:val="none" w:sz="0" w:space="0" w:color="auto"/>
            <w:right w:val="none" w:sz="0" w:space="0" w:color="auto"/>
          </w:divBdr>
        </w:div>
      </w:divsChild>
    </w:div>
    <w:div w:id="604076818">
      <w:bodyDiv w:val="1"/>
      <w:marLeft w:val="0"/>
      <w:marRight w:val="0"/>
      <w:marTop w:val="0"/>
      <w:marBottom w:val="0"/>
      <w:divBdr>
        <w:top w:val="none" w:sz="0" w:space="0" w:color="auto"/>
        <w:left w:val="none" w:sz="0" w:space="0" w:color="auto"/>
        <w:bottom w:val="none" w:sz="0" w:space="0" w:color="auto"/>
        <w:right w:val="none" w:sz="0" w:space="0" w:color="auto"/>
      </w:divBdr>
    </w:div>
    <w:div w:id="737898676">
      <w:bodyDiv w:val="1"/>
      <w:marLeft w:val="0"/>
      <w:marRight w:val="0"/>
      <w:marTop w:val="0"/>
      <w:marBottom w:val="0"/>
      <w:divBdr>
        <w:top w:val="none" w:sz="0" w:space="0" w:color="auto"/>
        <w:left w:val="none" w:sz="0" w:space="0" w:color="auto"/>
        <w:bottom w:val="none" w:sz="0" w:space="0" w:color="auto"/>
        <w:right w:val="none" w:sz="0" w:space="0" w:color="auto"/>
      </w:divBdr>
    </w:div>
    <w:div w:id="1709984879">
      <w:bodyDiv w:val="1"/>
      <w:marLeft w:val="0"/>
      <w:marRight w:val="0"/>
      <w:marTop w:val="0"/>
      <w:marBottom w:val="0"/>
      <w:divBdr>
        <w:top w:val="none" w:sz="0" w:space="0" w:color="auto"/>
        <w:left w:val="none" w:sz="0" w:space="0" w:color="auto"/>
        <w:bottom w:val="none" w:sz="0" w:space="0" w:color="auto"/>
        <w:right w:val="none" w:sz="0" w:space="0" w:color="auto"/>
      </w:divBdr>
      <w:divsChild>
        <w:div w:id="53509632">
          <w:marLeft w:val="360"/>
          <w:marRight w:val="0"/>
          <w:marTop w:val="200"/>
          <w:marBottom w:val="0"/>
          <w:divBdr>
            <w:top w:val="none" w:sz="0" w:space="0" w:color="auto"/>
            <w:left w:val="none" w:sz="0" w:space="0" w:color="auto"/>
            <w:bottom w:val="none" w:sz="0" w:space="0" w:color="auto"/>
            <w:right w:val="none" w:sz="0" w:space="0" w:color="auto"/>
          </w:divBdr>
        </w:div>
        <w:div w:id="148209404">
          <w:marLeft w:val="360"/>
          <w:marRight w:val="0"/>
          <w:marTop w:val="200"/>
          <w:marBottom w:val="0"/>
          <w:divBdr>
            <w:top w:val="none" w:sz="0" w:space="0" w:color="auto"/>
            <w:left w:val="none" w:sz="0" w:space="0" w:color="auto"/>
            <w:bottom w:val="none" w:sz="0" w:space="0" w:color="auto"/>
            <w:right w:val="none" w:sz="0" w:space="0" w:color="auto"/>
          </w:divBdr>
        </w:div>
        <w:div w:id="160660504">
          <w:marLeft w:val="360"/>
          <w:marRight w:val="0"/>
          <w:marTop w:val="200"/>
          <w:marBottom w:val="0"/>
          <w:divBdr>
            <w:top w:val="none" w:sz="0" w:space="0" w:color="auto"/>
            <w:left w:val="none" w:sz="0" w:space="0" w:color="auto"/>
            <w:bottom w:val="none" w:sz="0" w:space="0" w:color="auto"/>
            <w:right w:val="none" w:sz="0" w:space="0" w:color="auto"/>
          </w:divBdr>
        </w:div>
        <w:div w:id="861165504">
          <w:marLeft w:val="360"/>
          <w:marRight w:val="0"/>
          <w:marTop w:val="200"/>
          <w:marBottom w:val="0"/>
          <w:divBdr>
            <w:top w:val="none" w:sz="0" w:space="0" w:color="auto"/>
            <w:left w:val="none" w:sz="0" w:space="0" w:color="auto"/>
            <w:bottom w:val="none" w:sz="0" w:space="0" w:color="auto"/>
            <w:right w:val="none" w:sz="0" w:space="0" w:color="auto"/>
          </w:divBdr>
        </w:div>
        <w:div w:id="1077556717">
          <w:marLeft w:val="360"/>
          <w:marRight w:val="0"/>
          <w:marTop w:val="200"/>
          <w:marBottom w:val="0"/>
          <w:divBdr>
            <w:top w:val="none" w:sz="0" w:space="0" w:color="auto"/>
            <w:left w:val="none" w:sz="0" w:space="0" w:color="auto"/>
            <w:bottom w:val="none" w:sz="0" w:space="0" w:color="auto"/>
            <w:right w:val="none" w:sz="0" w:space="0" w:color="auto"/>
          </w:divBdr>
        </w:div>
        <w:div w:id="1108886884">
          <w:marLeft w:val="360"/>
          <w:marRight w:val="0"/>
          <w:marTop w:val="200"/>
          <w:marBottom w:val="0"/>
          <w:divBdr>
            <w:top w:val="none" w:sz="0" w:space="0" w:color="auto"/>
            <w:left w:val="none" w:sz="0" w:space="0" w:color="auto"/>
            <w:bottom w:val="none" w:sz="0" w:space="0" w:color="auto"/>
            <w:right w:val="none" w:sz="0" w:space="0" w:color="auto"/>
          </w:divBdr>
        </w:div>
        <w:div w:id="1255816973">
          <w:marLeft w:val="360"/>
          <w:marRight w:val="0"/>
          <w:marTop w:val="200"/>
          <w:marBottom w:val="0"/>
          <w:divBdr>
            <w:top w:val="none" w:sz="0" w:space="0" w:color="auto"/>
            <w:left w:val="none" w:sz="0" w:space="0" w:color="auto"/>
            <w:bottom w:val="none" w:sz="0" w:space="0" w:color="auto"/>
            <w:right w:val="none" w:sz="0" w:space="0" w:color="auto"/>
          </w:divBdr>
        </w:div>
        <w:div w:id="1410930701">
          <w:marLeft w:val="360"/>
          <w:marRight w:val="0"/>
          <w:marTop w:val="200"/>
          <w:marBottom w:val="0"/>
          <w:divBdr>
            <w:top w:val="none" w:sz="0" w:space="0" w:color="auto"/>
            <w:left w:val="none" w:sz="0" w:space="0" w:color="auto"/>
            <w:bottom w:val="none" w:sz="0" w:space="0" w:color="auto"/>
            <w:right w:val="none" w:sz="0" w:space="0" w:color="auto"/>
          </w:divBdr>
        </w:div>
        <w:div w:id="1709145033">
          <w:marLeft w:val="360"/>
          <w:marRight w:val="0"/>
          <w:marTop w:val="200"/>
          <w:marBottom w:val="0"/>
          <w:divBdr>
            <w:top w:val="none" w:sz="0" w:space="0" w:color="auto"/>
            <w:left w:val="none" w:sz="0" w:space="0" w:color="auto"/>
            <w:bottom w:val="none" w:sz="0" w:space="0" w:color="auto"/>
            <w:right w:val="none" w:sz="0" w:space="0" w:color="auto"/>
          </w:divBdr>
        </w:div>
        <w:div w:id="1873877148">
          <w:marLeft w:val="360"/>
          <w:marRight w:val="0"/>
          <w:marTop w:val="200"/>
          <w:marBottom w:val="0"/>
          <w:divBdr>
            <w:top w:val="none" w:sz="0" w:space="0" w:color="auto"/>
            <w:left w:val="none" w:sz="0" w:space="0" w:color="auto"/>
            <w:bottom w:val="none" w:sz="0" w:space="0" w:color="auto"/>
            <w:right w:val="none" w:sz="0" w:space="0" w:color="auto"/>
          </w:divBdr>
        </w:div>
      </w:divsChild>
    </w:div>
    <w:div w:id="1748916853">
      <w:bodyDiv w:val="1"/>
      <w:marLeft w:val="0"/>
      <w:marRight w:val="0"/>
      <w:marTop w:val="0"/>
      <w:marBottom w:val="0"/>
      <w:divBdr>
        <w:top w:val="none" w:sz="0" w:space="0" w:color="auto"/>
        <w:left w:val="none" w:sz="0" w:space="0" w:color="auto"/>
        <w:bottom w:val="none" w:sz="0" w:space="0" w:color="auto"/>
        <w:right w:val="none" w:sz="0" w:space="0" w:color="auto"/>
      </w:divBdr>
    </w:div>
    <w:div w:id="1795824124">
      <w:bodyDiv w:val="1"/>
      <w:marLeft w:val="0"/>
      <w:marRight w:val="0"/>
      <w:marTop w:val="0"/>
      <w:marBottom w:val="0"/>
      <w:divBdr>
        <w:top w:val="none" w:sz="0" w:space="0" w:color="auto"/>
        <w:left w:val="none" w:sz="0" w:space="0" w:color="auto"/>
        <w:bottom w:val="none" w:sz="0" w:space="0" w:color="auto"/>
        <w:right w:val="none" w:sz="0" w:space="0" w:color="auto"/>
      </w:divBdr>
    </w:div>
    <w:div w:id="2115900290">
      <w:bodyDiv w:val="1"/>
      <w:marLeft w:val="0"/>
      <w:marRight w:val="0"/>
      <w:marTop w:val="0"/>
      <w:marBottom w:val="0"/>
      <w:divBdr>
        <w:top w:val="none" w:sz="0" w:space="0" w:color="auto"/>
        <w:left w:val="none" w:sz="0" w:space="0" w:color="auto"/>
        <w:bottom w:val="none" w:sz="0" w:space="0" w:color="auto"/>
        <w:right w:val="none" w:sz="0" w:space="0" w:color="auto"/>
      </w:divBdr>
    </w:div>
    <w:div w:id="2143225988">
      <w:bodyDiv w:val="1"/>
      <w:marLeft w:val="0"/>
      <w:marRight w:val="0"/>
      <w:marTop w:val="0"/>
      <w:marBottom w:val="0"/>
      <w:divBdr>
        <w:top w:val="none" w:sz="0" w:space="0" w:color="auto"/>
        <w:left w:val="none" w:sz="0" w:space="0" w:color="auto"/>
        <w:bottom w:val="none" w:sz="0" w:space="0" w:color="auto"/>
        <w:right w:val="none" w:sz="0" w:space="0" w:color="auto"/>
      </w:divBdr>
      <w:divsChild>
        <w:div w:id="109738827">
          <w:marLeft w:val="360"/>
          <w:marRight w:val="0"/>
          <w:marTop w:val="200"/>
          <w:marBottom w:val="0"/>
          <w:divBdr>
            <w:top w:val="none" w:sz="0" w:space="0" w:color="auto"/>
            <w:left w:val="none" w:sz="0" w:space="0" w:color="auto"/>
            <w:bottom w:val="none" w:sz="0" w:space="0" w:color="auto"/>
            <w:right w:val="none" w:sz="0" w:space="0" w:color="auto"/>
          </w:divBdr>
        </w:div>
        <w:div w:id="1127549926">
          <w:marLeft w:val="360"/>
          <w:marRight w:val="0"/>
          <w:marTop w:val="200"/>
          <w:marBottom w:val="0"/>
          <w:divBdr>
            <w:top w:val="none" w:sz="0" w:space="0" w:color="auto"/>
            <w:left w:val="none" w:sz="0" w:space="0" w:color="auto"/>
            <w:bottom w:val="none" w:sz="0" w:space="0" w:color="auto"/>
            <w:right w:val="none" w:sz="0" w:space="0" w:color="auto"/>
          </w:divBdr>
        </w:div>
        <w:div w:id="1266961072">
          <w:marLeft w:val="360"/>
          <w:marRight w:val="0"/>
          <w:marTop w:val="200"/>
          <w:marBottom w:val="0"/>
          <w:divBdr>
            <w:top w:val="none" w:sz="0" w:space="0" w:color="auto"/>
            <w:left w:val="none" w:sz="0" w:space="0" w:color="auto"/>
            <w:bottom w:val="none" w:sz="0" w:space="0" w:color="auto"/>
            <w:right w:val="none" w:sz="0" w:space="0" w:color="auto"/>
          </w:divBdr>
        </w:div>
        <w:div w:id="1339305676">
          <w:marLeft w:val="360"/>
          <w:marRight w:val="0"/>
          <w:marTop w:val="200"/>
          <w:marBottom w:val="0"/>
          <w:divBdr>
            <w:top w:val="none" w:sz="0" w:space="0" w:color="auto"/>
            <w:left w:val="none" w:sz="0" w:space="0" w:color="auto"/>
            <w:bottom w:val="none" w:sz="0" w:space="0" w:color="auto"/>
            <w:right w:val="none" w:sz="0" w:space="0" w:color="auto"/>
          </w:divBdr>
        </w:div>
        <w:div w:id="1620062848">
          <w:marLeft w:val="360"/>
          <w:marRight w:val="0"/>
          <w:marTop w:val="200"/>
          <w:marBottom w:val="0"/>
          <w:divBdr>
            <w:top w:val="none" w:sz="0" w:space="0" w:color="auto"/>
            <w:left w:val="none" w:sz="0" w:space="0" w:color="auto"/>
            <w:bottom w:val="none" w:sz="0" w:space="0" w:color="auto"/>
            <w:right w:val="none" w:sz="0" w:space="0" w:color="auto"/>
          </w:divBdr>
        </w:div>
        <w:div w:id="1668557981">
          <w:marLeft w:val="360"/>
          <w:marRight w:val="0"/>
          <w:marTop w:val="200"/>
          <w:marBottom w:val="0"/>
          <w:divBdr>
            <w:top w:val="none" w:sz="0" w:space="0" w:color="auto"/>
            <w:left w:val="none" w:sz="0" w:space="0" w:color="auto"/>
            <w:bottom w:val="none" w:sz="0" w:space="0" w:color="auto"/>
            <w:right w:val="none" w:sz="0" w:space="0" w:color="auto"/>
          </w:divBdr>
        </w:div>
        <w:div w:id="182578122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youtube.com/watch?v=g5F_bxbCqgk" TargetMode="External"/><Relationship Id="rId26" Type="http://schemas.openxmlformats.org/officeDocument/2006/relationships/image" Target="media/image15.png"/><Relationship Id="rId39" Type="http://schemas.openxmlformats.org/officeDocument/2006/relationships/hyperlink" Target="https://www.youtube.com/watch?v=cHC0J-x0x5g" TargetMode="External"/><Relationship Id="rId21" Type="http://schemas.openxmlformats.org/officeDocument/2006/relationships/image" Target="media/image10.png"/><Relationship Id="rId34" Type="http://schemas.openxmlformats.org/officeDocument/2006/relationships/image" Target="media/image23.gif"/><Relationship Id="rId42" Type="http://schemas.openxmlformats.org/officeDocument/2006/relationships/theme" Target="theme/theme1.xml"/><Relationship Id="rId7" Type="http://schemas.openxmlformats.org/officeDocument/2006/relationships/hyperlink" Target="https://pixlr.com/learn/courses/pixlr-e-creative-tutorials/lessons/pixlr-e-create-a-surreal-neon-tree/" TargetMode="External"/><Relationship Id="rId2" Type="http://schemas.openxmlformats.org/officeDocument/2006/relationships/styles" Target="styles.xml"/><Relationship Id="rId16" Type="http://schemas.openxmlformats.org/officeDocument/2006/relationships/hyperlink" Target="https://www.youtube.com/watch?v=eP3a3pIi0Bw"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gif"/><Relationship Id="rId40" Type="http://schemas.openxmlformats.org/officeDocument/2006/relationships/hyperlink" Target="https://www.youtube.com/watch?v=nXgnHIIePKw&amp;t=21s" TargetMode="External"/><Relationship Id="rId45" Type="http://schemas.openxmlformats.org/officeDocument/2006/relationships/customXml" Target="../customXml/item3.xml"/><Relationship Id="rId5" Type="http://schemas.openxmlformats.org/officeDocument/2006/relationships/image" Target="media/image1.jpeg"/><Relationship Id="rId15" Type="http://schemas.openxmlformats.org/officeDocument/2006/relationships/hyperlink" Target="https://www.youtube.com/watch?v=8SISxU_Ukc8"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gif"/><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yperlink" Target="https://pixlr.com/learn/courses/pixlr-speed-art/lessons/pixlr-x-a-haunted-castle/"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gif"/><Relationship Id="rId43" Type="http://schemas.openxmlformats.org/officeDocument/2006/relationships/customXml" Target="../customXml/item1.xml"/><Relationship Id="rId8" Type="http://schemas.openxmlformats.org/officeDocument/2006/relationships/hyperlink" Target="https://pixlr.com/learn/courses/pixlr-e-creative-tutorials/lessons/pixlr-e-create-a-beautiful-double-exposure-portrai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youtube.com/watch?v=nXgnHIIePKw"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gif"/><Relationship Id="rId20" Type="http://schemas.openxmlformats.org/officeDocument/2006/relationships/image" Target="media/image9.png"/><Relationship Id="rId41"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5572FB6A968B1F4CB8B967CFB8DDEE9E" ma:contentTypeVersion="2" ma:contentTypeDescription="Създаване на нов документ" ma:contentTypeScope="" ma:versionID="3f29e9471fe0ac83a2169a8c12fd2fbc">
  <xsd:schema xmlns:xsd="http://www.w3.org/2001/XMLSchema" xmlns:xs="http://www.w3.org/2001/XMLSchema" xmlns:p="http://schemas.microsoft.com/office/2006/metadata/properties" xmlns:ns2="3cd16d42-d73c-4aea-b77a-2f7a36a83a42" targetNamespace="http://schemas.microsoft.com/office/2006/metadata/properties" ma:root="true" ma:fieldsID="5d15c42978496974b6002cf6267c2a21" ns2:_="">
    <xsd:import namespace="3cd16d42-d73c-4aea-b77a-2f7a36a83a4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d16d42-d73c-4aea-b77a-2f7a36a83a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49B2FE9-94DB-4799-82D0-7892FB133CA5}"/>
</file>

<file path=customXml/itemProps2.xml><?xml version="1.0" encoding="utf-8"?>
<ds:datastoreItem xmlns:ds="http://schemas.openxmlformats.org/officeDocument/2006/customXml" ds:itemID="{9C202BC7-B344-44C2-A9D1-6F24D0432FCE}"/>
</file>

<file path=customXml/itemProps3.xml><?xml version="1.0" encoding="utf-8"?>
<ds:datastoreItem xmlns:ds="http://schemas.openxmlformats.org/officeDocument/2006/customXml" ds:itemID="{B2C21362-BBEB-4C79-8673-7C870511E595}"/>
</file>

<file path=docProps/app.xml><?xml version="1.0" encoding="utf-8"?>
<Properties xmlns="http://schemas.openxmlformats.org/officeDocument/2006/extended-properties" xmlns:vt="http://schemas.openxmlformats.org/officeDocument/2006/docPropsVTypes">
  <Template>Normal.dotm</Template>
  <TotalTime>2092</TotalTime>
  <Pages>10</Pages>
  <Words>2388</Words>
  <Characters>13615</Characters>
  <Application>Microsoft Office Word</Application>
  <DocSecurity>0</DocSecurity>
  <Lines>113</Lines>
  <Paragraphs>31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cp:lastPrinted>2022-02-25T07:47:00Z</cp:lastPrinted>
  <dcterms:created xsi:type="dcterms:W3CDTF">2022-01-07T09:06:00Z</dcterms:created>
  <dcterms:modified xsi:type="dcterms:W3CDTF">2022-03-08T11:57:00Z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0x0101005572FB6A968B1F4CB8B967CFB8DDEE9E</vt:lpwstr>
  </property>
</Properties>
</file>