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3A59"/>
          <w:sz w:val="40"/>
          <w:szCs w:val="40"/>
        </w:rPr>
        <w:t xml:space="preserve">TEST DOCUMENTATION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Expense Tracker Application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 Tracker — Full-Stack Application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Suite Documentation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Sayu-V | Yenepoya University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8.2.0 + httpx 0.27.0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DB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In-memory SQLite with StaticPool (no Docker required)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(implemented) + planned coverage for v2.x features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12/12 PASSING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2026-03-29 (v2.3.0)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1. Test Strategy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test suite uses FastAPI’s TestClient (backed by httpx) to make real HTTP requests to the application without requiring a running server or Docker. A SQLite in-memory database with StaticPool is used as the test fixture — it is created fresh for each test, ensuring full isolation.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tests are located in: backend/tests/test_expenses.py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 endpoints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list, POST create, POST duplicate (409)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 CRUD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Create, get by ID, update, delete, get-after-delete (404)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 amount (422), missing description (422)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Filtering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expenses by category_id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/health returns {status: ok}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2. Test Fixtures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session_fixture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Creates an in-memory SQLite engine with StaticPool, runs SQLModel.metadata.create_all() to create all tables, seeds two test categories (Food id=1, Transport id=2), and yields the session. Scope: function (fresh DB per test).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@pytest.fixture(name='session')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session_fixture():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engine = create_engine('sqlite://', connect_args={'check_same_thread': False},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poolclass=StaticPool)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SQLModel.metadata.create_all(engine)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Session(engine) as session: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Seed test 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session.add(Category(name='Food', color='#f97316', is_default=True))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session.add(Category(name='Transport', color='#3b82f6', is_default=True))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session.commit()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yield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client_fixture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Wraps the FastAPI app with TestClient, overrides the get_session dependency to use the test SQLite session, yields the client, and clears overrides after each test.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@pytest.fixture(name='client')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client_fixture(session: Session):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get_session_override():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app.dependency_overrides[get_session] = get_session_override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client = TestClient(app)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yield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app.dependency_overrides.clear()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3. Test Cases — Detailed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Category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400"/>
        <w:gridCol w:w="76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test_list_categories</w:t>
            </w:r>
          </w:p>
        </w:tc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/api/v1/categories — should return seeded Food and Transport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200, list len &gt;= 2, both names present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test_create_custom_category</w:t>
            </w:r>
          </w:p>
        </w:tc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with {name: Gaming, color: #a855f7}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201, is_default=false, name=Gaming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test_create_duplicate_category_fails</w:t>
            </w:r>
          </w:p>
        </w:tc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with name=Food (already exists)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Expense CRUD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800"/>
        <w:gridCol w:w="76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test_create_expense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valid expense (amount=150.50, category_id=1)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201, amount=150.50, description present, id not null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test_get_expense_by_id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expense, then GET /expenses/{id}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200, id matches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test_update_expense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Create, then PUT with {amount: 95.00}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200, amount=95.00, description unchanged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test_delete_expense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Create, DELETE, then GET same id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DELETE: 204; GET after: 404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test_get_expense_not_found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/expenses/99999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Validation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800"/>
        <w:gridCol w:w="760"/>
      </w:tblGrid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test_create_expense_invalid_amount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amount: -50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test_create_expense_missing_description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 field omitted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Filter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200"/>
        <w:gridCol w:w="760"/>
      </w:tblGrid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test_list_expenses_filter_by_category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2 expenses (cat_id=1 and cat_id=2), GET ?category_id=1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200, all returned items have category_id=1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Health Check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200"/>
        <w:gridCol w:w="76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test_health_check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200, {status: ok}</w:t>
            </w:r>
          </w:p>
        </w:tc>
        <w:tc>
          <w:tcPr>
            <w:tcW w:type="dxa" w:w="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4. Test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Passed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Errors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Skipped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Time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~0.5s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DB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in-memory (StaticPool)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8.2.0 + httpx 0.27.0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Run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2026-03-29 (v2.3.0)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5. Coverage Notes — v2.x Features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12 existing tests cover the core v1.0 Expenses and Categories endpoints. The following table documents the v2.x feature areas and their current test coverage status.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200"/>
        <w:gridCol w:w="13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Router/Service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 CRUD + Pagination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expenses.py / expense_service.py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create, get, update, delete, 404, filter by category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COVERED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 CRUD + Emoji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categories.py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list, create, duplicate 409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COVERED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Budget CRUD + Status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budgets.py / budget_service.py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upsert, list, status, delete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(monthly-summary)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reports.py / report_service.py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correct totals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(by-category)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 breakdown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(trend)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N-month trend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(YoY)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12-point YoY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(prediction)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linear extrapolation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Insights (10 rules)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insights.py / insights_service.py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 outputs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 NLP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chat.py / chat_service.py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intent detection, chart output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Recurring expenses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recurring.py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CRUD, generate, generate-all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Spending alerts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alerts.py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generate, read, dismiss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Savings goals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goals.py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CRUD, savings add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(PDF/CSV upload)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imports.py / import_service.py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parse, preview, confirm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Income sources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imports.py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rules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import_rules.py / import_rules_service.py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CRUD, retroactive, quick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delete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expenses.py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/bulk-delete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Cursor pagination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expense_service.py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keyset cursor encoding — not yet tested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/health status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COVERED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 (422)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schemas.py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 amount, missing description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COVERED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6. Planned Tests (Future Coverage)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Budget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test_create_budget: POST /api/v1/budgets — verify upsert creates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test_budget_status: GET /api/v1/budgets/status — verify percent_used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test_update_budget: PUT /api/v1/budgets/{id} — verify amount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test_delete_budget: DELETE returns 204, subsequent GET returns empty list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Report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test_monthly_summary: verify total_expense + total_income arithmetic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test_category_breakdown: verify percentages sum to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test_trend: verify correct number of trend points returned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test_yoy: verify 12 points returned for Jan-Dec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test_prediction: verify daily_rate = total / days_elapsed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Insights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test_budget_overspend_rule: seed expense &gt; budget, verify insight type=budget_overspend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test_mom_spike_rule: seed this month 30%+ higher than last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test_unusual_expense_rule: seed single expense &gt; 2x category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test_savings_opportunity_rule: seed under-budget two consecutive months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Import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test_import_upload_csv: POST CSV file, verify session_id returned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test_import_confirm: confirm preview, verify expenses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test_import_session_expiry: confirm with invalid session_id -&gt; 404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Import Rules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test_create_import_rule: POST rule with conditions JSON, verify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test_retroactive_apply: apply rule retroactively, verify match_count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test_quick_rule: POST quick rule from description/category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Recurring &amp; Goals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test_generate_recurring: create template, advance next_date, call generate, verify expense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test_generate_all_due: multiple overdue templates, verify all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test_goal_add_savings: update current_amount, verify is_completed set when &gt;= target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7. How to Run Tests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A — Directly (no Docker)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the backend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expense-tracker/backend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the full suite with verbose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pytest tests/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with coverage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pytest tests/ -v --cov=app --cov-report=term-missing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B — Inside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the 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tests inside the backend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backend pytest tests/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With coverage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backend pytest tests/ -v --cov=app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8. Sample Test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 pytest tests/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 test session starts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collected 12 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tests/test_expenses.py::test_list_categories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tests/test_expenses.py::test_create_custom_category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tests/test_expenses.py::test_create_duplicate_category_fails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tests/test_expenses.py::test_create_expense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tests/test_expenses.py::test_get_expense_by_id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tests/test_expenses.py::test_update_expense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tests/test_expenses.py::test_delete_expense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tests/test_expenses.py::test_get_expense_not_found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tests/test_expenses.py::test_create_expense_invalid_amount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tests/test_expenses.py::test_create_expense_missing_description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tests/test_expenses.py::test_list_expenses_filter_by_category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tests/test_expenses.py::test_health_check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 12 passed in 0.49s ===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444466"/>
        <w:sz w:val="18"/>
        <w:szCs w:val="18"/>
      </w:rPr>
      <w:t xml:space="preserve">Sayu-V | Yenepoya University | Page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66"/>
        <w:sz w:val="18"/>
        <w:szCs w:val="18"/>
      </w:rPr>
      <w:t xml:space="preserve"> of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Expense Tracker v2.3.0</w:t>
    </w:r>
    <w:r>
      <w:rPr>
        <w:rFonts w:ascii="Arial" w:cs="Arial" w:eastAsia="Arial" w:hAnsi="Arial"/>
        <w:color w:val="444466"/>
        <w:sz w:val="20"/>
        <w:szCs w:val="20"/>
      </w:rPr>
      <w:t xml:space="preserve">  |  Test Suite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3A5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2026-03-29T01:26:48.050Z</dcterms:created>
  <dcterms:modified xsi:type="dcterms:W3CDTF">2026-03-29T01:26:48.050Z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