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38376" w14:textId="479D3327" w:rsidR="00735C8C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74C040A6" w14:textId="77777777" w:rsidR="00166EA9" w:rsidRDefault="00166EA9" w:rsidP="00166EA9"/>
    <w:p w14:paraId="205BC0D9" w14:textId="7B01FB9A" w:rsidR="00D85FDB" w:rsidRDefault="00D85FDB" w:rsidP="00D85FDB">
      <w:pPr>
        <w:ind w:left="720"/>
      </w:pPr>
    </w:p>
    <w:p w14:paraId="26C6A8EF" w14:textId="32F322DF" w:rsidR="00D85FDB" w:rsidRDefault="005369B4" w:rsidP="00166EA9">
      <w:r>
        <w:t>Ans: -</w:t>
      </w:r>
      <w:r w:rsidR="00D85FDB">
        <w:t xml:space="preserve">   </w:t>
      </w:r>
      <w:r w:rsidR="00166EA9">
        <w:t xml:space="preserve"> </w:t>
      </w:r>
      <w:r w:rsidR="00D85FDB">
        <w:t>Based on the final model consisting of 10 variables the top 3 variables</w:t>
      </w:r>
    </w:p>
    <w:p w14:paraId="161E3AAF" w14:textId="491C0532" w:rsidR="00D85FDB" w:rsidRDefault="005369B4" w:rsidP="00D85FDB">
      <w:pPr>
        <w:ind w:left="720"/>
      </w:pPr>
      <w:r>
        <w:t xml:space="preserve"> </w:t>
      </w:r>
      <w:r w:rsidR="00166EA9">
        <w:t xml:space="preserve"> </w:t>
      </w:r>
      <w:r w:rsidR="00D85FDB">
        <w:t>contributing most towards the probability of a lead getting converted are</w:t>
      </w:r>
    </w:p>
    <w:p w14:paraId="53DADE62" w14:textId="57868704" w:rsidR="00735C8C" w:rsidRDefault="00735C8C" w:rsidP="005369B4">
      <w:pPr>
        <w:spacing w:line="480" w:lineRule="auto"/>
      </w:pPr>
    </w:p>
    <w:p w14:paraId="638ACBFD" w14:textId="6F097E78" w:rsidR="003A69D9" w:rsidRDefault="00D85FDB" w:rsidP="005369B4">
      <w:pPr>
        <w:pStyle w:val="ListParagraph"/>
        <w:numPr>
          <w:ilvl w:val="1"/>
          <w:numId w:val="3"/>
        </w:numPr>
        <w:spacing w:line="480" w:lineRule="auto"/>
      </w:pPr>
      <w:r w:rsidRPr="00735C8C">
        <w:t>Lead Origin_Lead Add Form</w:t>
      </w:r>
      <w:r w:rsidR="005369B4">
        <w:t xml:space="preserve"> </w:t>
      </w:r>
      <w:r w:rsidR="003A69D9">
        <w:t>(From Lead Origin variable)</w:t>
      </w:r>
      <w:r>
        <w:t xml:space="preserve"> </w:t>
      </w:r>
    </w:p>
    <w:p w14:paraId="5EF68F4D" w14:textId="27A7984F" w:rsidR="00D85FDB" w:rsidRDefault="00D85FDB" w:rsidP="005369B4">
      <w:pPr>
        <w:spacing w:line="480" w:lineRule="auto"/>
        <w:ind w:left="720" w:firstLine="720"/>
      </w:pPr>
      <w:r>
        <w:t xml:space="preserve">– having a coefficient equal to </w:t>
      </w:r>
      <w:r w:rsidRPr="00735C8C">
        <w:t>3.3372</w:t>
      </w:r>
    </w:p>
    <w:p w14:paraId="006FED77" w14:textId="5120B696" w:rsidR="003A69D9" w:rsidRDefault="00735C8C" w:rsidP="005369B4">
      <w:pPr>
        <w:pStyle w:val="ListParagraph"/>
        <w:numPr>
          <w:ilvl w:val="1"/>
          <w:numId w:val="3"/>
        </w:numPr>
        <w:spacing w:line="480" w:lineRule="auto"/>
      </w:pPr>
      <w:r w:rsidRPr="00735C8C">
        <w:t xml:space="preserve">current_occupation_Working </w:t>
      </w:r>
      <w:r w:rsidR="005369B4" w:rsidRPr="00735C8C">
        <w:t>Professional</w:t>
      </w:r>
      <w:r w:rsidR="005369B4">
        <w:t xml:space="preserve"> (</w:t>
      </w:r>
      <w:r w:rsidR="003A69D9">
        <w:t>From current_occupation variable)</w:t>
      </w:r>
      <w:r w:rsidRPr="00735C8C">
        <w:t xml:space="preserve"> </w:t>
      </w:r>
    </w:p>
    <w:p w14:paraId="1AB12286" w14:textId="2CC443F6" w:rsidR="00735C8C" w:rsidRDefault="00D85FDB" w:rsidP="005369B4">
      <w:pPr>
        <w:pStyle w:val="ListParagraph"/>
        <w:spacing w:line="480" w:lineRule="auto"/>
        <w:ind w:left="1440"/>
      </w:pPr>
      <w:r>
        <w:t xml:space="preserve">– having a coefficient equal to </w:t>
      </w:r>
      <w:r w:rsidR="00735C8C" w:rsidRPr="00735C8C">
        <w:t>2.7915</w:t>
      </w:r>
    </w:p>
    <w:p w14:paraId="68E5AEF9" w14:textId="5A45A399" w:rsidR="005369B4" w:rsidRDefault="00735C8C" w:rsidP="005369B4">
      <w:pPr>
        <w:pStyle w:val="ListParagraph"/>
        <w:numPr>
          <w:ilvl w:val="1"/>
          <w:numId w:val="3"/>
        </w:numPr>
        <w:spacing w:line="480" w:lineRule="auto"/>
      </w:pPr>
      <w:r w:rsidRPr="00735C8C">
        <w:t>Lead Source_Welingak Website</w:t>
      </w:r>
      <w:r w:rsidR="005369B4">
        <w:t xml:space="preserve"> (From Lead Source Variable)</w:t>
      </w:r>
      <w:r w:rsidR="00D85FDB">
        <w:t xml:space="preserve"> </w:t>
      </w:r>
    </w:p>
    <w:p w14:paraId="65F8A488" w14:textId="0E72E5C7" w:rsidR="00735C8C" w:rsidRDefault="00D85FDB" w:rsidP="005369B4">
      <w:pPr>
        <w:pStyle w:val="ListParagraph"/>
        <w:spacing w:line="480" w:lineRule="auto"/>
        <w:ind w:left="1440"/>
      </w:pPr>
      <w:r>
        <w:t xml:space="preserve">– having a coefficient equal to </w:t>
      </w:r>
      <w:r w:rsidR="00735C8C" w:rsidRPr="00735C8C">
        <w:t>2.6610</w:t>
      </w:r>
    </w:p>
    <w:p w14:paraId="70E11BC6" w14:textId="77777777" w:rsidR="00735C8C" w:rsidRDefault="00735C8C" w:rsidP="005369B4">
      <w:pPr>
        <w:spacing w:line="480" w:lineRule="auto"/>
      </w:pPr>
    </w:p>
    <w:p w14:paraId="42779F2D" w14:textId="77777777" w:rsidR="00735C8C" w:rsidRDefault="00735C8C" w:rsidP="00735C8C"/>
    <w:p w14:paraId="7936C772" w14:textId="77777777" w:rsidR="00735C8C" w:rsidRDefault="00735C8C" w:rsidP="00735C8C"/>
    <w:p w14:paraId="0076E92A" w14:textId="77777777" w:rsidR="00735C8C" w:rsidRDefault="00735C8C" w:rsidP="00735C8C"/>
    <w:p w14:paraId="3F8FE735" w14:textId="77777777" w:rsidR="00735C8C" w:rsidRDefault="00735C8C" w:rsidP="00735C8C"/>
    <w:p w14:paraId="5443A6D3" w14:textId="6CDB992B" w:rsidR="00243243" w:rsidRDefault="00BB19D9" w:rsidP="00735C8C">
      <w:r>
        <w:br/>
      </w:r>
    </w:p>
    <w:p w14:paraId="4263D1CE" w14:textId="4B4C145C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40B5EC95" w14:textId="1E41DDD5" w:rsidR="00D85FDB" w:rsidRDefault="00D85FDB" w:rsidP="00D85FDB">
      <w:pPr>
        <w:ind w:left="720"/>
      </w:pPr>
    </w:p>
    <w:p w14:paraId="6A7867B2" w14:textId="276A36EC" w:rsidR="00166EA9" w:rsidRDefault="005369B4" w:rsidP="00166EA9">
      <w:r>
        <w:t>Ans: -</w:t>
      </w:r>
      <w:r w:rsidR="00D85FDB">
        <w:t xml:space="preserve"> </w:t>
      </w:r>
      <w:r w:rsidR="00166EA9">
        <w:t xml:space="preserve">   </w:t>
      </w:r>
      <w:r w:rsidR="00D85FDB">
        <w:t xml:space="preserve">The top 3 categorical/dummy variables in the model which should be focused the </w:t>
      </w:r>
    </w:p>
    <w:p w14:paraId="5FE7F5B7" w14:textId="30C9CF21" w:rsidR="00D85FDB" w:rsidRDefault="00166EA9" w:rsidP="00166EA9">
      <w:r>
        <w:t xml:space="preserve"> </w:t>
      </w:r>
      <w:r>
        <w:tab/>
      </w:r>
      <w:r w:rsidR="005369B4">
        <w:t xml:space="preserve"> </w:t>
      </w:r>
      <w:r>
        <w:t xml:space="preserve"> </w:t>
      </w:r>
      <w:r w:rsidR="00D85FDB">
        <w:t>most on in order to increase the probability of lead conversion are</w:t>
      </w:r>
    </w:p>
    <w:p w14:paraId="64F35C6C" w14:textId="672D8CAC" w:rsidR="00735C8C" w:rsidRDefault="00735C8C" w:rsidP="00735C8C"/>
    <w:p w14:paraId="422E3DF6" w14:textId="77777777" w:rsidR="00166EA9" w:rsidRDefault="00166EA9" w:rsidP="00166EA9">
      <w:pPr>
        <w:pStyle w:val="ListParagraph"/>
        <w:numPr>
          <w:ilvl w:val="1"/>
          <w:numId w:val="4"/>
        </w:numPr>
        <w:spacing w:line="360" w:lineRule="auto"/>
      </w:pPr>
      <w:r w:rsidRPr="00735C8C">
        <w:t>Lead Origin_Lead Add Form</w:t>
      </w:r>
      <w:r>
        <w:t xml:space="preserve"> – having a coefficient equal to </w:t>
      </w:r>
      <w:r w:rsidRPr="00735C8C">
        <w:t>3.3372</w:t>
      </w:r>
    </w:p>
    <w:p w14:paraId="030BDA5E" w14:textId="77777777" w:rsidR="00166EA9" w:rsidRDefault="00166EA9" w:rsidP="00166EA9">
      <w:pPr>
        <w:pStyle w:val="ListParagraph"/>
        <w:numPr>
          <w:ilvl w:val="1"/>
          <w:numId w:val="4"/>
        </w:numPr>
        <w:spacing w:line="360" w:lineRule="auto"/>
      </w:pPr>
      <w:r w:rsidRPr="00735C8C">
        <w:t xml:space="preserve">current_occupation_Working Professional </w:t>
      </w:r>
      <w:r>
        <w:t xml:space="preserve">– having a coefficient equal to </w:t>
      </w:r>
      <w:r w:rsidRPr="00735C8C">
        <w:t>2.7915</w:t>
      </w:r>
    </w:p>
    <w:p w14:paraId="78C4ED03" w14:textId="77777777" w:rsidR="00166EA9" w:rsidRDefault="00166EA9" w:rsidP="00166EA9">
      <w:pPr>
        <w:pStyle w:val="ListParagraph"/>
        <w:numPr>
          <w:ilvl w:val="1"/>
          <w:numId w:val="4"/>
        </w:numPr>
        <w:spacing w:line="360" w:lineRule="auto"/>
      </w:pPr>
      <w:r w:rsidRPr="00735C8C">
        <w:t>Lead Source_Welingak Website</w:t>
      </w:r>
      <w:r>
        <w:t xml:space="preserve"> – having a coefficient equal to </w:t>
      </w:r>
      <w:r w:rsidRPr="00735C8C">
        <w:t>2.6610</w:t>
      </w:r>
    </w:p>
    <w:p w14:paraId="35C57405" w14:textId="77777777" w:rsidR="00166EA9" w:rsidRDefault="00166EA9" w:rsidP="00166EA9"/>
    <w:p w14:paraId="7300ABD2" w14:textId="77777777" w:rsidR="00166EA9" w:rsidRDefault="00166EA9" w:rsidP="00166EA9"/>
    <w:p w14:paraId="4F170CD8" w14:textId="42548971" w:rsidR="00735C8C" w:rsidRDefault="00735C8C" w:rsidP="00735C8C"/>
    <w:p w14:paraId="40299F20" w14:textId="17CA57C2" w:rsidR="00735C8C" w:rsidRDefault="00735C8C" w:rsidP="00735C8C"/>
    <w:p w14:paraId="48956BBE" w14:textId="27532FB1" w:rsidR="00735C8C" w:rsidRDefault="00735C8C" w:rsidP="00735C8C"/>
    <w:p w14:paraId="3D5960B5" w14:textId="77777777" w:rsidR="00735C8C" w:rsidRDefault="00735C8C" w:rsidP="00735C8C"/>
    <w:p w14:paraId="0A74ADEC" w14:textId="77777777" w:rsidR="00243243" w:rsidRDefault="00243243"/>
    <w:p w14:paraId="2F43C70A" w14:textId="77777777" w:rsidR="00735C8C" w:rsidRDefault="00BB19D9">
      <w:pPr>
        <w:numPr>
          <w:ilvl w:val="0"/>
          <w:numId w:val="1"/>
        </w:numPr>
      </w:pPr>
      <w:r>
        <w:lastRenderedPageBreak/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2B9FD651" w14:textId="77777777" w:rsidR="00735C8C" w:rsidRDefault="00735C8C" w:rsidP="00735C8C"/>
    <w:p w14:paraId="12DFE0C5" w14:textId="77777777" w:rsidR="00735C8C" w:rsidRDefault="00735C8C" w:rsidP="00735C8C"/>
    <w:p w14:paraId="55EA57D4" w14:textId="311FF4FB" w:rsidR="00BB0EA6" w:rsidRDefault="005369B4" w:rsidP="000E68CB">
      <w:r>
        <w:t xml:space="preserve">Ans: </w:t>
      </w:r>
      <w:r w:rsidR="007C44C0">
        <w:t>- The</w:t>
      </w:r>
      <w:r>
        <w:t xml:space="preserve"> optimal cutoff of final model is 0.3</w:t>
      </w:r>
      <w:r w:rsidR="00BB0EA6">
        <w:t xml:space="preserve"> as seen in picture below</w:t>
      </w:r>
    </w:p>
    <w:p w14:paraId="5CA72917" w14:textId="2E211E89" w:rsidR="00735C8C" w:rsidRDefault="00735C8C" w:rsidP="00735C8C"/>
    <w:p w14:paraId="1CF12423" w14:textId="2B921648" w:rsidR="00735C8C" w:rsidRDefault="00BB0EA6" w:rsidP="00735C8C">
      <w:r>
        <w:rPr>
          <w:noProof/>
        </w:rPr>
        <w:drawing>
          <wp:inline distT="0" distB="0" distL="0" distR="0" wp14:anchorId="1E6D9E40" wp14:editId="7F5C4D76">
            <wp:extent cx="5865911" cy="204724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323" cy="207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BBF5" w14:textId="7BDC4389" w:rsidR="00E9627A" w:rsidRDefault="00E9627A" w:rsidP="00735C8C"/>
    <w:p w14:paraId="23948640" w14:textId="77777777" w:rsidR="00794BFC" w:rsidRDefault="001F1BEE" w:rsidP="007C44C0">
      <w:pPr>
        <w:pStyle w:val="ListParagraph"/>
        <w:numPr>
          <w:ilvl w:val="0"/>
          <w:numId w:val="9"/>
        </w:numPr>
      </w:pPr>
      <w:r>
        <w:t xml:space="preserve">For all </w:t>
      </w:r>
      <w:r w:rsidR="00794BFC">
        <w:t xml:space="preserve">potential </w:t>
      </w:r>
      <w:r>
        <w:t xml:space="preserve">leads to get converted the sales team can adopt </w:t>
      </w:r>
      <w:r w:rsidR="00794BFC">
        <w:t xml:space="preserve">the strategy of </w:t>
      </w:r>
      <w:r>
        <w:t>connect</w:t>
      </w:r>
      <w:r w:rsidR="00794BFC">
        <w:t>ing</w:t>
      </w:r>
      <w:r>
        <w:t xml:space="preserve"> with all</w:t>
      </w:r>
      <w:r w:rsidR="00794BFC">
        <w:t xml:space="preserve"> the</w:t>
      </w:r>
      <w:r>
        <w:t xml:space="preserve"> leads having a lead_score above 30 and</w:t>
      </w:r>
      <w:r w:rsidR="00794BFC">
        <w:t xml:space="preserve"> educate them about the product maintain a constant communication.</w:t>
      </w:r>
    </w:p>
    <w:p w14:paraId="077F3749" w14:textId="31A5E5A4" w:rsidR="00E9627A" w:rsidRDefault="00794BFC" w:rsidP="007C44C0">
      <w:pPr>
        <w:pStyle w:val="ListParagraph"/>
        <w:numPr>
          <w:ilvl w:val="0"/>
          <w:numId w:val="9"/>
        </w:numPr>
      </w:pPr>
      <w:r>
        <w:t>If all customers hav</w:t>
      </w:r>
      <w:r w:rsidR="000E68CB">
        <w:t>ing</w:t>
      </w:r>
      <w:r>
        <w:t xml:space="preserve"> a lead_score </w:t>
      </w:r>
      <w:r w:rsidR="000E68CB">
        <w:t xml:space="preserve">above 30 have been targeted then the sales team can also target customers with lead_score of 20 and above as these customers can also convert </w:t>
      </w:r>
    </w:p>
    <w:p w14:paraId="4C479082" w14:textId="77777777" w:rsidR="00E9627A" w:rsidRDefault="00E9627A" w:rsidP="00735C8C"/>
    <w:p w14:paraId="463788B1" w14:textId="4FDAB6DE" w:rsidR="00735C8C" w:rsidRDefault="00735C8C" w:rsidP="00735C8C"/>
    <w:p w14:paraId="14A6506C" w14:textId="4B67F6AE" w:rsidR="00362FDB" w:rsidRDefault="00362FDB" w:rsidP="00735C8C"/>
    <w:p w14:paraId="6E6F5AEF" w14:textId="410067FA" w:rsidR="00362FDB" w:rsidRDefault="00362FDB" w:rsidP="00735C8C"/>
    <w:p w14:paraId="47A1C40D" w14:textId="23EB0595" w:rsidR="00362FDB" w:rsidRDefault="00362FDB" w:rsidP="00735C8C"/>
    <w:p w14:paraId="0A41FD53" w14:textId="20A0049D" w:rsidR="00362FDB" w:rsidRDefault="00362FDB" w:rsidP="00735C8C"/>
    <w:p w14:paraId="35DDBC00" w14:textId="168211FC" w:rsidR="00362FDB" w:rsidRDefault="00362FDB" w:rsidP="00735C8C"/>
    <w:p w14:paraId="16F8BD0D" w14:textId="5F7960A8" w:rsidR="00362FDB" w:rsidRDefault="00362FDB" w:rsidP="00735C8C"/>
    <w:p w14:paraId="4E7DEB11" w14:textId="4FAFC371" w:rsidR="00362FDB" w:rsidRDefault="00362FDB" w:rsidP="00735C8C"/>
    <w:p w14:paraId="24E99ED8" w14:textId="317F8150" w:rsidR="00362FDB" w:rsidRDefault="00362FDB" w:rsidP="00735C8C"/>
    <w:p w14:paraId="0390A06D" w14:textId="5E671837" w:rsidR="00362FDB" w:rsidRDefault="00362FDB" w:rsidP="00735C8C"/>
    <w:p w14:paraId="3418CCAC" w14:textId="3670C265" w:rsidR="00362FDB" w:rsidRDefault="00362FDB" w:rsidP="00735C8C"/>
    <w:p w14:paraId="1EDE635A" w14:textId="5496322F" w:rsidR="00362FDB" w:rsidRDefault="00362FDB" w:rsidP="00735C8C"/>
    <w:p w14:paraId="211021A6" w14:textId="77777777" w:rsidR="00362FDB" w:rsidRDefault="00362FDB" w:rsidP="00735C8C"/>
    <w:p w14:paraId="2A95FCE9" w14:textId="57144C49" w:rsidR="007C44C0" w:rsidRDefault="00BB19D9" w:rsidP="00735C8C">
      <w:r>
        <w:br/>
      </w:r>
    </w:p>
    <w:p w14:paraId="40451649" w14:textId="047BD90F" w:rsidR="00243243" w:rsidRDefault="00BB19D9" w:rsidP="00BB19D9">
      <w:pPr>
        <w:numPr>
          <w:ilvl w:val="0"/>
          <w:numId w:val="1"/>
        </w:numPr>
      </w:pPr>
      <w:r>
        <w:lastRenderedPageBreak/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1E42CAC6" w14:textId="0369DBDC" w:rsidR="00786BCE" w:rsidRDefault="00786BCE" w:rsidP="00786BCE"/>
    <w:p w14:paraId="58EFFDF4" w14:textId="030ECCEE" w:rsidR="00362FDB" w:rsidRDefault="00786BCE" w:rsidP="00362FDB">
      <w:pPr>
        <w:ind w:left="360"/>
      </w:pPr>
      <w:r>
        <w:t xml:space="preserve">Ans: - </w:t>
      </w:r>
      <w:r w:rsidR="004B0AB2">
        <w:t xml:space="preserve">  </w:t>
      </w:r>
      <w:r w:rsidR="00362FDB">
        <w:t xml:space="preserve">1. </w:t>
      </w:r>
      <w:r>
        <w:t>A strategy to minimize the rate of useless phone calls can be to choose only the</w:t>
      </w:r>
    </w:p>
    <w:p w14:paraId="0F2436CE" w14:textId="65501734" w:rsidR="00786BCE" w:rsidRDefault="00786BCE" w:rsidP="00362FDB">
      <w:pPr>
        <w:ind w:left="720" w:firstLine="360"/>
      </w:pPr>
      <w:r>
        <w:t xml:space="preserve"> </w:t>
      </w:r>
      <w:r w:rsidR="00362FDB">
        <w:t xml:space="preserve">    L</w:t>
      </w:r>
      <w:r>
        <w:t>eads</w:t>
      </w:r>
      <w:r w:rsidR="00362FDB">
        <w:t xml:space="preserve"> </w:t>
      </w:r>
      <w:r>
        <w:t xml:space="preserve">having a lead_score above 60 or 70 </w:t>
      </w:r>
    </w:p>
    <w:p w14:paraId="5D275DB1" w14:textId="77777777" w:rsidR="00362FDB" w:rsidRDefault="00362FDB" w:rsidP="00362FDB">
      <w:pPr>
        <w:ind w:left="1080"/>
      </w:pPr>
      <w:r>
        <w:t xml:space="preserve"> </w:t>
      </w:r>
    </w:p>
    <w:p w14:paraId="457248CC" w14:textId="77777777" w:rsidR="00362FDB" w:rsidRDefault="00362FDB" w:rsidP="00362FDB">
      <w:pPr>
        <w:ind w:left="1080"/>
      </w:pPr>
      <w:r>
        <w:t xml:space="preserve"> 2. I</w:t>
      </w:r>
      <w:r w:rsidR="00786BCE">
        <w:t>f a customer</w:t>
      </w:r>
      <w:r w:rsidR="00A75ED3">
        <w:t xml:space="preserve"> has</w:t>
      </w:r>
      <w:r w:rsidR="00786BCE">
        <w:t xml:space="preserve"> </w:t>
      </w:r>
      <w:r w:rsidR="00A75ED3">
        <w:t xml:space="preserve">a lead score lower than 60 or 70 but he/she has </w:t>
      </w:r>
      <w:r w:rsidR="004B0AB2">
        <w:t xml:space="preserve">a combination </w:t>
      </w:r>
      <w:r>
        <w:t xml:space="preserve"> </w:t>
      </w:r>
    </w:p>
    <w:p w14:paraId="109E7348" w14:textId="4B6A80C4" w:rsidR="00362FDB" w:rsidRDefault="00362FDB" w:rsidP="00362FDB">
      <w:pPr>
        <w:ind w:left="1080"/>
      </w:pPr>
      <w:r>
        <w:t xml:space="preserve">     </w:t>
      </w:r>
      <w:r w:rsidR="004B0AB2">
        <w:t xml:space="preserve">of attributes which are, </w:t>
      </w:r>
      <w:r w:rsidR="00A75ED3">
        <w:t>visited the website multiple times</w:t>
      </w:r>
      <w:r w:rsidR="004B0AB2">
        <w:t xml:space="preserve"> or spent more than 10</w:t>
      </w:r>
    </w:p>
    <w:p w14:paraId="31ACAB07" w14:textId="77777777" w:rsidR="00362FDB" w:rsidRDefault="00362FDB" w:rsidP="00362FDB">
      <w:pPr>
        <w:ind w:left="1080"/>
      </w:pPr>
      <w:r>
        <w:t xml:space="preserve">    </w:t>
      </w:r>
      <w:r w:rsidR="004B0AB2">
        <w:t xml:space="preserve"> minutes on the website </w:t>
      </w:r>
      <w:r w:rsidR="00A75ED3">
        <w:t xml:space="preserve">or is a working professional </w:t>
      </w:r>
      <w:r w:rsidR="004B0AB2">
        <w:t xml:space="preserve">or has Lead Source as </w:t>
      </w:r>
      <w:r>
        <w:t xml:space="preserve">   </w:t>
      </w:r>
    </w:p>
    <w:p w14:paraId="01816ACC" w14:textId="77777777" w:rsidR="00362FDB" w:rsidRDefault="00362FDB" w:rsidP="00362FDB">
      <w:pPr>
        <w:ind w:left="1080"/>
      </w:pPr>
      <w:r>
        <w:t xml:space="preserve">     </w:t>
      </w:r>
      <w:r w:rsidR="004B0AB2">
        <w:t xml:space="preserve">‘Welingak Website’ or has Lead Origin as ‘Lead Add Form’ or has </w:t>
      </w:r>
      <w:r>
        <w:t>come</w:t>
      </w:r>
      <w:r w:rsidR="004B0AB2">
        <w:t xml:space="preserve"> on the </w:t>
      </w:r>
      <w:r>
        <w:t xml:space="preserve"> </w:t>
      </w:r>
    </w:p>
    <w:p w14:paraId="327E3D03" w14:textId="6D793B1E" w:rsidR="00362FDB" w:rsidRDefault="00362FDB" w:rsidP="00362FDB">
      <w:pPr>
        <w:ind w:left="1080"/>
      </w:pPr>
      <w:r>
        <w:t xml:space="preserve">     </w:t>
      </w:r>
      <w:r w:rsidR="004B0AB2">
        <w:t xml:space="preserve">website through someone’s </w:t>
      </w:r>
      <w:r>
        <w:t xml:space="preserve">recommendation, then they are most likely to convert </w:t>
      </w:r>
    </w:p>
    <w:p w14:paraId="7A37DB3A" w14:textId="7C9B50D7" w:rsidR="00786BCE" w:rsidRDefault="00362FDB" w:rsidP="00362FDB">
      <w:pPr>
        <w:ind w:left="1080"/>
      </w:pPr>
      <w:r>
        <w:t xml:space="preserve">     and such customers can also be targeted.</w:t>
      </w:r>
    </w:p>
    <w:sectPr w:rsidR="00786B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74CA6"/>
    <w:multiLevelType w:val="hybridMultilevel"/>
    <w:tmpl w:val="61DA826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735BA"/>
    <w:multiLevelType w:val="hybridMultilevel"/>
    <w:tmpl w:val="E114390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86888"/>
    <w:multiLevelType w:val="hybridMultilevel"/>
    <w:tmpl w:val="11DC77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2315C"/>
    <w:multiLevelType w:val="hybridMultilevel"/>
    <w:tmpl w:val="8C32F61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267AA"/>
    <w:multiLevelType w:val="hybridMultilevel"/>
    <w:tmpl w:val="58A045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1662C"/>
    <w:multiLevelType w:val="hybridMultilevel"/>
    <w:tmpl w:val="AD68F016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C51B26"/>
    <w:multiLevelType w:val="hybridMultilevel"/>
    <w:tmpl w:val="3D80CDF6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A747A7"/>
    <w:multiLevelType w:val="hybridMultilevel"/>
    <w:tmpl w:val="1E62F0C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55759"/>
    <w:multiLevelType w:val="hybridMultilevel"/>
    <w:tmpl w:val="6278F6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88858992">
    <w:abstractNumId w:val="9"/>
  </w:num>
  <w:num w:numId="2" w16cid:durableId="407532669">
    <w:abstractNumId w:val="2"/>
  </w:num>
  <w:num w:numId="3" w16cid:durableId="1676608139">
    <w:abstractNumId w:val="3"/>
  </w:num>
  <w:num w:numId="4" w16cid:durableId="799304291">
    <w:abstractNumId w:val="0"/>
  </w:num>
  <w:num w:numId="5" w16cid:durableId="1290865877">
    <w:abstractNumId w:val="7"/>
  </w:num>
  <w:num w:numId="6" w16cid:durableId="1855269266">
    <w:abstractNumId w:val="4"/>
  </w:num>
  <w:num w:numId="7" w16cid:durableId="549271648">
    <w:abstractNumId w:val="8"/>
  </w:num>
  <w:num w:numId="8" w16cid:durableId="899438968">
    <w:abstractNumId w:val="6"/>
  </w:num>
  <w:num w:numId="9" w16cid:durableId="2006400599">
    <w:abstractNumId w:val="5"/>
  </w:num>
  <w:num w:numId="10" w16cid:durableId="1648364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0E68CB"/>
    <w:rsid w:val="00166EA9"/>
    <w:rsid w:val="001F1BEE"/>
    <w:rsid w:val="001F26A5"/>
    <w:rsid w:val="00243243"/>
    <w:rsid w:val="002D56F0"/>
    <w:rsid w:val="00362FDB"/>
    <w:rsid w:val="003A69D9"/>
    <w:rsid w:val="004B0AB2"/>
    <w:rsid w:val="005369B4"/>
    <w:rsid w:val="00735C8C"/>
    <w:rsid w:val="00786BCE"/>
    <w:rsid w:val="00794BFC"/>
    <w:rsid w:val="007C44C0"/>
    <w:rsid w:val="00A75ED3"/>
    <w:rsid w:val="00AE2121"/>
    <w:rsid w:val="00BB0EA6"/>
    <w:rsid w:val="00BB19D9"/>
    <w:rsid w:val="00D85FDB"/>
    <w:rsid w:val="00E9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85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3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464</Words>
  <Characters>2645</Characters>
  <Application>Microsoft Office Word</Application>
  <DocSecurity>2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SAYUJYA VARTAK</cp:lastModifiedBy>
  <cp:revision>8</cp:revision>
  <dcterms:created xsi:type="dcterms:W3CDTF">2019-01-07T08:33:00Z</dcterms:created>
  <dcterms:modified xsi:type="dcterms:W3CDTF">2022-05-10T11:58:00Z</dcterms:modified>
</cp:coreProperties>
</file>