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F193D" w14:textId="77777777" w:rsidR="00663437" w:rsidRPr="000C189D" w:rsidRDefault="00663437" w:rsidP="00663437">
      <w:pPr>
        <w:widowControl/>
        <w:jc w:val="left"/>
        <w:rPr>
          <w:rFonts w:asciiTheme="minorEastAsia" w:hAnsiTheme="minorEastAsia" w:hint="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0FE7F34F" w14:textId="77777777" w:rsidR="00663437" w:rsidRPr="000C189D" w:rsidRDefault="00663437" w:rsidP="00663437">
      <w:pPr>
        <w:widowControl/>
        <w:jc w:val="left"/>
        <w:rPr>
          <w:rFonts w:asciiTheme="minorEastAsia" w:hAnsiTheme="minorEastAsia" w:hint="eastAsia"/>
          <w:b/>
          <w:bCs/>
          <w:sz w:val="40"/>
          <w:szCs w:val="40"/>
        </w:rPr>
      </w:pPr>
      <w:r w:rsidRPr="000C189D">
        <w:rPr>
          <w:rFonts w:asciiTheme="minorEastAsia" w:hAnsiTheme="minorEastAsia" w:hint="eastAsia"/>
          <w:b/>
          <w:bCs/>
          <w:sz w:val="40"/>
          <w:szCs w:val="40"/>
        </w:rPr>
        <w:t>触って楽しい回想法</w:t>
      </w:r>
    </w:p>
    <w:p w14:paraId="506DCF60" w14:textId="77777777" w:rsidR="00663437" w:rsidRDefault="00663437" w:rsidP="00663437">
      <w:pPr>
        <w:widowControl/>
        <w:jc w:val="left"/>
        <w:rPr>
          <w:rFonts w:asciiTheme="majorEastAsia" w:eastAsiaTheme="majorEastAsia" w:hAnsiTheme="majorEastAsia" w:cs="Arial" w:hint="eastAsia"/>
          <w:color w:val="545454"/>
          <w:kern w:val="0"/>
          <w:shd w:val="clear" w:color="auto" w:fill="FFFFFF"/>
        </w:rPr>
      </w:pPr>
      <w:r w:rsidRPr="000C189D">
        <w:rPr>
          <w:rFonts w:asciiTheme="majorEastAsia" w:eastAsiaTheme="majorEastAsia" w:hAnsiTheme="majorEastAsia" w:cs="Arial"/>
          <w:color w:val="545454"/>
          <w:kern w:val="0"/>
          <w:shd w:val="clear" w:color="auto" w:fill="FFFFFF"/>
        </w:rPr>
        <w:t>Pleasant reminiscence</w:t>
      </w:r>
      <w:r w:rsidRPr="000C189D">
        <w:rPr>
          <w:rFonts w:asciiTheme="majorEastAsia" w:eastAsiaTheme="majorEastAsia" w:hAnsiTheme="majorEastAsia" w:cs="Lantinghei SC Extralight"/>
          <w:color w:val="545454"/>
          <w:kern w:val="0"/>
          <w:shd w:val="clear" w:color="auto" w:fill="FFFFFF"/>
        </w:rPr>
        <w:t xml:space="preserve"> </w:t>
      </w:r>
      <w:r w:rsidRPr="000C189D">
        <w:rPr>
          <w:rFonts w:asciiTheme="majorEastAsia" w:eastAsiaTheme="majorEastAsia" w:hAnsiTheme="majorEastAsia" w:cs="Arial"/>
          <w:color w:val="545454"/>
          <w:kern w:val="0"/>
          <w:shd w:val="clear" w:color="auto" w:fill="FFFFFF"/>
        </w:rPr>
        <w:t>therapy by touching photos</w:t>
      </w:r>
    </w:p>
    <w:p w14:paraId="1FB98020" w14:textId="77777777" w:rsidR="00663437" w:rsidRPr="00663437" w:rsidRDefault="00663437" w:rsidP="00663437">
      <w:pPr>
        <w:widowControl/>
        <w:jc w:val="left"/>
        <w:rPr>
          <w:rFonts w:asciiTheme="majorEastAsia" w:eastAsiaTheme="majorEastAsia" w:hAnsiTheme="majorEastAsia" w:cs="Arial" w:hint="eastAsia"/>
          <w:color w:val="545454"/>
          <w:kern w:val="0"/>
          <w:shd w:val="clear" w:color="auto" w:fill="FFFFFF"/>
        </w:rPr>
      </w:pPr>
    </w:p>
    <w:p w14:paraId="2A7514D5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2015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年</w:t>
      </w: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1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月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提出</w:t>
      </w:r>
    </w:p>
    <w:p w14:paraId="68ACF49C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芸術工学府　修士課程　デザインストラテジー専攻</w:t>
      </w:r>
    </w:p>
    <w:p w14:paraId="4E30FE94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平成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25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年４月入学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</w:p>
    <w:p w14:paraId="48A361E9" w14:textId="77777777" w:rsidR="00663437" w:rsidRDefault="00663437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大月小百合</w:t>
      </w:r>
      <w:r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OOTSUKI Sayuri</w:t>
      </w:r>
    </w:p>
    <w:p w14:paraId="3EF001EF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  <w:bookmarkStart w:id="0" w:name="_GoBack"/>
      <w:bookmarkEnd w:id="0"/>
    </w:p>
    <w:p w14:paraId="188702F2" w14:textId="77777777" w:rsidR="007D47A8" w:rsidRPr="00663437" w:rsidRDefault="00663437" w:rsidP="00663437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研究指導員　松隈浩之　講師</w:t>
      </w:r>
    </w:p>
    <w:sectPr w:rsidR="007D47A8" w:rsidRPr="00663437" w:rsidSect="00DB179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29"/>
    <w:rsid w:val="00257C29"/>
    <w:rsid w:val="00663437"/>
    <w:rsid w:val="007D47A8"/>
    <w:rsid w:val="00D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40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</dc:creator>
  <cp:keywords/>
  <dc:description/>
  <cp:lastModifiedBy>Otsuki</cp:lastModifiedBy>
  <cp:revision>2</cp:revision>
  <dcterms:created xsi:type="dcterms:W3CDTF">2015-01-28T15:13:00Z</dcterms:created>
  <dcterms:modified xsi:type="dcterms:W3CDTF">2015-01-28T15:14:00Z</dcterms:modified>
</cp:coreProperties>
</file>