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82CE5" w14:textId="76458752" w:rsidR="007F6846" w:rsidRDefault="00772B05">
      <w:pPr>
        <w:pBdr>
          <w:bottom w:val="double" w:sz="6" w:space="1" w:color="auto"/>
        </w:pBdr>
        <w:rPr>
          <w:sz w:val="44"/>
          <w:szCs w:val="44"/>
        </w:rPr>
      </w:pPr>
      <w:r w:rsidRPr="00772B05">
        <w:rPr>
          <w:sz w:val="44"/>
          <w:szCs w:val="44"/>
        </w:rPr>
        <w:t xml:space="preserve">HR </w:t>
      </w:r>
      <w:r>
        <w:rPr>
          <w:sz w:val="44"/>
          <w:szCs w:val="44"/>
        </w:rPr>
        <w:t>Management</w:t>
      </w:r>
      <w:r w:rsidRPr="00772B05">
        <w:rPr>
          <w:sz w:val="44"/>
          <w:szCs w:val="44"/>
        </w:rPr>
        <w:t xml:space="preserve"> in a Const</w:t>
      </w:r>
      <w:r>
        <w:rPr>
          <w:sz w:val="44"/>
          <w:szCs w:val="44"/>
        </w:rPr>
        <w:t>r</w:t>
      </w:r>
      <w:r w:rsidRPr="00772B05">
        <w:rPr>
          <w:sz w:val="44"/>
          <w:szCs w:val="44"/>
        </w:rPr>
        <w:t>uction Company</w:t>
      </w:r>
    </w:p>
    <w:p w14:paraId="17247E97" w14:textId="77777777" w:rsidR="00167CA4" w:rsidRPr="00167CA4" w:rsidRDefault="00167CA4" w:rsidP="00167CA4">
      <w:pPr>
        <w:pStyle w:val="NormalWeb"/>
        <w:rPr>
          <w:rFonts w:asciiTheme="minorHAnsi" w:hAnsiTheme="minorHAnsi" w:cstheme="minorHAnsi"/>
          <w:sz w:val="22"/>
          <w:szCs w:val="22"/>
        </w:rPr>
      </w:pPr>
      <w:r w:rsidRPr="00167CA4">
        <w:rPr>
          <w:rFonts w:asciiTheme="minorHAnsi" w:hAnsiTheme="minorHAnsi" w:cstheme="minorHAnsi"/>
          <w:sz w:val="22"/>
          <w:szCs w:val="22"/>
        </w:rPr>
        <w:t>We can divide 8 main categories of HR functions in a construction company.</w:t>
      </w:r>
    </w:p>
    <w:p w14:paraId="2F8B20FF" w14:textId="17D2665A" w:rsidR="00772B05" w:rsidRDefault="00772B05">
      <w:r>
        <w:t xml:space="preserve">1.Manpower </w:t>
      </w:r>
      <w:proofErr w:type="spellStart"/>
      <w:r>
        <w:t>Planing</w:t>
      </w:r>
      <w:proofErr w:type="spellEnd"/>
    </w:p>
    <w:p w14:paraId="7CC3724C" w14:textId="5F67485C" w:rsidR="00772B05" w:rsidRDefault="00772B05">
      <w:r>
        <w:t>2.Hiring</w:t>
      </w:r>
    </w:p>
    <w:p w14:paraId="481E9C0C" w14:textId="31C24D60" w:rsidR="00772B05" w:rsidRDefault="00772B05">
      <w:r>
        <w:t>3.Compensation &amp; Benefits</w:t>
      </w:r>
    </w:p>
    <w:p w14:paraId="159AEBE0" w14:textId="6590E81D" w:rsidR="00772B05" w:rsidRDefault="00772B05">
      <w:r>
        <w:t>4.Training &amp;Development</w:t>
      </w:r>
    </w:p>
    <w:p w14:paraId="1AAB1B45" w14:textId="77777777" w:rsidR="00772B05" w:rsidRDefault="00772B05">
      <w:r>
        <w:t>5.Wokers Safety</w:t>
      </w:r>
    </w:p>
    <w:p w14:paraId="40A781F4" w14:textId="77777777" w:rsidR="00772B05" w:rsidRDefault="00772B05">
      <w:r>
        <w:t>6.Emplyoyee Retention</w:t>
      </w:r>
    </w:p>
    <w:p w14:paraId="0856BEDB" w14:textId="77777777" w:rsidR="00772B05" w:rsidRDefault="00772B05">
      <w:r>
        <w:t>7.Legal Issues</w:t>
      </w:r>
    </w:p>
    <w:p w14:paraId="2C3CD3CE" w14:textId="77777777" w:rsidR="00772B05" w:rsidRDefault="00772B05">
      <w:r>
        <w:t>8.Compliance</w:t>
      </w:r>
    </w:p>
    <w:p w14:paraId="51DFAF02" w14:textId="3FA1577E" w:rsidR="00772B05" w:rsidRDefault="00772B05">
      <w:pPr>
        <w:pBdr>
          <w:bottom w:val="double" w:sz="6" w:space="1" w:color="auto"/>
        </w:pBdr>
        <w:rPr>
          <w:sz w:val="32"/>
          <w:szCs w:val="32"/>
        </w:rPr>
      </w:pPr>
      <w:r w:rsidRPr="00772B05">
        <w:rPr>
          <w:sz w:val="32"/>
          <w:szCs w:val="32"/>
        </w:rPr>
        <w:t xml:space="preserve">Man Power </w:t>
      </w:r>
      <w:proofErr w:type="spellStart"/>
      <w:r w:rsidRPr="00772B05">
        <w:rPr>
          <w:sz w:val="32"/>
          <w:szCs w:val="32"/>
        </w:rPr>
        <w:t>Planing</w:t>
      </w:r>
      <w:proofErr w:type="spellEnd"/>
      <w:r w:rsidRPr="00772B05">
        <w:rPr>
          <w:sz w:val="32"/>
          <w:szCs w:val="32"/>
        </w:rPr>
        <w:t xml:space="preserve"> </w:t>
      </w:r>
    </w:p>
    <w:p w14:paraId="2FD3DF9C" w14:textId="70CB3B51" w:rsidR="00167CA4" w:rsidRDefault="00167CA4" w:rsidP="00167CA4">
      <w:r w:rsidRPr="00167CA4">
        <w:t>I</w:t>
      </w:r>
      <w:r>
        <w:t>n</w:t>
      </w:r>
      <w:r w:rsidRPr="00167CA4">
        <w:t xml:space="preserve"> </w:t>
      </w:r>
      <w:r>
        <w:t>this</w:t>
      </w:r>
      <w:r w:rsidRPr="00167CA4">
        <w:t xml:space="preserve"> </w:t>
      </w:r>
      <w:r>
        <w:t>section</w:t>
      </w:r>
      <w:r w:rsidRPr="00167CA4">
        <w:t xml:space="preserve"> </w:t>
      </w:r>
      <w:r>
        <w:t>first</w:t>
      </w:r>
      <w:r w:rsidRPr="00167CA4">
        <w:t xml:space="preserve"> </w:t>
      </w:r>
      <w:proofErr w:type="gramStart"/>
      <w:r>
        <w:t>we</w:t>
      </w:r>
      <w:r w:rsidRPr="00167CA4">
        <w:t xml:space="preserve">  </w:t>
      </w:r>
      <w:r>
        <w:t>look</w:t>
      </w:r>
      <w:proofErr w:type="gramEnd"/>
      <w:r w:rsidRPr="00167CA4">
        <w:t xml:space="preserve"> </w:t>
      </w:r>
      <w:r>
        <w:t>how</w:t>
      </w:r>
      <w:r w:rsidRPr="00167CA4">
        <w:t xml:space="preserve"> </w:t>
      </w:r>
      <w:r>
        <w:t>to calculate</w:t>
      </w:r>
      <w:r w:rsidRPr="00167CA4">
        <w:t xml:space="preserve"> </w:t>
      </w:r>
      <w:r>
        <w:t>the man</w:t>
      </w:r>
      <w:r w:rsidRPr="00167CA4">
        <w:t xml:space="preserve"> </w:t>
      </w:r>
      <w:r>
        <w:t>power.</w:t>
      </w:r>
    </w:p>
    <w:p w14:paraId="4B96734F" w14:textId="5C83D14E" w:rsidR="00167CA4" w:rsidRDefault="00167CA4" w:rsidP="00167CA4">
      <w:r>
        <w:t>1 Step</w:t>
      </w:r>
    </w:p>
    <w:p w14:paraId="7F7BBA85" w14:textId="41673CE1" w:rsidR="00167CA4" w:rsidRDefault="00167CA4" w:rsidP="00167CA4">
      <w:r>
        <w:t>How many days is the project running for-</w:t>
      </w:r>
      <w:r>
        <w:sym w:font="Wingdings" w:char="F0E0"/>
      </w:r>
      <w:r>
        <w:t xml:space="preserve"> ------days</w:t>
      </w:r>
    </w:p>
    <w:p w14:paraId="3949EFCF" w14:textId="53BE05EE" w:rsidR="00167CA4" w:rsidRDefault="00167CA4" w:rsidP="00167CA4">
      <w:r>
        <w:t>2 Step</w:t>
      </w:r>
    </w:p>
    <w:p w14:paraId="5D5D733F" w14:textId="77777777" w:rsidR="00167CA4" w:rsidRDefault="00167CA4" w:rsidP="00167CA4">
      <w:r>
        <w:t>How many hours is each worker working</w:t>
      </w:r>
      <w:r>
        <w:sym w:font="Wingdings" w:char="F0E0"/>
      </w:r>
      <w:r>
        <w:t>-----------hours</w:t>
      </w:r>
    </w:p>
    <w:p w14:paraId="518D5325" w14:textId="77777777" w:rsidR="00167CA4" w:rsidRDefault="00167CA4" w:rsidP="00167CA4">
      <w:r>
        <w:t>3 Step</w:t>
      </w:r>
    </w:p>
    <w:p w14:paraId="7BB15BA4" w14:textId="77777777" w:rsidR="00167CA4" w:rsidRDefault="00167CA4" w:rsidP="00167CA4">
      <w:r>
        <w:t>Number of workers--</w:t>
      </w:r>
      <w:r>
        <w:sym w:font="Wingdings" w:char="F0E0"/>
      </w:r>
    </w:p>
    <w:p w14:paraId="4EBB95A1" w14:textId="77777777" w:rsidR="00167CA4" w:rsidRDefault="00167CA4" w:rsidP="00167CA4">
      <w:r>
        <w:t>4 Step</w:t>
      </w:r>
    </w:p>
    <w:p w14:paraId="74025ED7" w14:textId="52BDD2B2" w:rsidR="00167CA4" w:rsidRDefault="00167CA4" w:rsidP="00167CA4">
      <w:proofErr w:type="gramStart"/>
      <w:r>
        <w:t>Multiply  all</w:t>
      </w:r>
      <w:proofErr w:type="gramEnd"/>
      <w:r>
        <w:t xml:space="preserve"> three variables and it will be the man power.</w:t>
      </w:r>
    </w:p>
    <w:p w14:paraId="222B6E3E" w14:textId="7F1219D0" w:rsidR="00167CA4" w:rsidRDefault="00C070D9" w:rsidP="00167CA4">
      <w:r w:rsidRPr="00C070D9">
        <w:t xml:space="preserve">Manpower planning is essential for any construction project to be successful. The construction industry requires a significant </w:t>
      </w:r>
      <w:proofErr w:type="gramStart"/>
      <w:r w:rsidRPr="00C070D9">
        <w:t>amount</w:t>
      </w:r>
      <w:proofErr w:type="gramEnd"/>
      <w:r w:rsidRPr="00C070D9">
        <w:t xml:space="preserve"> of human resources, and planning the manpower is crucial to ensure the timely and cost-effective completion of the project. Here are some of the reasons why manpower planning is important in construction projects:</w:t>
      </w:r>
    </w:p>
    <w:p w14:paraId="4DE9D77D" w14:textId="211FA0CC" w:rsidR="00C070D9" w:rsidRDefault="00C070D9" w:rsidP="00167CA4">
      <w:r>
        <w:t>1.</w:t>
      </w:r>
      <w:r w:rsidRPr="00C070D9">
        <w:t>Efficient Resource Allocation: Manpower planning helps to allocate resources efficiently. It ensures that the right people are assigned to the right jobs, based on their skills and experience. This prevents unnecessary delays and ensures that the project is completed on time.</w:t>
      </w:r>
    </w:p>
    <w:p w14:paraId="380FED71" w14:textId="77777777" w:rsidR="00C070D9" w:rsidRDefault="00C070D9" w:rsidP="00167CA4"/>
    <w:p w14:paraId="2549AC69" w14:textId="65924939" w:rsidR="00C070D9" w:rsidRDefault="00C070D9" w:rsidP="00167CA4">
      <w:r>
        <w:lastRenderedPageBreak/>
        <w:t>2.</w:t>
      </w:r>
      <w:r w:rsidRPr="00C070D9">
        <w:t xml:space="preserve"> </w:t>
      </w:r>
      <w:r w:rsidRPr="00C070D9">
        <w:t>Cost Control: Manpower planning helps to control costs. By planning the workforce requirements in advance, it helps to avoid hiring too many workers, which can result in increased labor costs. Additionally, it helps to ensure that the right mix of skilled and unskilled labor is used to complete the job, reducing the overall cost of the project.</w:t>
      </w:r>
    </w:p>
    <w:p w14:paraId="7B80CA1B" w14:textId="15815085" w:rsidR="00C070D9" w:rsidRDefault="00C070D9" w:rsidP="00167CA4">
      <w:r>
        <w:t>3.</w:t>
      </w:r>
      <w:r w:rsidRPr="00C070D9">
        <w:t xml:space="preserve"> </w:t>
      </w:r>
      <w:r w:rsidRPr="00C070D9">
        <w:t>Improved Productivity: Manpower planning improves productivity by ensuring that the right number of workers is available at the right time. This helps to avoid delays and ensures that the work is completed efficiently. By planning for the right mix of skilled and unskilled labor, the project can be completed more efficiently.</w:t>
      </w:r>
    </w:p>
    <w:p w14:paraId="5BCAE4A7" w14:textId="5C40FA0F" w:rsidR="00C070D9" w:rsidRDefault="00C070D9" w:rsidP="00167CA4">
      <w:r>
        <w:t>4.</w:t>
      </w:r>
      <w:r w:rsidRPr="00C070D9">
        <w:t xml:space="preserve"> </w:t>
      </w:r>
      <w:r w:rsidRPr="00C070D9">
        <w:t>Resource Management: Manpower planning helps to manage resources effectively. By planning the workforce requirements in advance, it helps to ensure that the necessary resources, such as equipment and materials, are available when needed. This helps to avoid delays and ensures that the project is completed on time.</w:t>
      </w:r>
    </w:p>
    <w:p w14:paraId="4F1A5219" w14:textId="1A78AA16" w:rsidR="00C070D9" w:rsidRDefault="00C070D9" w:rsidP="00167CA4">
      <w:r>
        <w:t xml:space="preserve">Those are the </w:t>
      </w:r>
      <w:proofErr w:type="spellStart"/>
      <w:r>
        <w:t>importan</w:t>
      </w:r>
      <w:proofErr w:type="spellEnd"/>
      <w:r>
        <w:t xml:space="preserve"> t facts of Man Power </w:t>
      </w:r>
      <w:proofErr w:type="spellStart"/>
      <w:r>
        <w:t>Planing</w:t>
      </w:r>
      <w:proofErr w:type="spellEnd"/>
    </w:p>
    <w:p w14:paraId="08B3B478" w14:textId="7EE22B43" w:rsidR="00C070D9" w:rsidRDefault="00C070D9" w:rsidP="00167CA4">
      <w:pPr>
        <w:pBdr>
          <w:bottom w:val="double" w:sz="6" w:space="1" w:color="auto"/>
        </w:pBdr>
        <w:rPr>
          <w:sz w:val="32"/>
          <w:szCs w:val="32"/>
        </w:rPr>
      </w:pPr>
      <w:r w:rsidRPr="00C070D9">
        <w:rPr>
          <w:sz w:val="32"/>
          <w:szCs w:val="32"/>
        </w:rPr>
        <w:t>Hiring</w:t>
      </w:r>
    </w:p>
    <w:p w14:paraId="3F532326" w14:textId="77777777" w:rsidR="00C070D9" w:rsidRPr="00C070D9" w:rsidRDefault="00C070D9" w:rsidP="00167CA4">
      <w:pPr>
        <w:rPr>
          <w:sz w:val="32"/>
          <w:szCs w:val="32"/>
        </w:rPr>
      </w:pPr>
    </w:p>
    <w:sectPr w:rsidR="00C070D9" w:rsidRPr="00C07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B6DEE"/>
    <w:multiLevelType w:val="multilevel"/>
    <w:tmpl w:val="2CBA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68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05"/>
    <w:rsid w:val="00167CA4"/>
    <w:rsid w:val="00772B05"/>
    <w:rsid w:val="0078366C"/>
    <w:rsid w:val="007F6846"/>
    <w:rsid w:val="00C070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45"/>
  <w15:chartTrackingRefBased/>
  <w15:docId w15:val="{458A57BA-4D9F-4777-AD33-87A63F4E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079130">
      <w:bodyDiv w:val="1"/>
      <w:marLeft w:val="0"/>
      <w:marRight w:val="0"/>
      <w:marTop w:val="0"/>
      <w:marBottom w:val="0"/>
      <w:divBdr>
        <w:top w:val="none" w:sz="0" w:space="0" w:color="auto"/>
        <w:left w:val="none" w:sz="0" w:space="0" w:color="auto"/>
        <w:bottom w:val="none" w:sz="0" w:space="0" w:color="auto"/>
        <w:right w:val="none" w:sz="0" w:space="0" w:color="auto"/>
      </w:divBdr>
    </w:div>
    <w:div w:id="816459790">
      <w:bodyDiv w:val="1"/>
      <w:marLeft w:val="0"/>
      <w:marRight w:val="0"/>
      <w:marTop w:val="0"/>
      <w:marBottom w:val="0"/>
      <w:divBdr>
        <w:top w:val="none" w:sz="0" w:space="0" w:color="auto"/>
        <w:left w:val="none" w:sz="0" w:space="0" w:color="auto"/>
        <w:bottom w:val="none" w:sz="0" w:space="0" w:color="auto"/>
        <w:right w:val="none" w:sz="0" w:space="0" w:color="auto"/>
      </w:divBdr>
    </w:div>
    <w:div w:id="887910777">
      <w:bodyDiv w:val="1"/>
      <w:marLeft w:val="0"/>
      <w:marRight w:val="0"/>
      <w:marTop w:val="0"/>
      <w:marBottom w:val="0"/>
      <w:divBdr>
        <w:top w:val="none" w:sz="0" w:space="0" w:color="auto"/>
        <w:left w:val="none" w:sz="0" w:space="0" w:color="auto"/>
        <w:bottom w:val="none" w:sz="0" w:space="0" w:color="auto"/>
        <w:right w:val="none" w:sz="0" w:space="0" w:color="auto"/>
      </w:divBdr>
      <w:divsChild>
        <w:div w:id="1599676250">
          <w:marLeft w:val="0"/>
          <w:marRight w:val="0"/>
          <w:marTop w:val="0"/>
          <w:marBottom w:val="0"/>
          <w:divBdr>
            <w:top w:val="none" w:sz="0" w:space="0" w:color="auto"/>
            <w:left w:val="none" w:sz="0" w:space="0" w:color="auto"/>
            <w:bottom w:val="none" w:sz="0" w:space="0" w:color="auto"/>
            <w:right w:val="none" w:sz="0" w:space="0" w:color="auto"/>
          </w:divBdr>
          <w:divsChild>
            <w:div w:id="878973822">
              <w:marLeft w:val="0"/>
              <w:marRight w:val="0"/>
              <w:marTop w:val="0"/>
              <w:marBottom w:val="0"/>
              <w:divBdr>
                <w:top w:val="none" w:sz="0" w:space="0" w:color="auto"/>
                <w:left w:val="none" w:sz="0" w:space="0" w:color="auto"/>
                <w:bottom w:val="none" w:sz="0" w:space="0" w:color="auto"/>
                <w:right w:val="none" w:sz="0" w:space="0" w:color="auto"/>
              </w:divBdr>
              <w:divsChild>
                <w:div w:id="1555237750">
                  <w:marLeft w:val="0"/>
                  <w:marRight w:val="0"/>
                  <w:marTop w:val="0"/>
                  <w:marBottom w:val="0"/>
                  <w:divBdr>
                    <w:top w:val="none" w:sz="0" w:space="0" w:color="auto"/>
                    <w:left w:val="none" w:sz="0" w:space="0" w:color="auto"/>
                    <w:bottom w:val="none" w:sz="0" w:space="0" w:color="auto"/>
                    <w:right w:val="none" w:sz="0" w:space="0" w:color="auto"/>
                  </w:divBdr>
                  <w:divsChild>
                    <w:div w:id="19305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0888">
          <w:marLeft w:val="0"/>
          <w:marRight w:val="0"/>
          <w:marTop w:val="0"/>
          <w:marBottom w:val="0"/>
          <w:divBdr>
            <w:top w:val="none" w:sz="0" w:space="0" w:color="auto"/>
            <w:left w:val="none" w:sz="0" w:space="0" w:color="auto"/>
            <w:bottom w:val="none" w:sz="0" w:space="0" w:color="auto"/>
            <w:right w:val="none" w:sz="0" w:space="0" w:color="auto"/>
          </w:divBdr>
          <w:divsChild>
            <w:div w:id="1426685024">
              <w:marLeft w:val="0"/>
              <w:marRight w:val="0"/>
              <w:marTop w:val="0"/>
              <w:marBottom w:val="0"/>
              <w:divBdr>
                <w:top w:val="single" w:sz="2" w:space="9" w:color="DEE1E3"/>
                <w:left w:val="single" w:sz="2" w:space="9" w:color="DEE1E3"/>
                <w:bottom w:val="single" w:sz="2" w:space="9" w:color="DEE1E3"/>
                <w:right w:val="single" w:sz="2" w:space="9" w:color="DEE1E3"/>
              </w:divBdr>
              <w:divsChild>
                <w:div w:id="1693997014">
                  <w:marLeft w:val="0"/>
                  <w:marRight w:val="0"/>
                  <w:marTop w:val="0"/>
                  <w:marBottom w:val="0"/>
                  <w:divBdr>
                    <w:top w:val="none" w:sz="0" w:space="0" w:color="auto"/>
                    <w:left w:val="none" w:sz="0" w:space="0" w:color="auto"/>
                    <w:bottom w:val="none" w:sz="0" w:space="0" w:color="auto"/>
                    <w:right w:val="none" w:sz="0" w:space="0" w:color="auto"/>
                  </w:divBdr>
                  <w:divsChild>
                    <w:div w:id="1340041436">
                      <w:marLeft w:val="0"/>
                      <w:marRight w:val="0"/>
                      <w:marTop w:val="0"/>
                      <w:marBottom w:val="0"/>
                      <w:divBdr>
                        <w:top w:val="none" w:sz="0" w:space="0" w:color="auto"/>
                        <w:left w:val="none" w:sz="0" w:space="0" w:color="auto"/>
                        <w:bottom w:val="none" w:sz="0" w:space="0" w:color="auto"/>
                        <w:right w:val="none" w:sz="0" w:space="0" w:color="auto"/>
                      </w:divBdr>
                      <w:divsChild>
                        <w:div w:id="1620605355">
                          <w:marLeft w:val="0"/>
                          <w:marRight w:val="0"/>
                          <w:marTop w:val="0"/>
                          <w:marBottom w:val="0"/>
                          <w:divBdr>
                            <w:top w:val="none" w:sz="0" w:space="0" w:color="auto"/>
                            <w:left w:val="none" w:sz="0" w:space="0" w:color="auto"/>
                            <w:bottom w:val="none" w:sz="0" w:space="0" w:color="auto"/>
                            <w:right w:val="none" w:sz="0" w:space="0" w:color="auto"/>
                          </w:divBdr>
                          <w:divsChild>
                            <w:div w:id="13102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Sayuru Kariyawasam</dc:creator>
  <cp:keywords/>
  <dc:description/>
  <cp:lastModifiedBy>Sayuru Kariyawasam</cp:lastModifiedBy>
  <cp:revision>1</cp:revision>
  <dcterms:created xsi:type="dcterms:W3CDTF">2024-06-16T02:49:00Z</dcterms:created>
  <dcterms:modified xsi:type="dcterms:W3CDTF">2024-06-16T03:15:00Z</dcterms:modified>
</cp:coreProperties>
</file>