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719"/>
        <w:keepNext w:val="false"/>
        <w:keepLines w:val="false"/>
        <w:widowControl w:val="false"/>
        <w:pBdr/>
        <w:spacing w:after="0" w:before="0" w:line="275" w:lineRule="auto"/>
        <w:ind/>
        <w:jc w:val="lef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b/>
          <w:color w:val="1B365D"/>
          <w:sz w:val="28"/>
        </w:rPr>
      </w:r>
      <w:bookmarkStart w:id="0" w:name="_heading=h.xo873k2r4oen"/>
      <w:r>
        <w:rPr>
          <w:b/>
          <w:color w:val="1B365D"/>
          <w:sz w:val="28"/>
        </w:rPr>
      </w:r>
      <w:bookmarkEnd w:id="0"/>
      <w:r>
        <w:rPr>
          <w:rFonts w:ascii="Times New Roman" w:hAnsi="Times New Roman" w:eastAsia="Times New Roman" w:cs="Times New Roman"/>
          <w:b/>
          <w:bCs/>
          <w:color w:val="1B365D"/>
          <w:sz w:val="28"/>
          <w:szCs w:val="28"/>
          <w:rtl w:val="0"/>
        </w:rPr>
        <w:t xml:space="preserve">Experiment No. 08</w:t>
      </w:r>
      <w:r>
        <w:rPr>
          <w:rFonts w:ascii="Times New Roman" w:hAnsi="Times New Roman" w:eastAsia="Times New Roman" w:cs="Times New Roman"/>
          <w:b/>
          <w:bCs/>
          <w:color w:val="1B365D"/>
          <w:sz w:val="28"/>
          <w:szCs w:val="28"/>
        </w:rPr>
      </w:r>
    </w:p>
    <w:p w14:paraId="00000002">
      <w:pPr>
        <w:pBdr/>
        <w:spacing/>
        <w:ind/>
        <w:rPr/>
      </w:pPr>
      <w:r>
        <w:rPr>
          <w:rtl w:val="0"/>
        </w:rPr>
      </w:r>
      <w:r/>
    </w:p>
    <w:p w14:paraId="00000003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1. Aim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04">
      <w:pPr>
        <w:pBdr/>
        <w:spacing w:after="12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To use an open-source development workflow for issue tracking, collaboration, and contribution workflow simulation.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5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2. Requirements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06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Hardware: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 computer or virtual machine capable of running Ubuntu/Linux (or access to an online terminal such as LabEx).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7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Software: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Ubuntu/Linux terminal with Git installed.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8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3. Theory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09">
      <w:pPr>
        <w:pBdr/>
        <w:spacing w:after="12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An open-source project can be thought of like a group assignment: many contributors work on the same project. When someone finds a problem, they create an issue. When someone wants to solve that issue, they create a branch — a separa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te, safe copy of the project to work in. After solving it, they commit the changes, saving a checkpoint. Finally, the changes are merged back into the main project. Git is the version control tool that makes this workflow possible by tracking every change.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3"/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false"/>
        </w:trPr>
        <w:tc>
          <w:tcPr>
            <w:shd w:val="clear" w:color="auto" w:fill="e7e6e6"/>
            <w:tcBorders/>
            <w:tcMar>
              <w:left w:w="100" w:type="dxa"/>
              <w:top w:w="80" w:type="dxa"/>
              <w:right w:w="100" w:type="dxa"/>
              <w:bottom w:w="80" w:type="dxa"/>
            </w:tcMar>
            <w:shd w:fill="E2E8F0"/>
          </w:tcPr>
          <w:p w14:paraId="0000000A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1B365D"/>
                <w:rtl w:val="0"/>
              </w:rPr>
              <w:t xml:space="preserve">Command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  <w:tc>
          <w:tcPr>
            <w:shd w:val="clear" w:color="auto" w:fill="e7e6e6"/>
            <w:tcBorders/>
            <w:tcMar>
              <w:left w:w="100" w:type="dxa"/>
              <w:top w:w="80" w:type="dxa"/>
              <w:right w:w="100" w:type="dxa"/>
              <w:bottom w:w="80" w:type="dxa"/>
            </w:tcMar>
            <w:shd w:fill="E2E8F0"/>
          </w:tcPr>
          <w:p w14:paraId="0000000B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1B365D"/>
                <w:rtl w:val="0"/>
              </w:rPr>
              <w:t xml:space="preserve">Meaning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0C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init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0D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Starts Git tracking in a folder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0E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config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0F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Sets Git username and email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0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add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1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Adds file for commit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2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commit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3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Saves project changes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4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checkout -b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5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Creates and switches to new branch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6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merge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7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Combines branch changes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8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git log --oneline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9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Shows short commit history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 w:val="false"/>
        </w:trPr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A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cat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</w:tcPr>
          <w:p w14:paraId="0000001B">
            <w:pPr>
              <w:pBdr/>
              <w:spacing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rtl w:val="0"/>
              </w:rPr>
              <w:t xml:space="preserve">Displays file content</w:t>
            </w:r>
            <w:r>
              <w:rPr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0000001C">
      <w:pPr>
        <w:pBdr/>
        <w:spacing w:after="12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1D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4. Procedure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1E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Checked whether Git was installed using git --version.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1F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Created a project folder named opensourceprac and moved into 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0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Initialized a new Git repository inside the folder using git init.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1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Configured the Git username and email using git config.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2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Created a README.md project file with introductory content.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3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Added and committed the README file as the initial project checkpoint.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4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Created an issue file (issue1.txt) to simulate tracking a problem/task.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5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Created a new branch named fixissue1 to work on the issue safely.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6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Fixed the issue by adding a project description to README.md.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7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Committed the fix on the fixissue1 branch.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8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Switched back to the master branch and merged the fixissue1 branch into 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9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Marked the issue as closed by creating an issue1status.txt file.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A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Checked the project's commit history using git log --oneline.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B">
      <w:pPr>
        <w:numPr>
          <w:ilvl w:val="0"/>
          <w:numId w:val="4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Performed a final verification by listing all files and checking their contents.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C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5. Output of Execution of all with Screenshots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2D">
      <w:pPr>
        <w:pBdr/>
        <w:spacing w:after="12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The commands executed and their corresponding terminal output are shown below for each step.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E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1: Check Git Installation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4"/>
        <w:tblW w:w="1045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55"/>
        <w:tblGridChange w:id="1">
          <w:tblGrid>
            <w:gridCol w:w="10455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2F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--version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0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git version ...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31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2: Create Project Folder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5"/>
        <w:tblW w:w="10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40"/>
        <w:tblGridChange w:id="2">
          <w:tblGrid>
            <w:gridCol w:w="1044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32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mkdir opensourceprac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3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cd opensourceprac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4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pwd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5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/home/labex/project/opensourceprac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36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3: Initialize Git Repository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6"/>
        <w:tblW w:w="10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40"/>
        <w:tblGridChange w:id="3">
          <w:tblGrid>
            <w:gridCol w:w="1044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37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init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8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Initialized empty Git repository ...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39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4: Configure Git User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7"/>
        <w:tblW w:w="103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380"/>
        <w:tblGridChange w:id="4">
          <w:tblGrid>
            <w:gridCol w:w="1038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3A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config user.name "Student"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B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config user.email "student@example.com"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C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(No output)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3D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5: Create Project File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8"/>
        <w:tblW w:w="1038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380"/>
        <w:tblGridChange w:id="5">
          <w:tblGrid>
            <w:gridCol w:w="1038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3E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echo "# Open Source Project" &gt;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3F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echo "This is a sample open-source project." &gt;&gt;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0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cat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1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# Open Source Project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2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This is a sample open-source project.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43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6: Add and Commit File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49"/>
        <w:tblW w:w="1045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55"/>
        <w:tblGridChange w:id="6">
          <w:tblGrid>
            <w:gridCol w:w="10455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44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add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5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commit -m "Initial project setup"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6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[master ...] Initial project setup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47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7: Create an Issue File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0"/>
        <w:tblW w:w="1048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85"/>
        <w:tblGridChange w:id="7">
          <w:tblGrid>
            <w:gridCol w:w="10485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48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echo "Issue 1: Add project description in README file" &gt; issue1.txt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9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cat issue1.txt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A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Issue 1: Add project description in README file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4B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8: Create New Branch for Issue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1"/>
        <w:tblW w:w="1047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70"/>
        <w:tblGridChange w:id="8">
          <w:tblGrid>
            <w:gridCol w:w="1047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4C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checkout -b fixissue1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4D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Switched to a new branch 'fixissue1'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4E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9: Fix the Issue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2"/>
        <w:tblW w:w="103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365"/>
        <w:tblGridChange w:id="9">
          <w:tblGrid>
            <w:gridCol w:w="10365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4F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echo "Project description: This project demonstrates open-source workflow and issue tracking." &gt;&gt;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0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cat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1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# Open Source Project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2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This is a sample open-source project.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3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Project description: This project demonstrates open-source workflow and issue tracking.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54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10: Commit the Fix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3"/>
        <w:tblW w:w="10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40"/>
        <w:tblGridChange w:id="10">
          <w:tblGrid>
            <w:gridCol w:w="1044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55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add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6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commit -m "Fix issue 1 by adding project description"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7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[fixissue1 ...] Fix issue 1 by adding project description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58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11: Merge the Contribution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4"/>
        <w:tblW w:w="1047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70"/>
        <w:tblGridChange w:id="11">
          <w:tblGrid>
            <w:gridCol w:w="1047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59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checkout master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A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merge fixissue1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B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Switched to branch 'master'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C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Updating ...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5D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Fast-forward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5E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12: Close the Issue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5"/>
        <w:tblW w:w="104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410"/>
        <w:tblGridChange w:id="12">
          <w:tblGrid>
            <w:gridCol w:w="1041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5F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echo "Issue 1 Status: Closed after adding project description" &gt; issue1status.txt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0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cat issue1status.txt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1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Issue 1 Status: Closed after adding project description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62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13: Check Git History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6"/>
        <w:tblW w:w="103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350"/>
        <w:tblGridChange w:id="13">
          <w:tblGrid>
            <w:gridCol w:w="10350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63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git log --oneline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4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commit-id Fix issue 1 by adding project description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5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commit-id Initial project setup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66">
      <w:pPr>
        <w:pBdr/>
        <w:spacing w:after="80" w:before="16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Step 14: Final Verification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757"/>
        <w:tblW w:w="1039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000000" w:sz="0" w:space="0"/>
          <w:insideV w:val="none" w:color="000000" w:sz="0" w:space="0"/>
        </w:tblBorders>
        <w:tblLayout w:type="fixed"/>
        <w:tblLook w:val="0000" w:firstRow="0" w:lastRow="0" w:firstColumn="0" w:lastColumn="0" w:noHBand="0" w:noVBand="0"/>
      </w:tblPr>
      <w:tblGrid>
        <w:gridCol w:w="10395"/>
        <w:tblGridChange w:id="14">
          <w:tblGrid>
            <w:gridCol w:w="10395"/>
          </w:tblGrid>
        </w:tblGridChange>
      </w:tblGrid>
      <w:tr>
        <w:trPr>
          <w:cantSplit w:val="false"/>
        </w:trPr>
        <w:tc>
          <w:tcPr>
            <w:shd w:val="clear" w:color="auto" w:fill="1e1e1e"/>
            <w:tcBorders/>
            <w:tcMar>
              <w:left w:w="180" w:type="dxa"/>
              <w:top w:w="120" w:type="dxa"/>
              <w:right w:w="180" w:type="dxa"/>
              <w:bottom w:w="120" w:type="dxa"/>
            </w:tcMar>
            <w:shd w:fill="E2E8F0"/>
          </w:tcPr>
          <w:p w14:paraId="00000067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ls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8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README.md  issue1.txt  issue1status.txt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9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cat README.md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A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# Open Source Project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B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This is a sample open-source project.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C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Project description: This project demonstrates open-source workflow and issue tracking.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D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bCs/>
                <w:color w:val="1B365D"/>
                <w:sz w:val="20"/>
                <w:szCs w:val="20"/>
                <w:rtl w:val="0"/>
              </w:rPr>
              <w:t xml:space="preserve">$ cat issue1status.txt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  <w:p w14:paraId="0000006E">
            <w:pPr>
              <w:pBdr/>
              <w:spacing w:after="20" w:line="240" w:lineRule="auto"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b/>
                <w:color w:val="1B365D"/>
                <w:sz w:val="20"/>
                <w:szCs w:val="20"/>
                <w:rtl w:val="0"/>
              </w:rPr>
              <w:t xml:space="preserve">Issue 1 Status: Closed after adding project description</w:t>
            </w:r>
            <w:r>
              <w:rPr>
                <w:b/>
                <w:color w:val="1B365D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color w:val="1B365D"/>
                <w:sz w:val="24"/>
                <w:szCs w:val="24"/>
              </w:rPr>
            </w:r>
          </w:p>
        </w:tc>
      </w:tr>
    </w:tbl>
    <w:p w14:paraId="0000006F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</w:p>
    <w:p w14:paraId="00000070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</w:p>
    <w:p w14:paraId="00000071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</w:r>
    </w:p>
    <w:p w14:paraId="00000072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6. Error Handling / Troubleshooting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73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Error: git: command not found.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4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Reason: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Git is not installed.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5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Solution: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Run sudo apt-get update followed by sudo apt-get install -y git.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6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Error: "Please tell me who you are".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7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Reason: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Git user is not configured.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8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Solution: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Run git config user.name "..." and git config user.email "...".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9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Error: "pathspec 'master' did not match any file(s) known to git".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A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Reason: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The default branch name may be main instead of master.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B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Solution: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Use git checkout main instead.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C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Error: "nothing to commit".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D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Reason: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No file changes have been made since the last commit.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E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Solution: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Edit a file first, then run git add and git commit again.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F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Error: "fatal: not a git repository".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0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Reason: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Git has not been initialized in the current folder.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1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Solution: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Run git init.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2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rtl w:val="0"/>
        </w:rPr>
        <w:t xml:space="preserve">7. Important Insights</w:t>
      </w:r>
      <w:r>
        <w:rPr>
          <w:rtl w:val="0"/>
        </w:rPr>
      </w:r>
      <w:r>
        <w:rPr>
          <w:rFonts w:ascii="Times New Roman" w:hAnsi="Times New Roman" w:eastAsia="Times New Roman" w:cs="Times New Roman"/>
          <w:color w:val="2e74b5"/>
          <w:sz w:val="26"/>
          <w:szCs w:val="26"/>
        </w:rPr>
      </w:r>
    </w:p>
    <w:p w14:paraId="00000083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Issue: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Issue means a problem or task in the project.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4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Branch: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Branch means a separate copy of the project for doing work safely, without affecting the main version.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5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Commit: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Commit means a saved checkpoint of the project's progress.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6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Merge: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Merge means adding completed work from a branch back into the main project.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7">
      <w:pPr>
        <w:numPr>
          <w:ilvl w:val="0"/>
          <w:numId w:val="2"/>
        </w:numPr>
        <w:pBdr/>
        <w:spacing w:after="8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Collaboration: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Git helps in open-source collaboration by letting multiple contributors track, fix, and combine changes safely.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8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rtl w:val="0"/>
        </w:rPr>
        <w:t xml:space="preserve">8. Conclusion</w:t>
      </w:r>
      <w:r>
        <w:rPr>
          <w:rtl w:val="0"/>
        </w:rPr>
      </w:r>
      <w:r>
        <w:rPr>
          <w:rFonts w:ascii="Times New Roman" w:hAnsi="Times New Roman" w:eastAsia="Times New Roman" w:cs="Times New Roman"/>
          <w:color w:val="2e74b5"/>
          <w:sz w:val="26"/>
          <w:szCs w:val="26"/>
        </w:rPr>
      </w:r>
    </w:p>
    <w:p w14:paraId="00000089">
      <w:pPr>
        <w:pBdr/>
        <w:spacing w:after="120" w:line="240" w:lineRule="auto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The open-source development workflow was successfully simulated using Git. Issue tracking, branch creation, file modification, commit, merge, and project history checking were performed successfully.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A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9. Viva Questions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8B">
      <w:pPr>
        <w:numPr>
          <w:ilvl w:val="0"/>
          <w:numId w:val="1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What is the purpose of git init?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C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It creates a new, empty Git repository in the current folder so Git can start tracking changes there.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D">
      <w:pPr>
        <w:numPr>
          <w:ilvl w:val="0"/>
          <w:numId w:val="1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Why do we create a separate branch instead of editing the main project directly?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E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 branch gives a safe, isolated copy to work in, so changes can be tested and fixed without affecting the main project until they are ready to be merged.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F">
      <w:pPr>
        <w:numPr>
          <w:ilvl w:val="0"/>
          <w:numId w:val="1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What is the difference between git add and git commit?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0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git add stages a file, marking it as ready to be saved, while git commit actually saves those staged changes as a checkpoint in the project's history.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1">
      <w:pPr>
        <w:numPr>
          <w:ilvl w:val="0"/>
          <w:numId w:val="1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What does git merge do?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2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It combines the changes made in one branch (such as a bug-fix branch) back into another branch, usually the main project branch.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3">
      <w:pPr>
        <w:numPr>
          <w:ilvl w:val="0"/>
          <w:numId w:val="1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How can you view the commit history of a project?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4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By running git log --oneline, which lists each commit's ID and message in a short, one-line-per-commit format.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5">
      <w:pPr>
        <w:numPr>
          <w:ilvl w:val="0"/>
          <w:numId w:val="1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rtl w:val="0"/>
        </w:rPr>
        <w:t xml:space="preserve">What does the error "fatal: not a git repository" mean?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6">
      <w:pPr>
        <w:numPr>
          <w:ilvl w:val="1"/>
          <w:numId w:val="2"/>
        </w:numPr>
        <w:pBdr/>
        <w:spacing w:after="80"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It means the current folder has not been initialized as a Git repository yet, and it can be fixed by running git init.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7">
      <w:pPr>
        <w:pStyle w:val="719"/>
        <w:keepNext w:val="false"/>
        <w:keepLines w:val="false"/>
        <w:pBdr/>
        <w:spacing w:after="0" w:before="0" w:line="240" w:lineRule="auto"/>
        <w:ind/>
        <w:rPr>
          <w:rFonts w:ascii="Times New Roman" w:hAnsi="Times New Roman" w:eastAsia="Times New Roman" w:cs="Times New Roman"/>
          <w:color w:val="2e74b5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color w:val="2B6CB0"/>
          <w:sz w:val="24"/>
          <w:szCs w:val="36"/>
          <w:rtl w:val="0"/>
        </w:rPr>
        <w:t xml:space="preserve">10. References</w:t>
      </w:r>
      <w:r>
        <w:rPr>
          <w:b/>
          <w:color w:val="2B6CB0"/>
          <w:sz w:val="24"/>
          <w:rtl w:val="0"/>
        </w:rPr>
      </w:r>
      <w:r>
        <w:rPr>
          <w:rFonts w:ascii="Times New Roman" w:hAnsi="Times New Roman" w:eastAsia="Times New Roman" w:cs="Times New Roman"/>
          <w:b/>
          <w:color w:val="2B6CB0"/>
          <w:sz w:val="24"/>
          <w:szCs w:val="26"/>
        </w:rPr>
      </w:r>
    </w:p>
    <w:p w14:paraId="00000098">
      <w:pPr>
        <w:numPr>
          <w:ilvl w:val="0"/>
          <w:numId w:val="3"/>
        </w:numPr>
        <w:pBdr/>
        <w:spacing w:after="100"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LabEx Linux Practice Lab - </w:t>
      </w:r>
      <w:hyperlink r:id="rId13" w:tooltip="https://labex.io/labs/linux-your-first-linux-lab-270253?course=quick-start-with-linux" w:history="1">
        <w:r>
          <w:rPr>
            <w:rFonts w:ascii="Times New Roman" w:hAnsi="Times New Roman" w:eastAsia="Times New Roman" w:cs="Times New Roman"/>
            <w:color w:val="0000ee"/>
            <w:sz w:val="24"/>
            <w:szCs w:val="24"/>
            <w:u w:val="single"/>
            <w:rtl w:val="0"/>
          </w:rPr>
          <w:t xml:space="preserve">https://labex.io/labs/linux-your-first-linux-lab-270253?course=quick-start-with-linux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sectPr>
      <w:headerReference w:type="default" r:id="rId9"/>
      <w:headerReference w:type="first" r:id="rId10"/>
      <w:footerReference w:type="first" r:id="rId11"/>
      <w:footnotePr/>
      <w:endnotePr/>
      <w:type w:val="nextPage"/>
      <w:pgSz w:h="15840" w:orient="portrait" w:w="12240"/>
      <w:pgMar w:top="720" w:right="720" w:bottom="720" w:left="72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9D"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99">
    <w:pPr>
      <w:pBdr/>
      <w:spacing/>
      <w:ind/>
      <w:rPr/>
    </w:pP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BC87050">
    <w:pPr>
      <w:pBdr/>
      <w:spacing/>
      <w:ind/>
      <w:rPr/>
    </w:pPr>
    <w:r>
      <w:rPr>
        <w:rFonts w:ascii="Times New Roman" w:hAnsi="Times New Roman" w:eastAsia="Times New Roman" w:cs="Times New Roman"/>
        <w:b/>
        <w:bCs/>
        <w:sz w:val="24"/>
        <w:szCs w:val="24"/>
      </w:rPr>
      <w:t xml:space="preserve">Name: Sayyad Faizan</w:t>
    </w:r>
    <w:r>
      <w:rPr>
        <w:rFonts w:ascii="Times New Roman" w:hAnsi="Times New Roman" w:eastAsia="Times New Roman" w:cs="Times New Roman"/>
        <w:sz w:val="24"/>
        <w:szCs w:val="24"/>
      </w:rPr>
      <w:tab/>
      <w:tab/>
      <w:tab/>
      <w:tab/>
      <w:tab/>
      <w:tab/>
    </w:r>
    <w:r>
      <w:rPr>
        <w:rFonts w:ascii="Times New Roman" w:hAnsi="Times New Roman" w:eastAsia="Times New Roman" w:cs="Times New Roman"/>
        <w:b/>
        <w:bCs/>
        <w:sz w:val="24"/>
        <w:szCs w:val="24"/>
      </w:rPr>
      <w:t xml:space="preserve">Roll No: 25DCO11</w:t>
    </w:r>
    <w:r/>
    <w:r/>
  </w:p>
  <w:p w14:paraId="363DF1A1">
    <w:pPr>
      <w:pBdr/>
      <w:spacing/>
      <w:ind/>
      <w:rPr/>
    </w:pPr>
    <w:r>
      <w:rPr>
        <w:rFonts w:ascii="Times New Roman" w:hAnsi="Times New Roman" w:eastAsia="Times New Roman" w:cs="Times New Roman"/>
        <w:b/>
        <w:bCs/>
        <w:sz w:val="24"/>
        <w:szCs w:val="24"/>
      </w:rPr>
      <w:t xml:space="preserve">Class: TE CO1 Batch 3</w:t>
    </w: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6"/>
    <w:next w:val="72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6"/>
    <w:next w:val="72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6"/>
    <w:next w:val="72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2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4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6"/>
    <w:next w:val="72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6"/>
    <w:next w:val="72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2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26"/>
    <w:next w:val="7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190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191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192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193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194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195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196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197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6"/>
    <w:next w:val="726"/>
    <w:uiPriority w:val="99"/>
    <w:unhideWhenUsed/>
    <w:pPr>
      <w:pBdr/>
      <w:spacing w:after="0" w:afterAutospacing="0"/>
      <w:ind/>
    </w:pPr>
  </w:style>
  <w:style w:type="paragraph" w:styleId="718">
    <w:name w:val="Heading 1"/>
    <w:basedOn w:val="726"/>
    <w:next w:val="72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719">
    <w:name w:val="Heading 2"/>
    <w:basedOn w:val="726"/>
    <w:next w:val="726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720">
    <w:name w:val="Heading 3"/>
    <w:basedOn w:val="726"/>
    <w:next w:val="726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21">
    <w:name w:val="Heading 4"/>
    <w:basedOn w:val="726"/>
    <w:next w:val="726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22">
    <w:name w:val="Heading 5"/>
    <w:basedOn w:val="726"/>
    <w:next w:val="72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23">
    <w:name w:val="Heading 6"/>
    <w:basedOn w:val="726"/>
    <w:next w:val="726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24">
    <w:name w:val="Title"/>
    <w:basedOn w:val="726"/>
    <w:next w:val="72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table" w:styleId="72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26" w:default="1">
    <w:name w:val="Normal"/>
    <w:pPr>
      <w:pBdr/>
      <w:spacing/>
      <w:ind/>
    </w:pPr>
  </w:style>
  <w:style w:type="paragraph" w:styleId="742">
    <w:name w:val="Subtitle"/>
    <w:basedOn w:val="726"/>
    <w:next w:val="72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43">
    <w:name w:val="StGen15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StGen16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StGen17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StGen18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StGen19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StGen20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StGen21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StGen22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StGen23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StGen24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StGen25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StGen26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StGen27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StGen28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StGen29"/>
    <w:basedOn w:val="725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customXml" Target="../customXml/item1.xml"/><Relationship Id="rId13" Type="http://schemas.openxmlformats.org/officeDocument/2006/relationships/hyperlink" Target="https://labex.io/labs/linux-your-first-linux-lab-270253?course=quick-start-with-linux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DRGAK2X5iw4N9DDQMV1nxD0h6A==">CgMxLjAyDmgueG84NzNrMnI0b2VuOAByITFIMTB5QklOTDdPZjdRY0NDYjNjeFlrVzNfaTVHcmdCMQ==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Sayyad Faizan</cp:lastModifiedBy>
  <dc:creator>Sayyad Faizan</dc:creator>
</cp:coreProperties>
</file>