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39B7A" w14:textId="77777777" w:rsidR="00C57830" w:rsidRDefault="00C57830"/>
    <w:p w14:paraId="45B05822" w14:textId="77777777" w:rsidR="00C57830" w:rsidRDefault="00C57830"/>
    <w:p w14:paraId="1931EEC4" w14:textId="77777777" w:rsidR="00C57830" w:rsidRDefault="00000000">
      <w:pPr>
        <w:jc w:val="center"/>
      </w:pPr>
      <w:r>
        <w:rPr>
          <w:b/>
          <w:color w:val="1A1A2E"/>
          <w:sz w:val="56"/>
        </w:rPr>
        <w:t>CloudSentinel</w:t>
      </w:r>
    </w:p>
    <w:p w14:paraId="2BA18396" w14:textId="77777777" w:rsidR="00C57830" w:rsidRDefault="00000000">
      <w:pPr>
        <w:jc w:val="center"/>
      </w:pPr>
      <w:r>
        <w:rPr>
          <w:color w:val="444466"/>
          <w:sz w:val="28"/>
        </w:rPr>
        <w:t>AI-Powered Multi-Cloud Engineering Risk Intelligence Platform</w:t>
      </w:r>
    </w:p>
    <w:p w14:paraId="6E41D5AD" w14:textId="77777777" w:rsidR="00C57830" w:rsidRDefault="00C57830"/>
    <w:p w14:paraId="6EAF32EC" w14:textId="77777777" w:rsidR="00C57830" w:rsidRDefault="00C57830"/>
    <w:p w14:paraId="52418949" w14:textId="77777777" w:rsidR="00C57830" w:rsidRDefault="00000000">
      <w:pPr>
        <w:jc w:val="center"/>
      </w:pPr>
      <w:r>
        <w:rPr>
          <w:sz w:val="24"/>
        </w:rPr>
        <w:t>Aditya Engineering College, Surampalem</w:t>
      </w:r>
    </w:p>
    <w:p w14:paraId="373C919B" w14:textId="77777777" w:rsidR="00C57830" w:rsidRDefault="00000000">
      <w:pPr>
        <w:jc w:val="center"/>
      </w:pPr>
      <w:r>
        <w:rPr>
          <w:sz w:val="24"/>
        </w:rPr>
        <w:t>Department of Computer Science and Engineering</w:t>
      </w:r>
    </w:p>
    <w:p w14:paraId="29AACA37" w14:textId="7AF5FA9C" w:rsidR="00C57830" w:rsidRDefault="00000000">
      <w:pPr>
        <w:jc w:val="center"/>
      </w:pPr>
      <w:r>
        <w:rPr>
          <w:sz w:val="24"/>
        </w:rPr>
        <w:t>B.Tech — IV Year, VIII Semester | Academic Year: 202</w:t>
      </w:r>
      <w:r w:rsidR="008B2EB4">
        <w:rPr>
          <w:sz w:val="24"/>
        </w:rPr>
        <w:t>5</w:t>
      </w:r>
      <w:r>
        <w:rPr>
          <w:sz w:val="24"/>
        </w:rPr>
        <w:t xml:space="preserve"> - 2</w:t>
      </w:r>
      <w:r w:rsidR="008B2EB4">
        <w:rPr>
          <w:sz w:val="24"/>
        </w:rPr>
        <w:t>6</w:t>
      </w:r>
    </w:p>
    <w:p w14:paraId="181C70D5" w14:textId="77777777" w:rsidR="00C57830" w:rsidRDefault="00C57830"/>
    <w:p w14:paraId="16214E7C" w14:textId="53EA6678" w:rsidR="00C57830" w:rsidRDefault="00000000">
      <w:pPr>
        <w:jc w:val="center"/>
      </w:pPr>
      <w:r>
        <w:rPr>
          <w:b/>
          <w:sz w:val="24"/>
        </w:rPr>
        <w:t xml:space="preserve">Team Number: </w:t>
      </w:r>
      <w:r w:rsidR="008B2EB4">
        <w:rPr>
          <w:b/>
          <w:sz w:val="24"/>
        </w:rPr>
        <w:t>53</w:t>
      </w:r>
      <w:r>
        <w:rPr>
          <w:b/>
          <w:sz w:val="24"/>
        </w:rPr>
        <w:t xml:space="preserve">  |  Team Name: CloudSentinel</w:t>
      </w:r>
    </w:p>
    <w:p w14:paraId="16CC99E1" w14:textId="77777777" w:rsidR="00C57830" w:rsidRDefault="00C57830"/>
    <w:tbl>
      <w:tblPr>
        <w:tblStyle w:val="TableGrid"/>
        <w:tblW w:w="0" w:type="auto"/>
        <w:tblLook w:val="04A0" w:firstRow="1" w:lastRow="0" w:firstColumn="1" w:lastColumn="0" w:noHBand="0" w:noVBand="1"/>
      </w:tblPr>
      <w:tblGrid>
        <w:gridCol w:w="3041"/>
        <w:gridCol w:w="3041"/>
        <w:gridCol w:w="3041"/>
      </w:tblGrid>
      <w:tr w:rsidR="00C57830" w14:paraId="19F57B5F" w14:textId="77777777">
        <w:tc>
          <w:tcPr>
            <w:tcW w:w="3041" w:type="dxa"/>
          </w:tcPr>
          <w:p w14:paraId="4238145F" w14:textId="77777777" w:rsidR="00C57830" w:rsidRDefault="00000000">
            <w:r>
              <w:rPr>
                <w:b/>
                <w:sz w:val="20"/>
              </w:rPr>
              <w:t>Name</w:t>
            </w:r>
          </w:p>
        </w:tc>
        <w:tc>
          <w:tcPr>
            <w:tcW w:w="3041" w:type="dxa"/>
          </w:tcPr>
          <w:p w14:paraId="7C724CDC" w14:textId="77777777" w:rsidR="00C57830" w:rsidRDefault="00000000">
            <w:r>
              <w:rPr>
                <w:b/>
                <w:sz w:val="20"/>
              </w:rPr>
              <w:t>GitHub</w:t>
            </w:r>
          </w:p>
        </w:tc>
        <w:tc>
          <w:tcPr>
            <w:tcW w:w="3041" w:type="dxa"/>
          </w:tcPr>
          <w:p w14:paraId="47FB97A5" w14:textId="77777777" w:rsidR="00C57830" w:rsidRDefault="00000000">
            <w:r>
              <w:rPr>
                <w:b/>
                <w:sz w:val="20"/>
              </w:rPr>
              <w:t>Module</w:t>
            </w:r>
          </w:p>
        </w:tc>
      </w:tr>
      <w:tr w:rsidR="00C57830" w14:paraId="67D66DD7" w14:textId="77777777">
        <w:tc>
          <w:tcPr>
            <w:tcW w:w="3041" w:type="dxa"/>
          </w:tcPr>
          <w:p w14:paraId="798AAA99" w14:textId="77777777" w:rsidR="00C57830" w:rsidRDefault="00000000">
            <w:r>
              <w:rPr>
                <w:sz w:val="20"/>
              </w:rPr>
              <w:t>Sayyad Sameer</w:t>
            </w:r>
          </w:p>
        </w:tc>
        <w:tc>
          <w:tcPr>
            <w:tcW w:w="3041" w:type="dxa"/>
          </w:tcPr>
          <w:p w14:paraId="57BFAD89" w14:textId="77777777" w:rsidR="00C57830" w:rsidRDefault="00000000">
            <w:r>
              <w:rPr>
                <w:sz w:val="20"/>
              </w:rPr>
              <w:t>@Sayyaddsameer</w:t>
            </w:r>
          </w:p>
        </w:tc>
        <w:tc>
          <w:tcPr>
            <w:tcW w:w="3041" w:type="dxa"/>
          </w:tcPr>
          <w:p w14:paraId="6F7147A5" w14:textId="77777777" w:rsidR="00C57830" w:rsidRDefault="00000000">
            <w:r>
              <w:rPr>
                <w:sz w:val="20"/>
              </w:rPr>
              <w:t>Cloud Infrastructure and AI Layer</w:t>
            </w:r>
          </w:p>
        </w:tc>
      </w:tr>
      <w:tr w:rsidR="00C57830" w14:paraId="57C34125" w14:textId="77777777">
        <w:tc>
          <w:tcPr>
            <w:tcW w:w="3041" w:type="dxa"/>
          </w:tcPr>
          <w:p w14:paraId="2840B656" w14:textId="77777777" w:rsidR="00C57830" w:rsidRDefault="00000000">
            <w:r>
              <w:rPr>
                <w:sz w:val="20"/>
              </w:rPr>
              <w:t>Kantipudi Vivek Vardhan</w:t>
            </w:r>
          </w:p>
        </w:tc>
        <w:tc>
          <w:tcPr>
            <w:tcW w:w="3041" w:type="dxa"/>
          </w:tcPr>
          <w:p w14:paraId="559FC3ED" w14:textId="77777777" w:rsidR="00C57830" w:rsidRDefault="00000000">
            <w:r>
              <w:rPr>
                <w:sz w:val="20"/>
              </w:rPr>
              <w:t>@vivekkantipudi</w:t>
            </w:r>
          </w:p>
        </w:tc>
        <w:tc>
          <w:tcPr>
            <w:tcW w:w="3041" w:type="dxa"/>
          </w:tcPr>
          <w:p w14:paraId="6D2C4E43" w14:textId="77777777" w:rsidR="00C57830" w:rsidRDefault="00000000">
            <w:r>
              <w:rPr>
                <w:sz w:val="20"/>
              </w:rPr>
              <w:t>DevOps Intelligence</w:t>
            </w:r>
          </w:p>
        </w:tc>
      </w:tr>
      <w:tr w:rsidR="00C57830" w14:paraId="68534D4F" w14:textId="77777777">
        <w:tc>
          <w:tcPr>
            <w:tcW w:w="3041" w:type="dxa"/>
          </w:tcPr>
          <w:p w14:paraId="78A71C5A" w14:textId="77777777" w:rsidR="00C57830" w:rsidRDefault="00000000">
            <w:r>
              <w:rPr>
                <w:sz w:val="20"/>
              </w:rPr>
              <w:t>Janapareddy Dyns Gowrish</w:t>
            </w:r>
          </w:p>
        </w:tc>
        <w:tc>
          <w:tcPr>
            <w:tcW w:w="3041" w:type="dxa"/>
          </w:tcPr>
          <w:p w14:paraId="3DF7A8D3" w14:textId="77777777" w:rsidR="00C57830" w:rsidRDefault="00000000">
            <w:r>
              <w:rPr>
                <w:sz w:val="20"/>
              </w:rPr>
              <w:t>@gowrishjanapareddy</w:t>
            </w:r>
          </w:p>
        </w:tc>
        <w:tc>
          <w:tcPr>
            <w:tcW w:w="3041" w:type="dxa"/>
          </w:tcPr>
          <w:p w14:paraId="61147181" w14:textId="77777777" w:rsidR="00C57830" w:rsidRDefault="00000000">
            <w:r>
              <w:rPr>
                <w:sz w:val="20"/>
              </w:rPr>
              <w:t>Full-Stack Intelligence</w:t>
            </w:r>
          </w:p>
        </w:tc>
      </w:tr>
      <w:tr w:rsidR="00C57830" w14:paraId="0F732C71" w14:textId="77777777">
        <w:tc>
          <w:tcPr>
            <w:tcW w:w="3041" w:type="dxa"/>
          </w:tcPr>
          <w:p w14:paraId="5EC9BBAB" w14:textId="77777777" w:rsidR="00C57830" w:rsidRDefault="00000000">
            <w:r>
              <w:rPr>
                <w:sz w:val="20"/>
              </w:rPr>
              <w:t>Bikkavolu Srivallisa Sai Veerabhadra Ayyan</w:t>
            </w:r>
          </w:p>
        </w:tc>
        <w:tc>
          <w:tcPr>
            <w:tcW w:w="3041" w:type="dxa"/>
          </w:tcPr>
          <w:p w14:paraId="7C318581" w14:textId="77777777" w:rsidR="00C57830" w:rsidRDefault="00000000">
            <w:r>
              <w:rPr>
                <w:sz w:val="20"/>
              </w:rPr>
              <w:t>@23P31A0506</w:t>
            </w:r>
          </w:p>
        </w:tc>
        <w:tc>
          <w:tcPr>
            <w:tcW w:w="3041" w:type="dxa"/>
          </w:tcPr>
          <w:p w14:paraId="12DBA5C5" w14:textId="77777777" w:rsidR="00C57830" w:rsidRDefault="00000000">
            <w:r>
              <w:rPr>
                <w:sz w:val="20"/>
              </w:rPr>
              <w:t>Data Engineering Intelligence</w:t>
            </w:r>
          </w:p>
        </w:tc>
      </w:tr>
      <w:tr w:rsidR="00C57830" w14:paraId="363EFA7D" w14:textId="77777777">
        <w:tc>
          <w:tcPr>
            <w:tcW w:w="3041" w:type="dxa"/>
          </w:tcPr>
          <w:p w14:paraId="507CB587" w14:textId="77777777" w:rsidR="00C57830" w:rsidRDefault="00000000">
            <w:r>
              <w:rPr>
                <w:sz w:val="20"/>
              </w:rPr>
              <w:t>Muramalla Ambica Sai Ram</w:t>
            </w:r>
          </w:p>
        </w:tc>
        <w:tc>
          <w:tcPr>
            <w:tcW w:w="3041" w:type="dxa"/>
          </w:tcPr>
          <w:p w14:paraId="5B4CEB03" w14:textId="77777777" w:rsidR="00C57830" w:rsidRDefault="00000000">
            <w:r>
              <w:rPr>
                <w:sz w:val="20"/>
              </w:rPr>
              <w:t>@AmbicaSairam</w:t>
            </w:r>
          </w:p>
        </w:tc>
        <w:tc>
          <w:tcPr>
            <w:tcW w:w="3041" w:type="dxa"/>
          </w:tcPr>
          <w:p w14:paraId="30E0AC4E" w14:textId="77777777" w:rsidR="00C57830" w:rsidRDefault="00000000">
            <w:r>
              <w:rPr>
                <w:sz w:val="20"/>
              </w:rPr>
              <w:t>Mobile Backend Intelligence</w:t>
            </w:r>
          </w:p>
        </w:tc>
      </w:tr>
      <w:tr w:rsidR="00C57830" w14:paraId="4F6136DF" w14:textId="77777777">
        <w:tc>
          <w:tcPr>
            <w:tcW w:w="3041" w:type="dxa"/>
          </w:tcPr>
          <w:p w14:paraId="291C5232" w14:textId="77777777" w:rsidR="00C57830" w:rsidRDefault="00000000">
            <w:r>
              <w:rPr>
                <w:sz w:val="20"/>
              </w:rPr>
              <w:t>Bogavalli Akash</w:t>
            </w:r>
          </w:p>
        </w:tc>
        <w:tc>
          <w:tcPr>
            <w:tcW w:w="3041" w:type="dxa"/>
          </w:tcPr>
          <w:p w14:paraId="3E8A1843" w14:textId="77777777" w:rsidR="00C57830" w:rsidRDefault="00000000">
            <w:r>
              <w:rPr>
                <w:sz w:val="20"/>
              </w:rPr>
              <w:t>@Akashbogavalli69</w:t>
            </w:r>
          </w:p>
        </w:tc>
        <w:tc>
          <w:tcPr>
            <w:tcW w:w="3041" w:type="dxa"/>
          </w:tcPr>
          <w:p w14:paraId="52D1A2D9" w14:textId="77777777" w:rsidR="00C57830" w:rsidRDefault="00000000">
            <w:r>
              <w:rPr>
                <w:sz w:val="20"/>
              </w:rPr>
              <w:t>Frontend Portal</w:t>
            </w:r>
          </w:p>
        </w:tc>
      </w:tr>
    </w:tbl>
    <w:p w14:paraId="5F82F342" w14:textId="77777777" w:rsidR="00C57830" w:rsidRDefault="00C57830"/>
    <w:p w14:paraId="3DBB1A8C" w14:textId="5F39D643" w:rsidR="00C57830" w:rsidRDefault="00000000">
      <w:pPr>
        <w:jc w:val="center"/>
      </w:pPr>
      <w:r>
        <w:t xml:space="preserve">Project Guide: </w:t>
      </w:r>
      <w:r w:rsidR="008B2EB4">
        <w:t>Mohammad Saifu Zama</w:t>
      </w:r>
    </w:p>
    <w:p w14:paraId="4DF63218" w14:textId="77777777" w:rsidR="00C57830" w:rsidRDefault="00000000">
      <w:pPr>
        <w:jc w:val="center"/>
      </w:pPr>
      <w:r>
        <w:t>May 2025</w:t>
      </w:r>
    </w:p>
    <w:p w14:paraId="78EC9643" w14:textId="77777777" w:rsidR="00C57830" w:rsidRDefault="00000000">
      <w:r>
        <w:br w:type="page"/>
      </w:r>
    </w:p>
    <w:p w14:paraId="274D767C" w14:textId="77777777" w:rsidR="00C57830" w:rsidRDefault="00000000">
      <w:pPr>
        <w:pStyle w:val="Heading1"/>
      </w:pPr>
      <w:r>
        <w:rPr>
          <w:color w:val="1A1A2E"/>
        </w:rPr>
        <w:lastRenderedPageBreak/>
        <w:t>1. Problem Statement</w:t>
      </w:r>
    </w:p>
    <w:p w14:paraId="61C74D7C" w14:textId="77777777" w:rsidR="00C57830" w:rsidRDefault="00000000">
      <w:r>
        <w:t>When teams are running workloads across multiple cloud services, things go wrong quietly. S3 buckets get misconfigured. Security groups accumulate open ports. CI/CD pipelines grow hardcoded secrets over time. Data buckets lose their encryption settings after an update. These issues rarely announce themselves — they show up later, usually at the worst possible moment.</w:t>
      </w:r>
    </w:p>
    <w:p w14:paraId="35F4711A" w14:textId="77777777" w:rsidR="00C57830" w:rsidRDefault="00000000">
      <w:r>
        <w:t>Existing monitoring tools generate a lot of noise but very little signal. You get an alert, look at the resource, and still do not know how dangerous it is or how to fix it. If you are a backend developer and the alert is about a Glue job failure, you might not even know where to start.</w:t>
      </w:r>
    </w:p>
    <w:p w14:paraId="7DA3D13A" w14:textId="77777777" w:rsidR="00C57830" w:rsidRDefault="00000000">
      <w:r>
        <w:t>Multi-cloud environments make this harder. Running workloads across AWS and GCP means more services to manage, more potential points of failure, and no single view across all of them.</w:t>
      </w:r>
    </w:p>
    <w:p w14:paraId="109E95A9" w14:textId="77777777" w:rsidR="00C57830" w:rsidRDefault="00000000">
      <w:pPr>
        <w:pStyle w:val="Heading1"/>
      </w:pPr>
      <w:r>
        <w:rPr>
          <w:color w:val="1A1A2E"/>
        </w:rPr>
        <w:t>2. Project Description</w:t>
      </w:r>
    </w:p>
    <w:p w14:paraId="2EE023FA" w14:textId="77777777" w:rsidR="00C57830" w:rsidRDefault="00000000">
      <w:r>
        <w:t>CloudSentinel is an AI-powered, serverless, multi-cloud engineering risk intelligence platform. It connects to cloud environments, runs automated scans across five engineering domains, and produces prioritised risk reports with AI-generated explanations and step-by-step remediation.</w:t>
      </w:r>
    </w:p>
    <w:p w14:paraId="67D0EE68" w14:textId="77777777" w:rsidR="00C57830" w:rsidRDefault="00000000">
      <w:r>
        <w:t>Each detected issue is stored as a structured risk record in DynamoDB. An AI explainer Lambda then calls Amazon Bedrock (Claude 3 Haiku) to generate a plain-language explanation and remediation guide for each risk. Amazon Comprehend classifies the risk into a category. When High-priority risks are found, Amazon SNS sends an email alert to the registered address.</w:t>
      </w:r>
    </w:p>
    <w:p w14:paraId="5556FBA6" w14:textId="77777777" w:rsidR="00C57830" w:rsidRDefault="00000000">
      <w:r>
        <w:t>The frontend is a static web portal on AWS Amplify, authenticated through Amazon Cognito. Each module has its own dashboard showing risk cards. A built-in AI chatbot on every module page lets users ask questions about detected risks and receive contextual answers from the same Claude model.</w:t>
      </w:r>
    </w:p>
    <w:p w14:paraId="0500F06A" w14:textId="77777777" w:rsidR="00C57830" w:rsidRDefault="00000000">
      <w:pPr>
        <w:pStyle w:val="Heading1"/>
      </w:pPr>
      <w:r>
        <w:rPr>
          <w:color w:val="1A1A2E"/>
        </w:rPr>
        <w:t>3. Objectives</w:t>
      </w:r>
    </w:p>
    <w:p w14:paraId="1013D592" w14:textId="77777777" w:rsidR="00C57830" w:rsidRDefault="00000000">
      <w:pPr>
        <w:pStyle w:val="ListBullet"/>
      </w:pPr>
      <w:r>
        <w:t>Detect infrastructure and operational risks across five engineering domains from a single platform</w:t>
      </w:r>
    </w:p>
    <w:p w14:paraId="63F50B51" w14:textId="77777777" w:rsidR="00C57830" w:rsidRDefault="00000000">
      <w:pPr>
        <w:pStyle w:val="ListBullet"/>
      </w:pPr>
      <w:r>
        <w:t>Support multi-cloud scanning across AWS and GCP environments</w:t>
      </w:r>
    </w:p>
    <w:p w14:paraId="4AC014FE" w14:textId="77777777" w:rsidR="00C57830" w:rsidRDefault="00000000">
      <w:pPr>
        <w:pStyle w:val="ListBullet"/>
      </w:pPr>
      <w:r>
        <w:t>Generate AI-powered explanations for every detected risk using Amazon Bedrock</w:t>
      </w:r>
    </w:p>
    <w:p w14:paraId="45F223B3" w14:textId="77777777" w:rsidR="00C57830" w:rsidRDefault="00000000">
      <w:pPr>
        <w:pStyle w:val="ListBullet"/>
      </w:pPr>
      <w:r>
        <w:t>Prioritise risks by severity so engineers know what to fix first</w:t>
      </w:r>
    </w:p>
    <w:p w14:paraId="7550522E" w14:textId="77777777" w:rsidR="00C57830" w:rsidRDefault="00000000">
      <w:pPr>
        <w:pStyle w:val="ListBullet"/>
      </w:pPr>
      <w:r>
        <w:t>Deliver actionable remediation steps and secure configuration alternatives</w:t>
      </w:r>
    </w:p>
    <w:p w14:paraId="256DABD8" w14:textId="77777777" w:rsidR="00C57830" w:rsidRDefault="00000000">
      <w:pPr>
        <w:pStyle w:val="ListBullet"/>
      </w:pPr>
      <w:r>
        <w:t>Send real-time email alerts via Amazon SNS when High-priority risks are detected</w:t>
      </w:r>
    </w:p>
    <w:p w14:paraId="7B663E21" w14:textId="77777777" w:rsidR="00C57830" w:rsidRDefault="00000000">
      <w:pPr>
        <w:pStyle w:val="ListBullet"/>
      </w:pPr>
      <w:r>
        <w:t>Enable interactive troubleshooting through an AI assistant chatbot</w:t>
      </w:r>
    </w:p>
    <w:p w14:paraId="1C6A6ED4" w14:textId="77777777" w:rsidR="00C57830" w:rsidRDefault="00000000">
      <w:pPr>
        <w:pStyle w:val="Heading1"/>
      </w:pPr>
      <w:r>
        <w:rPr>
          <w:color w:val="1A1A2E"/>
        </w:rPr>
        <w:t>4. Proposed Solution</w:t>
      </w:r>
    </w:p>
    <w:p w14:paraId="3A2A71CA" w14:textId="77777777" w:rsidR="00C57830" w:rsidRDefault="00000000">
      <w:r>
        <w:t>CloudSentinel is composed of several integrated layers.</w:t>
      </w:r>
    </w:p>
    <w:p w14:paraId="095C23C2" w14:textId="77777777" w:rsidR="00C57830" w:rsidRDefault="00000000">
      <w:pPr>
        <w:pStyle w:val="Heading2"/>
      </w:pPr>
      <w:r>
        <w:rPr>
          <w:color w:val="1A1A2E"/>
        </w:rPr>
        <w:lastRenderedPageBreak/>
        <w:t>Unified Engineering Portal</w:t>
      </w:r>
    </w:p>
    <w:p w14:paraId="2ED486FE" w14:textId="77777777" w:rsidR="00C57830" w:rsidRDefault="00000000">
      <w:r>
        <w:t>A static web portal hosted on AWS Amplify, authenticated through Amazon Cognito. Users can select any of the five engineering modules, trigger a scan, and view risk results as prioritised cards with AI-generated explanations.</w:t>
      </w:r>
    </w:p>
    <w:p w14:paraId="2A4B9CFC" w14:textId="77777777" w:rsidR="00C57830" w:rsidRDefault="00000000">
      <w:pPr>
        <w:pStyle w:val="Heading2"/>
      </w:pPr>
      <w:r>
        <w:rPr>
          <w:color w:val="1A1A2E"/>
        </w:rPr>
        <w:t>Multi-Cloud Integration Layer</w:t>
      </w:r>
    </w:p>
    <w:p w14:paraId="31D239CD" w14:textId="77777777" w:rsidR="00C57830" w:rsidRDefault="00000000">
      <w:r>
        <w:t>A connectivity layer that integrates infrastructure data from AWS and GCP environments. AWS scanning uses standard boto3 SDK calls with optional cross-account STS role assumption. GCP scanning reads a service account key from AWS Secrets Manager and uses the Google Cloud Python client library.</w:t>
      </w:r>
    </w:p>
    <w:p w14:paraId="69004789" w14:textId="77777777" w:rsidR="00C57830" w:rsidRDefault="00000000">
      <w:pPr>
        <w:pStyle w:val="Heading2"/>
      </w:pPr>
      <w:r>
        <w:rPr>
          <w:color w:val="1A1A2E"/>
        </w:rPr>
        <w:t>Domain-Specific Risk Detection Engines</w:t>
      </w:r>
    </w:p>
    <w:p w14:paraId="4AC53959" w14:textId="77777777" w:rsidR="00C57830" w:rsidRDefault="00000000">
      <w:r>
        <w:t>Each engineering domain has its own Lambda-based scanner that implements detection logic specific to that domain — checking resource configurations, CloudWatch metrics, pipeline YAML, and data platform settings.</w:t>
      </w:r>
    </w:p>
    <w:p w14:paraId="0B35D85D" w14:textId="77777777" w:rsidR="00C57830" w:rsidRDefault="00000000">
      <w:pPr>
        <w:pStyle w:val="Heading2"/>
      </w:pPr>
      <w:r>
        <w:rPr>
          <w:color w:val="1A1A2E"/>
        </w:rPr>
        <w:t>Scan Orchestration</w:t>
      </w:r>
    </w:p>
    <w:p w14:paraId="2BBA10C6" w14:textId="77777777" w:rsidR="00C57830" w:rsidRDefault="00000000">
      <w:r>
        <w:t>AWS Step Functions coordinates all five scanner Lambdas in parallel using an Express Workflow. This reduces total scan time from approximately 10 minutes sequential to 2-3 minutes. Each scanner state has exponential backoff retry with a maximum of 3 attempts.</w:t>
      </w:r>
    </w:p>
    <w:p w14:paraId="1C223D1F" w14:textId="77777777" w:rsidR="00C57830" w:rsidRDefault="00000000">
      <w:pPr>
        <w:pStyle w:val="Heading2"/>
      </w:pPr>
      <w:r>
        <w:rPr>
          <w:color w:val="1A1A2E"/>
        </w:rPr>
        <w:t>AI Explanation Layer</w:t>
      </w:r>
    </w:p>
    <w:p w14:paraId="688F82C9" w14:textId="77777777" w:rsidR="00C57830" w:rsidRDefault="00000000">
      <w:r>
        <w:t>An AI explainer Lambda reads OPEN risk records from DynamoDB that do not yet have an explanation. It sends each risk to Amazon Bedrock (Claude 3 Haiku) to generate a plain-language explanation and remediation guide. Amazon Comprehend classifies each risk into SECURITY, COMPLIANCE, PERFORMANCE, or RELIABILITY.</w:t>
      </w:r>
    </w:p>
    <w:p w14:paraId="64993F85" w14:textId="77777777" w:rsidR="00C57830" w:rsidRDefault="00000000">
      <w:pPr>
        <w:pStyle w:val="Heading2"/>
      </w:pPr>
      <w:r>
        <w:rPr>
          <w:color w:val="1A1A2E"/>
        </w:rPr>
        <w:t>AI Chatbot Assistant</w:t>
      </w:r>
    </w:p>
    <w:p w14:paraId="6626BDBC" w14:textId="77777777" w:rsidR="00C57830" w:rsidRDefault="00000000">
      <w:r>
        <w:t>An AI-powered conversational assistant embedded on every module dashboard page. Users ask questions about their detected risks. The chatbot retrieves the last 20 risks for that module as context and sends the question and context to Bedrock, returning a contextual answer.</w:t>
      </w:r>
    </w:p>
    <w:p w14:paraId="7749CF21" w14:textId="77777777" w:rsidR="00C57830" w:rsidRDefault="00000000">
      <w:pPr>
        <w:pStyle w:val="Heading2"/>
      </w:pPr>
      <w:r>
        <w:rPr>
          <w:color w:val="1A1A2E"/>
        </w:rPr>
        <w:t>Alert Notification</w:t>
      </w:r>
    </w:p>
    <w:p w14:paraId="659C0C2A" w14:textId="77777777" w:rsidR="00C57830" w:rsidRDefault="00000000">
      <w:r>
        <w:t>When High-priority risks are detected after a scan, the notification handler Lambda publishes an email alert via Amazon SNS to the registered alert email address.</w:t>
      </w:r>
    </w:p>
    <w:p w14:paraId="2E8B85BE" w14:textId="77777777" w:rsidR="00C57830" w:rsidRDefault="00000000">
      <w:pPr>
        <w:pStyle w:val="Heading1"/>
      </w:pPr>
      <w:r>
        <w:rPr>
          <w:color w:val="1A1A2E"/>
        </w:rPr>
        <w:t>5. Risk Intelligence Model</w:t>
      </w:r>
    </w:p>
    <w:p w14:paraId="3996A5BD" w14:textId="77777777" w:rsidR="00C57830" w:rsidRDefault="00000000">
      <w:r>
        <w:t>Every detected issue is stored as a structured risk record in DynamoDB.</w:t>
      </w:r>
    </w:p>
    <w:p w14:paraId="636103B9" w14:textId="77777777" w:rsidR="00C57830" w:rsidRDefault="00000000">
      <w:r>
        <w:t>Example risk record:</w:t>
      </w:r>
    </w:p>
    <w:p w14:paraId="1BD8B5AA" w14:textId="77777777" w:rsidR="00C57830" w:rsidRDefault="00000000">
      <w:pPr>
        <w:pStyle w:val="NoSpacing"/>
      </w:pPr>
      <w:r>
        <w:rPr>
          <w:rFonts w:ascii="Courier New" w:hAnsi="Courier New"/>
          <w:sz w:val="18"/>
        </w:rPr>
        <w:t>{</w:t>
      </w:r>
      <w:r>
        <w:rPr>
          <w:rFonts w:ascii="Courier New" w:hAnsi="Courier New"/>
          <w:sz w:val="18"/>
        </w:rPr>
        <w:br/>
        <w:t xml:space="preserve">  "resourceId":           "cloud-infra-s3-bucket-my-bucket",</w:t>
      </w:r>
      <w:r>
        <w:rPr>
          <w:rFonts w:ascii="Courier New" w:hAnsi="Courier New"/>
          <w:sz w:val="18"/>
        </w:rPr>
        <w:br/>
        <w:t xml:space="preserve">  "riskTimestamp":        "2025-05-01T10:30:00Z",</w:t>
      </w:r>
      <w:r>
        <w:rPr>
          <w:rFonts w:ascii="Courier New" w:hAnsi="Courier New"/>
          <w:sz w:val="18"/>
        </w:rPr>
        <w:br/>
        <w:t xml:space="preserve">  "scanId":               "scan-uuid",</w:t>
      </w:r>
      <w:r>
        <w:rPr>
          <w:rFonts w:ascii="Courier New" w:hAnsi="Courier New"/>
          <w:sz w:val="18"/>
        </w:rPr>
        <w:br/>
      </w:r>
      <w:r>
        <w:rPr>
          <w:rFonts w:ascii="Courier New" w:hAnsi="Courier New"/>
          <w:sz w:val="18"/>
        </w:rPr>
        <w:lastRenderedPageBreak/>
        <w:t xml:space="preserve">  "userId":               "user-uuid",</w:t>
      </w:r>
      <w:r>
        <w:rPr>
          <w:rFonts w:ascii="Courier New" w:hAnsi="Courier New"/>
          <w:sz w:val="18"/>
        </w:rPr>
        <w:br/>
        <w:t xml:space="preserve">  "module":               "cloud-infra",</w:t>
      </w:r>
      <w:r>
        <w:rPr>
          <w:rFonts w:ascii="Courier New" w:hAnsi="Courier New"/>
          <w:sz w:val="18"/>
        </w:rPr>
        <w:br/>
        <w:t xml:space="preserve">  "cloudProvider":        "AWS",</w:t>
      </w:r>
      <w:r>
        <w:rPr>
          <w:rFonts w:ascii="Courier New" w:hAnsi="Courier New"/>
          <w:sz w:val="18"/>
        </w:rPr>
        <w:br/>
        <w:t xml:space="preserve">  "resource":             "S3 Bucket",</w:t>
      </w:r>
      <w:r>
        <w:rPr>
          <w:rFonts w:ascii="Courier New" w:hAnsi="Courier New"/>
          <w:sz w:val="18"/>
        </w:rPr>
        <w:br/>
        <w:t xml:space="preserve">  "resourceName":         "my-bucket",</w:t>
      </w:r>
      <w:r>
        <w:rPr>
          <w:rFonts w:ascii="Courier New" w:hAnsi="Courier New"/>
          <w:sz w:val="18"/>
        </w:rPr>
        <w:br/>
        <w:t xml:space="preserve">  "riskType":             "S3 Public Access Not Fully Blocked",</w:t>
      </w:r>
      <w:r>
        <w:rPr>
          <w:rFonts w:ascii="Courier New" w:hAnsi="Courier New"/>
          <w:sz w:val="18"/>
        </w:rPr>
        <w:br/>
        <w:t xml:space="preserve">  "riskReason":           "Block Public Access settings are disabled.",</w:t>
      </w:r>
      <w:r>
        <w:rPr>
          <w:rFonts w:ascii="Courier New" w:hAnsi="Courier New"/>
          <w:sz w:val="18"/>
        </w:rPr>
        <w:br/>
        <w:t xml:space="preserve">  "riskPriority":         "High",</w:t>
      </w:r>
      <w:r>
        <w:rPr>
          <w:rFonts w:ascii="Courier New" w:hAnsi="Courier New"/>
          <w:sz w:val="18"/>
        </w:rPr>
        <w:br/>
        <w:t xml:space="preserve">  "remediationSteps":     ["Enable all 4 Block Public Access settings"],</w:t>
      </w:r>
      <w:r>
        <w:rPr>
          <w:rFonts w:ascii="Courier New" w:hAnsi="Courier New"/>
          <w:sz w:val="18"/>
        </w:rPr>
        <w:br/>
        <w:t xml:space="preserve">  "alternativeSolutions": ["Serve via CloudFront with OAC"],</w:t>
      </w:r>
      <w:r>
        <w:rPr>
          <w:rFonts w:ascii="Courier New" w:hAnsi="Courier New"/>
          <w:sz w:val="18"/>
        </w:rPr>
        <w:br/>
        <w:t xml:space="preserve">  "aiExplanation":        "Filled by ai-explainer via Amazon Bedrock",</w:t>
      </w:r>
      <w:r>
        <w:rPr>
          <w:rFonts w:ascii="Courier New" w:hAnsi="Courier New"/>
          <w:sz w:val="18"/>
        </w:rPr>
        <w:br/>
        <w:t xml:space="preserve">  "riskCategory":         "SECURITY",</w:t>
      </w:r>
      <w:r>
        <w:rPr>
          <w:rFonts w:ascii="Courier New" w:hAnsi="Courier New"/>
          <w:sz w:val="18"/>
        </w:rPr>
        <w:br/>
        <w:t xml:space="preserve">  "status":               "OPEN",</w:t>
      </w:r>
      <w:r>
        <w:rPr>
          <w:rFonts w:ascii="Courier New" w:hAnsi="Courier New"/>
          <w:sz w:val="18"/>
        </w:rPr>
        <w:br/>
        <w:t xml:space="preserve">  "notified":             false,</w:t>
      </w:r>
      <w:r>
        <w:rPr>
          <w:rFonts w:ascii="Courier New" w:hAnsi="Courier New"/>
          <w:sz w:val="18"/>
        </w:rPr>
        <w:br/>
        <w:t xml:space="preserve">  "region":               "us-east-1"</w:t>
      </w:r>
      <w:r>
        <w:rPr>
          <w:rFonts w:ascii="Courier New" w:hAnsi="Courier New"/>
          <w:sz w:val="18"/>
        </w:rPr>
        <w:br/>
        <w:t>}</w:t>
      </w:r>
    </w:p>
    <w:p w14:paraId="63BDEBFC" w14:textId="77777777" w:rsidR="00C57830" w:rsidRDefault="00000000">
      <w:r>
        <w:t>Key fields:</w:t>
      </w:r>
    </w:p>
    <w:p w14:paraId="0813095A" w14:textId="77777777" w:rsidR="00C57830" w:rsidRDefault="00000000">
      <w:pPr>
        <w:pStyle w:val="ListBullet"/>
      </w:pPr>
      <w:r>
        <w:t>resourceId + riskTimestamp — composite primary key for the DynamoDB table</w:t>
      </w:r>
    </w:p>
    <w:p w14:paraId="5D5A7D43" w14:textId="77777777" w:rsidR="00C57830" w:rsidRDefault="00000000">
      <w:pPr>
        <w:pStyle w:val="ListBullet"/>
      </w:pPr>
      <w:r>
        <w:t>riskPriority — High, Medium, or Low</w:t>
      </w:r>
    </w:p>
    <w:p w14:paraId="73845CB0" w14:textId="77777777" w:rsidR="00C57830" w:rsidRDefault="00000000">
      <w:pPr>
        <w:pStyle w:val="ListBullet"/>
      </w:pPr>
      <w:r>
        <w:t>aiExplanation — filled by the AI explainer Lambda after scanning completes</w:t>
      </w:r>
    </w:p>
    <w:p w14:paraId="37E4B49D" w14:textId="77777777" w:rsidR="00C57830" w:rsidRDefault="00000000">
      <w:pPr>
        <w:pStyle w:val="ListBullet"/>
      </w:pPr>
      <w:r>
        <w:t>riskCategory — filled by Amazon Comprehend classification</w:t>
      </w:r>
    </w:p>
    <w:p w14:paraId="5BF1BB6F" w14:textId="77777777" w:rsidR="00C57830" w:rsidRDefault="00000000">
      <w:pPr>
        <w:pStyle w:val="ListBullet"/>
      </w:pPr>
      <w:r>
        <w:t>status — OPEN, IN_PROGRESS, or RESOLVED</w:t>
      </w:r>
    </w:p>
    <w:p w14:paraId="63B06757" w14:textId="77777777" w:rsidR="00C57830" w:rsidRDefault="00000000">
      <w:pPr>
        <w:pStyle w:val="ListBullet"/>
      </w:pPr>
      <w:r>
        <w:t>scanId — links the risk to the scan that produced it</w:t>
      </w:r>
    </w:p>
    <w:p w14:paraId="01796288" w14:textId="77777777" w:rsidR="00C57830" w:rsidRDefault="00000000">
      <w:pPr>
        <w:pStyle w:val="ListBullet"/>
      </w:pPr>
      <w:r>
        <w:t>cloudProvider — AWS or GCP</w:t>
      </w:r>
    </w:p>
    <w:p w14:paraId="28C59A6E" w14:textId="77777777" w:rsidR="00C57830" w:rsidRDefault="00000000">
      <w:pPr>
        <w:pStyle w:val="Heading1"/>
      </w:pPr>
      <w:r>
        <w:rPr>
          <w:color w:val="1A1A2E"/>
        </w:rPr>
        <w:t>6. Platform Modules</w:t>
      </w:r>
    </w:p>
    <w:p w14:paraId="3FC22915" w14:textId="77777777" w:rsidR="00C57830" w:rsidRDefault="00000000">
      <w:r>
        <w:t>CloudSentinel covers five engineering domains.</w:t>
      </w:r>
    </w:p>
    <w:p w14:paraId="16AED5AC" w14:textId="77777777" w:rsidR="00C57830" w:rsidRDefault="00000000">
      <w:pPr>
        <w:pStyle w:val="Heading2"/>
      </w:pPr>
      <w:r>
        <w:rPr>
          <w:color w:val="1A1A2E"/>
        </w:rPr>
        <w:t>6.1 Cloud Infrastructure Intelligence</w:t>
      </w:r>
    </w:p>
    <w:p w14:paraId="4C47EAC5" w14:textId="77777777" w:rsidR="00C57830" w:rsidRDefault="00000000">
      <w:r>
        <w:rPr>
          <w:i/>
        </w:rPr>
        <w:t>Lambda function: cloudsentinel-cloud-scanner</w:t>
      </w:r>
    </w:p>
    <w:p w14:paraId="7E0665BF" w14:textId="77777777" w:rsidR="00C57830" w:rsidRDefault="00000000">
      <w:r>
        <w:t>Detected risks include:</w:t>
      </w:r>
    </w:p>
    <w:p w14:paraId="567A5CF3" w14:textId="77777777" w:rsidR="00C57830" w:rsidRDefault="00000000">
      <w:pPr>
        <w:pStyle w:val="ListBullet"/>
      </w:pPr>
      <w:r>
        <w:t>Publicly accessible S3 buckets (Block Public Access not fully enabled)</w:t>
      </w:r>
    </w:p>
    <w:p w14:paraId="2F4CCD31" w14:textId="77777777" w:rsidR="00C57830" w:rsidRDefault="00000000">
      <w:pPr>
        <w:pStyle w:val="ListBullet"/>
      </w:pPr>
      <w:r>
        <w:t>Unencrypted S3 buckets</w:t>
      </w:r>
    </w:p>
    <w:p w14:paraId="30688E65" w14:textId="77777777" w:rsidR="00C57830" w:rsidRDefault="00000000">
      <w:pPr>
        <w:pStyle w:val="ListBullet"/>
      </w:pPr>
      <w:r>
        <w:t>EC2 security groups with SSH or RDP open to 0.0.0.0/0</w:t>
      </w:r>
    </w:p>
    <w:p w14:paraId="362B7802" w14:textId="77777777" w:rsidR="00C57830" w:rsidRDefault="00000000">
      <w:pPr>
        <w:pStyle w:val="ListBullet"/>
      </w:pPr>
      <w:r>
        <w:t>IAM account password policy weak or not configured</w:t>
      </w:r>
    </w:p>
    <w:p w14:paraId="3CA7AADC" w14:textId="77777777" w:rsidR="00C57830" w:rsidRDefault="00000000">
      <w:pPr>
        <w:pStyle w:val="ListBullet"/>
      </w:pPr>
      <w:r>
        <w:t>AWS Config non-compliant managed rules</w:t>
      </w:r>
    </w:p>
    <w:p w14:paraId="0752945D" w14:textId="77777777" w:rsidR="00C57830" w:rsidRDefault="00000000">
      <w:pPr>
        <w:pStyle w:val="ListBullet"/>
      </w:pPr>
      <w:r>
        <w:t>GCP GCS buckets with public IAM bindings</w:t>
      </w:r>
    </w:p>
    <w:p w14:paraId="0612707B" w14:textId="77777777" w:rsidR="00C57830" w:rsidRDefault="00000000">
      <w:pPr>
        <w:pStyle w:val="ListBullet"/>
      </w:pPr>
      <w:r>
        <w:t>GCP firewall rules open on ports 22 or 3389</w:t>
      </w:r>
    </w:p>
    <w:p w14:paraId="0C71D71C" w14:textId="77777777" w:rsidR="00C57830" w:rsidRDefault="00000000">
      <w:pPr>
        <w:pStyle w:val="Heading2"/>
      </w:pPr>
      <w:r>
        <w:rPr>
          <w:color w:val="1A1A2E"/>
        </w:rPr>
        <w:t>6.2 DevOps Intelligence</w:t>
      </w:r>
    </w:p>
    <w:p w14:paraId="0655F809" w14:textId="77777777" w:rsidR="00C57830" w:rsidRDefault="00000000">
      <w:r>
        <w:rPr>
          <w:i/>
        </w:rPr>
        <w:t>Lambda function: cloudsentinel-devops-analyzer</w:t>
      </w:r>
    </w:p>
    <w:p w14:paraId="2B1920DA" w14:textId="77777777" w:rsidR="00C57830" w:rsidRDefault="00000000">
      <w:r>
        <w:t>Detected risks include:</w:t>
      </w:r>
    </w:p>
    <w:p w14:paraId="7E0E0BC8" w14:textId="77777777" w:rsidR="00C57830" w:rsidRDefault="00000000">
      <w:pPr>
        <w:pStyle w:val="ListBullet"/>
      </w:pPr>
      <w:r>
        <w:t>Hardcoded credentials in CI/CD pipeline environment variable blocks</w:t>
      </w:r>
    </w:p>
    <w:p w14:paraId="7BE6E785" w14:textId="77777777" w:rsidR="00C57830" w:rsidRDefault="00000000">
      <w:pPr>
        <w:pStyle w:val="ListBullet"/>
      </w:pPr>
      <w:r>
        <w:t>Missing test execution steps in pipeline configuration</w:t>
      </w:r>
    </w:p>
    <w:p w14:paraId="644CE0DC" w14:textId="77777777" w:rsidR="00C57830" w:rsidRDefault="00000000">
      <w:pPr>
        <w:pStyle w:val="ListBullet"/>
      </w:pPr>
      <w:r>
        <w:lastRenderedPageBreak/>
        <w:t>No rollback strategy defined in deployment pipeline</w:t>
      </w:r>
    </w:p>
    <w:p w14:paraId="745B4863" w14:textId="77777777" w:rsidR="00C57830" w:rsidRDefault="00000000">
      <w:pPr>
        <w:pStyle w:val="ListBullet"/>
      </w:pPr>
      <w:r>
        <w:t>No post-deploy monitoring or health check step</w:t>
      </w:r>
    </w:p>
    <w:p w14:paraId="6CF4F074" w14:textId="77777777" w:rsidR="00C57830" w:rsidRDefault="00000000">
      <w:pPr>
        <w:pStyle w:val="Heading2"/>
      </w:pPr>
      <w:r>
        <w:rPr>
          <w:color w:val="1A1A2E"/>
        </w:rPr>
        <w:t>6.3 Full-Stack Application Intelligence</w:t>
      </w:r>
    </w:p>
    <w:p w14:paraId="0BB980F7" w14:textId="77777777" w:rsidR="00C57830" w:rsidRDefault="00000000">
      <w:r>
        <w:rPr>
          <w:i/>
        </w:rPr>
        <w:t>Lambda function: cloudsentinel-fullstack-analyzer</w:t>
      </w:r>
    </w:p>
    <w:p w14:paraId="669529B8" w14:textId="77777777" w:rsidR="00C57830" w:rsidRDefault="00000000">
      <w:r>
        <w:t>Detected risks include:</w:t>
      </w:r>
    </w:p>
    <w:p w14:paraId="036E5535" w14:textId="77777777" w:rsidR="00C57830" w:rsidRDefault="00000000">
      <w:pPr>
        <w:pStyle w:val="ListBullet"/>
      </w:pPr>
      <w:r>
        <w:t>API Gateway methods with no authentication (authorizationType NONE)</w:t>
      </w:r>
    </w:p>
    <w:p w14:paraId="3AC7922B" w14:textId="77777777" w:rsidR="00C57830" w:rsidRDefault="00000000">
      <w:pPr>
        <w:pStyle w:val="ListBullet"/>
      </w:pPr>
      <w:r>
        <w:t>API Gateway stage with burst limit below threshold</w:t>
      </w:r>
    </w:p>
    <w:p w14:paraId="153F5324" w14:textId="77777777" w:rsidR="00C57830" w:rsidRDefault="00000000">
      <w:pPr>
        <w:pStyle w:val="ListBullet"/>
      </w:pPr>
      <w:r>
        <w:t>High 5XX error rate from CloudWatch (above 10 per hour)</w:t>
      </w:r>
    </w:p>
    <w:p w14:paraId="3965458D" w14:textId="77777777" w:rsidR="00C57830" w:rsidRDefault="00000000">
      <w:pPr>
        <w:pStyle w:val="ListBullet"/>
      </w:pPr>
      <w:r>
        <w:t>High API average latency from CloudWatch (above 2000ms)</w:t>
      </w:r>
    </w:p>
    <w:p w14:paraId="7D29F1E9" w14:textId="77777777" w:rsidR="00C57830" w:rsidRDefault="00000000">
      <w:pPr>
        <w:pStyle w:val="Heading2"/>
      </w:pPr>
      <w:r>
        <w:rPr>
          <w:color w:val="1A1A2E"/>
        </w:rPr>
        <w:t>6.4 Data Engineering Intelligence</w:t>
      </w:r>
    </w:p>
    <w:p w14:paraId="4D32609E" w14:textId="77777777" w:rsidR="00C57830" w:rsidRDefault="00000000">
      <w:r>
        <w:rPr>
          <w:i/>
        </w:rPr>
        <w:t>Lambda function: cloudsentinel-data-eng-analyzer</w:t>
      </w:r>
    </w:p>
    <w:p w14:paraId="20B179AC" w14:textId="77777777" w:rsidR="00C57830" w:rsidRDefault="00000000">
      <w:r>
        <w:t>Detected risks include:</w:t>
      </w:r>
    </w:p>
    <w:p w14:paraId="53958104" w14:textId="77777777" w:rsidR="00C57830" w:rsidRDefault="00000000">
      <w:pPr>
        <w:pStyle w:val="ListBullet"/>
      </w:pPr>
      <w:r>
        <w:t>S3 data buckets with public access block settings disabled</w:t>
      </w:r>
    </w:p>
    <w:p w14:paraId="298365E0" w14:textId="77777777" w:rsidR="00C57830" w:rsidRDefault="00000000">
      <w:pPr>
        <w:pStyle w:val="ListBullet"/>
      </w:pPr>
      <w:r>
        <w:t>S3 data buckets without server-side encryption</w:t>
      </w:r>
    </w:p>
    <w:p w14:paraId="30E7F9AC" w14:textId="77777777" w:rsidR="00C57830" w:rsidRDefault="00000000">
      <w:pPr>
        <w:pStyle w:val="ListBullet"/>
      </w:pPr>
      <w:r>
        <w:t>Sensitive-named buckets (pii, patient, financial) with public access — escalated to High</w:t>
      </w:r>
    </w:p>
    <w:p w14:paraId="4E621745" w14:textId="77777777" w:rsidR="00C57830" w:rsidRDefault="00000000">
      <w:pPr>
        <w:pStyle w:val="ListBullet"/>
      </w:pPr>
      <w:r>
        <w:t>DynamoDB tables with SSE disabled</w:t>
      </w:r>
    </w:p>
    <w:p w14:paraId="24239F77" w14:textId="77777777" w:rsidR="00C57830" w:rsidRDefault="00000000">
      <w:pPr>
        <w:pStyle w:val="ListBullet"/>
      </w:pPr>
      <w:r>
        <w:t>AWS Glue jobs with 2 or more failures in the last 5 runs</w:t>
      </w:r>
    </w:p>
    <w:p w14:paraId="05A95334" w14:textId="77777777" w:rsidR="00C57830" w:rsidRDefault="00000000">
      <w:pPr>
        <w:pStyle w:val="Heading2"/>
      </w:pPr>
      <w:r>
        <w:rPr>
          <w:color w:val="1A1A2E"/>
        </w:rPr>
        <w:t>6.5 Mobile Backend Intelligence</w:t>
      </w:r>
    </w:p>
    <w:p w14:paraId="4BE9A37E" w14:textId="77777777" w:rsidR="00C57830" w:rsidRDefault="00000000">
      <w:r>
        <w:rPr>
          <w:i/>
        </w:rPr>
        <w:t>Lambda function: cloudsentinel-mobile-analyzer</w:t>
      </w:r>
    </w:p>
    <w:p w14:paraId="5D31FC0D" w14:textId="77777777" w:rsidR="00C57830" w:rsidRDefault="00000000">
      <w:r>
        <w:t>Detected risks include:</w:t>
      </w:r>
    </w:p>
    <w:p w14:paraId="619F7269" w14:textId="77777777" w:rsidR="00C57830" w:rsidRDefault="00000000">
      <w:pPr>
        <w:pStyle w:val="ListBullet"/>
      </w:pPr>
      <w:r>
        <w:t>API Gateway p95 latency above 1000ms</w:t>
      </w:r>
    </w:p>
    <w:p w14:paraId="3CF5115E" w14:textId="77777777" w:rsidR="00C57830" w:rsidRDefault="00000000">
      <w:pPr>
        <w:pStyle w:val="ListBullet"/>
      </w:pPr>
      <w:r>
        <w:t>5XX error rate above 10 per hour</w:t>
      </w:r>
    </w:p>
    <w:p w14:paraId="20A81A38" w14:textId="77777777" w:rsidR="00C57830" w:rsidRDefault="00000000">
      <w:pPr>
        <w:pStyle w:val="ListBullet"/>
      </w:pPr>
      <w:r>
        <w:t>4XX error rate above 50 per hour</w:t>
      </w:r>
    </w:p>
    <w:p w14:paraId="6C028C5D" w14:textId="77777777" w:rsidR="00C57830" w:rsidRDefault="00000000">
      <w:pPr>
        <w:pStyle w:val="ListBullet"/>
      </w:pPr>
      <w:r>
        <w:t>Missing CORS OPTIONS method on API resources</w:t>
      </w:r>
    </w:p>
    <w:p w14:paraId="38CFCA91" w14:textId="77777777" w:rsidR="00C57830" w:rsidRDefault="00000000">
      <w:pPr>
        <w:pStyle w:val="ListBullet"/>
      </w:pPr>
      <w:r>
        <w:t>Lambda function error rate above 5 per hour</w:t>
      </w:r>
    </w:p>
    <w:p w14:paraId="169ADD0B" w14:textId="77777777" w:rsidR="00C57830" w:rsidRDefault="00000000">
      <w:pPr>
        <w:pStyle w:val="Heading1"/>
      </w:pPr>
      <w:r>
        <w:rPr>
          <w:color w:val="1A1A2E"/>
        </w:rPr>
        <w:t>7. Technologies and Services</w:t>
      </w:r>
    </w:p>
    <w:tbl>
      <w:tblPr>
        <w:tblStyle w:val="TableGrid"/>
        <w:tblW w:w="0" w:type="auto"/>
        <w:tblLook w:val="04A0" w:firstRow="1" w:lastRow="0" w:firstColumn="1" w:lastColumn="0" w:noHBand="0" w:noVBand="1"/>
      </w:tblPr>
      <w:tblGrid>
        <w:gridCol w:w="3041"/>
        <w:gridCol w:w="3041"/>
        <w:gridCol w:w="3041"/>
      </w:tblGrid>
      <w:tr w:rsidR="00C57830" w14:paraId="12E8A302" w14:textId="77777777">
        <w:tc>
          <w:tcPr>
            <w:tcW w:w="3041" w:type="dxa"/>
          </w:tcPr>
          <w:p w14:paraId="4E1EA398" w14:textId="77777777" w:rsidR="00C57830" w:rsidRDefault="00000000">
            <w:r>
              <w:rPr>
                <w:b/>
                <w:sz w:val="20"/>
              </w:rPr>
              <w:t>Category</w:t>
            </w:r>
          </w:p>
        </w:tc>
        <w:tc>
          <w:tcPr>
            <w:tcW w:w="3041" w:type="dxa"/>
          </w:tcPr>
          <w:p w14:paraId="0876EBB1" w14:textId="77777777" w:rsidR="00C57830" w:rsidRDefault="00000000">
            <w:r>
              <w:rPr>
                <w:b/>
                <w:sz w:val="20"/>
              </w:rPr>
              <w:t>Service</w:t>
            </w:r>
          </w:p>
        </w:tc>
        <w:tc>
          <w:tcPr>
            <w:tcW w:w="3041" w:type="dxa"/>
          </w:tcPr>
          <w:p w14:paraId="553CA73D" w14:textId="77777777" w:rsidR="00C57830" w:rsidRDefault="00000000">
            <w:r>
              <w:rPr>
                <w:b/>
                <w:sz w:val="20"/>
              </w:rPr>
              <w:t>Purpose</w:t>
            </w:r>
          </w:p>
        </w:tc>
      </w:tr>
      <w:tr w:rsidR="00C57830" w14:paraId="3A02112F" w14:textId="77777777">
        <w:tc>
          <w:tcPr>
            <w:tcW w:w="3041" w:type="dxa"/>
          </w:tcPr>
          <w:p w14:paraId="01C24106" w14:textId="77777777" w:rsidR="00C57830" w:rsidRDefault="00000000">
            <w:r>
              <w:rPr>
                <w:sz w:val="20"/>
              </w:rPr>
              <w:t>AI / ML</w:t>
            </w:r>
          </w:p>
        </w:tc>
        <w:tc>
          <w:tcPr>
            <w:tcW w:w="3041" w:type="dxa"/>
          </w:tcPr>
          <w:p w14:paraId="144526A0" w14:textId="77777777" w:rsidR="00C57830" w:rsidRDefault="00000000">
            <w:r>
              <w:rPr>
                <w:sz w:val="20"/>
              </w:rPr>
              <w:t>Amazon Bedrock (Claude 3 Haiku)</w:t>
            </w:r>
          </w:p>
        </w:tc>
        <w:tc>
          <w:tcPr>
            <w:tcW w:w="3041" w:type="dxa"/>
          </w:tcPr>
          <w:p w14:paraId="3BE77862" w14:textId="77777777" w:rsidR="00C57830" w:rsidRDefault="00000000">
            <w:r>
              <w:rPr>
                <w:sz w:val="20"/>
              </w:rPr>
              <w:t>Risk explanations and chatbot responses</w:t>
            </w:r>
          </w:p>
        </w:tc>
      </w:tr>
      <w:tr w:rsidR="00C57830" w14:paraId="37CF83E1" w14:textId="77777777">
        <w:tc>
          <w:tcPr>
            <w:tcW w:w="3041" w:type="dxa"/>
          </w:tcPr>
          <w:p w14:paraId="7C59F9C8" w14:textId="77777777" w:rsidR="00C57830" w:rsidRDefault="00000000">
            <w:r>
              <w:rPr>
                <w:sz w:val="20"/>
              </w:rPr>
              <w:t>AI / ML</w:t>
            </w:r>
          </w:p>
        </w:tc>
        <w:tc>
          <w:tcPr>
            <w:tcW w:w="3041" w:type="dxa"/>
          </w:tcPr>
          <w:p w14:paraId="22D07953" w14:textId="77777777" w:rsidR="00C57830" w:rsidRDefault="00000000">
            <w:r>
              <w:rPr>
                <w:sz w:val="20"/>
              </w:rPr>
              <w:t>Amazon Comprehend</w:t>
            </w:r>
          </w:p>
        </w:tc>
        <w:tc>
          <w:tcPr>
            <w:tcW w:w="3041" w:type="dxa"/>
          </w:tcPr>
          <w:p w14:paraId="32CB2ECF" w14:textId="77777777" w:rsidR="00C57830" w:rsidRDefault="00000000">
            <w:r>
              <w:rPr>
                <w:sz w:val="20"/>
              </w:rPr>
              <w:t>Risk category classification</w:t>
            </w:r>
          </w:p>
        </w:tc>
      </w:tr>
      <w:tr w:rsidR="00C57830" w14:paraId="5E235A5C" w14:textId="77777777">
        <w:tc>
          <w:tcPr>
            <w:tcW w:w="3041" w:type="dxa"/>
          </w:tcPr>
          <w:p w14:paraId="2F032FEC" w14:textId="77777777" w:rsidR="00C57830" w:rsidRDefault="00000000">
            <w:r>
              <w:rPr>
                <w:sz w:val="20"/>
              </w:rPr>
              <w:t>Orchestration</w:t>
            </w:r>
          </w:p>
        </w:tc>
        <w:tc>
          <w:tcPr>
            <w:tcW w:w="3041" w:type="dxa"/>
          </w:tcPr>
          <w:p w14:paraId="28523AC4" w14:textId="77777777" w:rsidR="00C57830" w:rsidRDefault="00000000">
            <w:r>
              <w:rPr>
                <w:sz w:val="20"/>
              </w:rPr>
              <w:t>AWS Step Functions</w:t>
            </w:r>
          </w:p>
        </w:tc>
        <w:tc>
          <w:tcPr>
            <w:tcW w:w="3041" w:type="dxa"/>
          </w:tcPr>
          <w:p w14:paraId="75A5365C" w14:textId="77777777" w:rsidR="00C57830" w:rsidRDefault="00000000">
            <w:r>
              <w:rPr>
                <w:sz w:val="20"/>
              </w:rPr>
              <w:t>Parallel scan coordination and AI trigger</w:t>
            </w:r>
          </w:p>
        </w:tc>
      </w:tr>
      <w:tr w:rsidR="00C57830" w14:paraId="6F51006A" w14:textId="77777777">
        <w:tc>
          <w:tcPr>
            <w:tcW w:w="3041" w:type="dxa"/>
          </w:tcPr>
          <w:p w14:paraId="0D4E6DD7" w14:textId="77777777" w:rsidR="00C57830" w:rsidRDefault="00000000">
            <w:r>
              <w:rPr>
                <w:sz w:val="20"/>
              </w:rPr>
              <w:t>Alerting</w:t>
            </w:r>
          </w:p>
        </w:tc>
        <w:tc>
          <w:tcPr>
            <w:tcW w:w="3041" w:type="dxa"/>
          </w:tcPr>
          <w:p w14:paraId="14D89299" w14:textId="77777777" w:rsidR="00C57830" w:rsidRDefault="00000000">
            <w:r>
              <w:rPr>
                <w:sz w:val="20"/>
              </w:rPr>
              <w:t>Amazon SNS</w:t>
            </w:r>
          </w:p>
        </w:tc>
        <w:tc>
          <w:tcPr>
            <w:tcW w:w="3041" w:type="dxa"/>
          </w:tcPr>
          <w:p w14:paraId="537CA19E" w14:textId="77777777" w:rsidR="00C57830" w:rsidRDefault="00000000">
            <w:r>
              <w:rPr>
                <w:sz w:val="20"/>
              </w:rPr>
              <w:t>Email notifications for High-priority risks</w:t>
            </w:r>
          </w:p>
        </w:tc>
      </w:tr>
      <w:tr w:rsidR="00C57830" w14:paraId="1488D1B9" w14:textId="77777777">
        <w:tc>
          <w:tcPr>
            <w:tcW w:w="3041" w:type="dxa"/>
          </w:tcPr>
          <w:p w14:paraId="1189D06E" w14:textId="77777777" w:rsidR="00C57830" w:rsidRDefault="00000000">
            <w:r>
              <w:rPr>
                <w:sz w:val="20"/>
              </w:rPr>
              <w:t>Hosting</w:t>
            </w:r>
          </w:p>
        </w:tc>
        <w:tc>
          <w:tcPr>
            <w:tcW w:w="3041" w:type="dxa"/>
          </w:tcPr>
          <w:p w14:paraId="6F0DD16B" w14:textId="77777777" w:rsidR="00C57830" w:rsidRDefault="00000000">
            <w:r>
              <w:rPr>
                <w:sz w:val="20"/>
              </w:rPr>
              <w:t>AWS Amplify</w:t>
            </w:r>
          </w:p>
        </w:tc>
        <w:tc>
          <w:tcPr>
            <w:tcW w:w="3041" w:type="dxa"/>
          </w:tcPr>
          <w:p w14:paraId="0027DE53" w14:textId="77777777" w:rsidR="00C57830" w:rsidRDefault="00000000">
            <w:r>
              <w:rPr>
                <w:sz w:val="20"/>
              </w:rPr>
              <w:t>Static frontend portal hosting</w:t>
            </w:r>
          </w:p>
        </w:tc>
      </w:tr>
      <w:tr w:rsidR="00C57830" w14:paraId="6EDA167E" w14:textId="77777777">
        <w:tc>
          <w:tcPr>
            <w:tcW w:w="3041" w:type="dxa"/>
          </w:tcPr>
          <w:p w14:paraId="5FE26931" w14:textId="77777777" w:rsidR="00C57830" w:rsidRDefault="00000000">
            <w:r>
              <w:rPr>
                <w:sz w:val="20"/>
              </w:rPr>
              <w:t>Authentication</w:t>
            </w:r>
          </w:p>
        </w:tc>
        <w:tc>
          <w:tcPr>
            <w:tcW w:w="3041" w:type="dxa"/>
          </w:tcPr>
          <w:p w14:paraId="0BEA73D9" w14:textId="77777777" w:rsidR="00C57830" w:rsidRDefault="00000000">
            <w:r>
              <w:rPr>
                <w:sz w:val="20"/>
              </w:rPr>
              <w:t>Amazon Cognito</w:t>
            </w:r>
          </w:p>
        </w:tc>
        <w:tc>
          <w:tcPr>
            <w:tcW w:w="3041" w:type="dxa"/>
          </w:tcPr>
          <w:p w14:paraId="3C6AF8DD" w14:textId="77777777" w:rsidR="00C57830" w:rsidRDefault="00000000">
            <w:r>
              <w:rPr>
                <w:sz w:val="20"/>
              </w:rPr>
              <w:t xml:space="preserve">User identity and session </w:t>
            </w:r>
            <w:r>
              <w:rPr>
                <w:sz w:val="20"/>
              </w:rPr>
              <w:lastRenderedPageBreak/>
              <w:t>management</w:t>
            </w:r>
          </w:p>
        </w:tc>
      </w:tr>
      <w:tr w:rsidR="00C57830" w14:paraId="12864515" w14:textId="77777777">
        <w:tc>
          <w:tcPr>
            <w:tcW w:w="3041" w:type="dxa"/>
          </w:tcPr>
          <w:p w14:paraId="3F9DC24E" w14:textId="77777777" w:rsidR="00C57830" w:rsidRDefault="00000000">
            <w:r>
              <w:rPr>
                <w:sz w:val="20"/>
              </w:rPr>
              <w:lastRenderedPageBreak/>
              <w:t>API</w:t>
            </w:r>
          </w:p>
        </w:tc>
        <w:tc>
          <w:tcPr>
            <w:tcW w:w="3041" w:type="dxa"/>
          </w:tcPr>
          <w:p w14:paraId="2233FEC8" w14:textId="77777777" w:rsidR="00C57830" w:rsidRDefault="00000000">
            <w:r>
              <w:rPr>
                <w:sz w:val="20"/>
              </w:rPr>
              <w:t>Amazon API Gateway</w:t>
            </w:r>
          </w:p>
        </w:tc>
        <w:tc>
          <w:tcPr>
            <w:tcW w:w="3041" w:type="dxa"/>
          </w:tcPr>
          <w:p w14:paraId="3FC20D55" w14:textId="77777777" w:rsidR="00C57830" w:rsidRDefault="00000000">
            <w:r>
              <w:rPr>
                <w:sz w:val="20"/>
              </w:rPr>
              <w:t>Frontend to backend communication</w:t>
            </w:r>
          </w:p>
        </w:tc>
      </w:tr>
      <w:tr w:rsidR="00C57830" w14:paraId="2FD6F5AC" w14:textId="77777777">
        <w:tc>
          <w:tcPr>
            <w:tcW w:w="3041" w:type="dxa"/>
          </w:tcPr>
          <w:p w14:paraId="4414E9E1" w14:textId="77777777" w:rsidR="00C57830" w:rsidRDefault="00000000">
            <w:r>
              <w:rPr>
                <w:sz w:val="20"/>
              </w:rPr>
              <w:t>Compute</w:t>
            </w:r>
          </w:p>
        </w:tc>
        <w:tc>
          <w:tcPr>
            <w:tcW w:w="3041" w:type="dxa"/>
          </w:tcPr>
          <w:p w14:paraId="715D3FDE" w14:textId="77777777" w:rsidR="00C57830" w:rsidRDefault="00000000">
            <w:r>
              <w:rPr>
                <w:sz w:val="20"/>
              </w:rPr>
              <w:t>AWS Lambda (Python 3.11)</w:t>
            </w:r>
          </w:p>
        </w:tc>
        <w:tc>
          <w:tcPr>
            <w:tcW w:w="3041" w:type="dxa"/>
          </w:tcPr>
          <w:p w14:paraId="21680D67" w14:textId="77777777" w:rsidR="00C57830" w:rsidRDefault="00000000">
            <w:r>
              <w:rPr>
                <w:sz w:val="20"/>
              </w:rPr>
              <w:t>Risk detection, AI processing, API handling</w:t>
            </w:r>
          </w:p>
        </w:tc>
      </w:tr>
      <w:tr w:rsidR="00C57830" w14:paraId="70785E96" w14:textId="77777777">
        <w:tc>
          <w:tcPr>
            <w:tcW w:w="3041" w:type="dxa"/>
          </w:tcPr>
          <w:p w14:paraId="649B8560" w14:textId="77777777" w:rsidR="00C57830" w:rsidRDefault="00000000">
            <w:r>
              <w:rPr>
                <w:sz w:val="20"/>
              </w:rPr>
              <w:t>Database</w:t>
            </w:r>
          </w:p>
        </w:tc>
        <w:tc>
          <w:tcPr>
            <w:tcW w:w="3041" w:type="dxa"/>
          </w:tcPr>
          <w:p w14:paraId="3D588F10" w14:textId="77777777" w:rsidR="00C57830" w:rsidRDefault="00000000">
            <w:r>
              <w:rPr>
                <w:sz w:val="20"/>
              </w:rPr>
              <w:t>Amazon DynamoDB</w:t>
            </w:r>
          </w:p>
        </w:tc>
        <w:tc>
          <w:tcPr>
            <w:tcW w:w="3041" w:type="dxa"/>
          </w:tcPr>
          <w:p w14:paraId="097534D4" w14:textId="77777777" w:rsidR="00C57830" w:rsidRDefault="00000000">
            <w:r>
              <w:rPr>
                <w:sz w:val="20"/>
              </w:rPr>
              <w:t>Structured risk record storage</w:t>
            </w:r>
          </w:p>
        </w:tc>
      </w:tr>
      <w:tr w:rsidR="00C57830" w14:paraId="14B2E5AE" w14:textId="77777777">
        <w:tc>
          <w:tcPr>
            <w:tcW w:w="3041" w:type="dxa"/>
          </w:tcPr>
          <w:p w14:paraId="54D19BD3" w14:textId="77777777" w:rsidR="00C57830" w:rsidRDefault="00000000">
            <w:r>
              <w:rPr>
                <w:sz w:val="20"/>
              </w:rPr>
              <w:t>Storage</w:t>
            </w:r>
          </w:p>
        </w:tc>
        <w:tc>
          <w:tcPr>
            <w:tcW w:w="3041" w:type="dxa"/>
          </w:tcPr>
          <w:p w14:paraId="0853C6E5" w14:textId="77777777" w:rsidR="00C57830" w:rsidRDefault="00000000">
            <w:r>
              <w:rPr>
                <w:sz w:val="20"/>
              </w:rPr>
              <w:t>Amazon S3</w:t>
            </w:r>
          </w:p>
        </w:tc>
        <w:tc>
          <w:tcPr>
            <w:tcW w:w="3041" w:type="dxa"/>
          </w:tcPr>
          <w:p w14:paraId="1101FF7C" w14:textId="77777777" w:rsidR="00C57830" w:rsidRDefault="00000000">
            <w:r>
              <w:rPr>
                <w:sz w:val="20"/>
              </w:rPr>
              <w:t>Scan artifacts, reports, logs</w:t>
            </w:r>
          </w:p>
        </w:tc>
      </w:tr>
      <w:tr w:rsidR="00C57830" w14:paraId="41E7E277" w14:textId="77777777">
        <w:tc>
          <w:tcPr>
            <w:tcW w:w="3041" w:type="dxa"/>
          </w:tcPr>
          <w:p w14:paraId="2E220F71" w14:textId="77777777" w:rsidR="00C57830" w:rsidRDefault="00000000">
            <w:r>
              <w:rPr>
                <w:sz w:val="20"/>
              </w:rPr>
              <w:t>Monitoring</w:t>
            </w:r>
          </w:p>
        </w:tc>
        <w:tc>
          <w:tcPr>
            <w:tcW w:w="3041" w:type="dxa"/>
          </w:tcPr>
          <w:p w14:paraId="6BB7239C" w14:textId="77777777" w:rsidR="00C57830" w:rsidRDefault="00000000">
            <w:r>
              <w:rPr>
                <w:sz w:val="20"/>
              </w:rPr>
              <w:t>Amazon CloudWatch</w:t>
            </w:r>
          </w:p>
        </w:tc>
        <w:tc>
          <w:tcPr>
            <w:tcW w:w="3041" w:type="dxa"/>
          </w:tcPr>
          <w:p w14:paraId="6BDE1566" w14:textId="77777777" w:rsidR="00C57830" w:rsidRDefault="00000000">
            <w:r>
              <w:rPr>
                <w:sz w:val="20"/>
              </w:rPr>
              <w:t>Metrics, logs, alarms</w:t>
            </w:r>
          </w:p>
        </w:tc>
      </w:tr>
      <w:tr w:rsidR="00C57830" w14:paraId="2925AE27" w14:textId="77777777">
        <w:tc>
          <w:tcPr>
            <w:tcW w:w="3041" w:type="dxa"/>
          </w:tcPr>
          <w:p w14:paraId="77E7C52C" w14:textId="77777777" w:rsidR="00C57830" w:rsidRDefault="00000000">
            <w:r>
              <w:rPr>
                <w:sz w:val="20"/>
              </w:rPr>
              <w:t>Tracing</w:t>
            </w:r>
          </w:p>
        </w:tc>
        <w:tc>
          <w:tcPr>
            <w:tcW w:w="3041" w:type="dxa"/>
          </w:tcPr>
          <w:p w14:paraId="11840FF0" w14:textId="77777777" w:rsidR="00C57830" w:rsidRDefault="00000000">
            <w:r>
              <w:rPr>
                <w:sz w:val="20"/>
              </w:rPr>
              <w:t>AWS X-Ray</w:t>
            </w:r>
          </w:p>
        </w:tc>
        <w:tc>
          <w:tcPr>
            <w:tcW w:w="3041" w:type="dxa"/>
          </w:tcPr>
          <w:p w14:paraId="126433D8" w14:textId="77777777" w:rsidR="00C57830" w:rsidRDefault="00000000">
            <w:r>
              <w:rPr>
                <w:sz w:val="20"/>
              </w:rPr>
              <w:t>End-to-end request tracing</w:t>
            </w:r>
          </w:p>
        </w:tc>
      </w:tr>
      <w:tr w:rsidR="00C57830" w14:paraId="739D9FB1" w14:textId="77777777">
        <w:tc>
          <w:tcPr>
            <w:tcW w:w="3041" w:type="dxa"/>
          </w:tcPr>
          <w:p w14:paraId="2596C8FD" w14:textId="77777777" w:rsidR="00C57830" w:rsidRDefault="00000000">
            <w:r>
              <w:rPr>
                <w:sz w:val="20"/>
              </w:rPr>
              <w:t>Events</w:t>
            </w:r>
          </w:p>
        </w:tc>
        <w:tc>
          <w:tcPr>
            <w:tcW w:w="3041" w:type="dxa"/>
          </w:tcPr>
          <w:p w14:paraId="24A95BF1" w14:textId="77777777" w:rsidR="00C57830" w:rsidRDefault="00000000">
            <w:r>
              <w:rPr>
                <w:sz w:val="20"/>
              </w:rPr>
              <w:t>Amazon EventBridge</w:t>
            </w:r>
          </w:p>
        </w:tc>
        <w:tc>
          <w:tcPr>
            <w:tcW w:w="3041" w:type="dxa"/>
          </w:tcPr>
          <w:p w14:paraId="1038F1B6" w14:textId="77777777" w:rsidR="00C57830" w:rsidRDefault="00000000">
            <w:r>
              <w:rPr>
                <w:sz w:val="20"/>
              </w:rPr>
              <w:t>Hourly AI explainer trigger</w:t>
            </w:r>
          </w:p>
        </w:tc>
      </w:tr>
      <w:tr w:rsidR="00C57830" w14:paraId="5ED6A2CC" w14:textId="77777777">
        <w:tc>
          <w:tcPr>
            <w:tcW w:w="3041" w:type="dxa"/>
          </w:tcPr>
          <w:p w14:paraId="01043B92" w14:textId="77777777" w:rsidR="00C57830" w:rsidRDefault="00000000">
            <w:r>
              <w:rPr>
                <w:sz w:val="20"/>
              </w:rPr>
              <w:t>Security</w:t>
            </w:r>
          </w:p>
        </w:tc>
        <w:tc>
          <w:tcPr>
            <w:tcW w:w="3041" w:type="dxa"/>
          </w:tcPr>
          <w:p w14:paraId="1A6E03AB" w14:textId="77777777" w:rsidR="00C57830" w:rsidRDefault="00000000">
            <w:r>
              <w:rPr>
                <w:sz w:val="20"/>
              </w:rPr>
              <w:t>AWS IAM</w:t>
            </w:r>
          </w:p>
        </w:tc>
        <w:tc>
          <w:tcPr>
            <w:tcW w:w="3041" w:type="dxa"/>
          </w:tcPr>
          <w:p w14:paraId="098F705F" w14:textId="77777777" w:rsidR="00C57830" w:rsidRDefault="00000000">
            <w:r>
              <w:rPr>
                <w:sz w:val="20"/>
              </w:rPr>
              <w:t>Role-based access control</w:t>
            </w:r>
          </w:p>
        </w:tc>
      </w:tr>
      <w:tr w:rsidR="00C57830" w14:paraId="5F7DCE61" w14:textId="77777777">
        <w:tc>
          <w:tcPr>
            <w:tcW w:w="3041" w:type="dxa"/>
          </w:tcPr>
          <w:p w14:paraId="6B3049BB" w14:textId="77777777" w:rsidR="00C57830" w:rsidRDefault="00000000">
            <w:r>
              <w:rPr>
                <w:sz w:val="20"/>
              </w:rPr>
              <w:t>Security</w:t>
            </w:r>
          </w:p>
        </w:tc>
        <w:tc>
          <w:tcPr>
            <w:tcW w:w="3041" w:type="dxa"/>
          </w:tcPr>
          <w:p w14:paraId="36897662" w14:textId="77777777" w:rsidR="00C57830" w:rsidRDefault="00000000">
            <w:r>
              <w:rPr>
                <w:sz w:val="20"/>
              </w:rPr>
              <w:t>AWS STS</w:t>
            </w:r>
          </w:p>
        </w:tc>
        <w:tc>
          <w:tcPr>
            <w:tcW w:w="3041" w:type="dxa"/>
          </w:tcPr>
          <w:p w14:paraId="528F535C" w14:textId="77777777" w:rsidR="00C57830" w:rsidRDefault="00000000">
            <w:r>
              <w:rPr>
                <w:sz w:val="20"/>
              </w:rPr>
              <w:t>Cross-account scanning credentials</w:t>
            </w:r>
          </w:p>
        </w:tc>
      </w:tr>
      <w:tr w:rsidR="00C57830" w14:paraId="50D5A9B1" w14:textId="77777777">
        <w:tc>
          <w:tcPr>
            <w:tcW w:w="3041" w:type="dxa"/>
          </w:tcPr>
          <w:p w14:paraId="786356E5" w14:textId="77777777" w:rsidR="00C57830" w:rsidRDefault="00000000">
            <w:r>
              <w:rPr>
                <w:sz w:val="20"/>
              </w:rPr>
              <w:t>Security</w:t>
            </w:r>
          </w:p>
        </w:tc>
        <w:tc>
          <w:tcPr>
            <w:tcW w:w="3041" w:type="dxa"/>
          </w:tcPr>
          <w:p w14:paraId="16099278" w14:textId="77777777" w:rsidR="00C57830" w:rsidRDefault="00000000">
            <w:r>
              <w:rPr>
                <w:sz w:val="20"/>
              </w:rPr>
              <w:t>AWS Secrets Manager</w:t>
            </w:r>
          </w:p>
        </w:tc>
        <w:tc>
          <w:tcPr>
            <w:tcW w:w="3041" w:type="dxa"/>
          </w:tcPr>
          <w:p w14:paraId="0844C211" w14:textId="77777777" w:rsidR="00C57830" w:rsidRDefault="00000000">
            <w:r>
              <w:rPr>
                <w:sz w:val="20"/>
              </w:rPr>
              <w:t>GCP credentials and webhook secrets</w:t>
            </w:r>
          </w:p>
        </w:tc>
      </w:tr>
      <w:tr w:rsidR="00C57830" w14:paraId="490FDF71" w14:textId="77777777">
        <w:tc>
          <w:tcPr>
            <w:tcW w:w="3041" w:type="dxa"/>
          </w:tcPr>
          <w:p w14:paraId="2FDBC8E3" w14:textId="77777777" w:rsidR="00C57830" w:rsidRDefault="00000000">
            <w:r>
              <w:rPr>
                <w:sz w:val="20"/>
              </w:rPr>
              <w:t>Governance</w:t>
            </w:r>
          </w:p>
        </w:tc>
        <w:tc>
          <w:tcPr>
            <w:tcW w:w="3041" w:type="dxa"/>
          </w:tcPr>
          <w:p w14:paraId="1DB68149" w14:textId="77777777" w:rsidR="00C57830" w:rsidRDefault="00000000">
            <w:r>
              <w:rPr>
                <w:sz w:val="20"/>
              </w:rPr>
              <w:t>AWS Config</w:t>
            </w:r>
          </w:p>
        </w:tc>
        <w:tc>
          <w:tcPr>
            <w:tcW w:w="3041" w:type="dxa"/>
          </w:tcPr>
          <w:p w14:paraId="7D8A98AB" w14:textId="77777777" w:rsidR="00C57830" w:rsidRDefault="00000000">
            <w:r>
              <w:rPr>
                <w:sz w:val="20"/>
              </w:rPr>
              <w:t>Non-compliant resource detection</w:t>
            </w:r>
          </w:p>
        </w:tc>
      </w:tr>
      <w:tr w:rsidR="00C57830" w14:paraId="1E75E763" w14:textId="77777777">
        <w:tc>
          <w:tcPr>
            <w:tcW w:w="3041" w:type="dxa"/>
          </w:tcPr>
          <w:p w14:paraId="00FBCDB1" w14:textId="77777777" w:rsidR="00C57830" w:rsidRDefault="00000000">
            <w:r>
              <w:rPr>
                <w:sz w:val="20"/>
              </w:rPr>
              <w:t>IaC</w:t>
            </w:r>
          </w:p>
        </w:tc>
        <w:tc>
          <w:tcPr>
            <w:tcW w:w="3041" w:type="dxa"/>
          </w:tcPr>
          <w:p w14:paraId="570EB865" w14:textId="77777777" w:rsidR="00C57830" w:rsidRDefault="00000000">
            <w:r>
              <w:rPr>
                <w:sz w:val="20"/>
              </w:rPr>
              <w:t>Terraform &gt;= 1.6</w:t>
            </w:r>
          </w:p>
        </w:tc>
        <w:tc>
          <w:tcPr>
            <w:tcW w:w="3041" w:type="dxa"/>
          </w:tcPr>
          <w:p w14:paraId="6AC4E444" w14:textId="77777777" w:rsidR="00C57830" w:rsidRDefault="00000000">
            <w:r>
              <w:rPr>
                <w:sz w:val="20"/>
              </w:rPr>
              <w:t>Full infrastructure deployment</w:t>
            </w:r>
          </w:p>
        </w:tc>
      </w:tr>
      <w:tr w:rsidR="00C57830" w14:paraId="1B6880ED" w14:textId="77777777">
        <w:tc>
          <w:tcPr>
            <w:tcW w:w="3041" w:type="dxa"/>
          </w:tcPr>
          <w:p w14:paraId="2C3A7CFC" w14:textId="77777777" w:rsidR="00C57830" w:rsidRDefault="00000000">
            <w:r>
              <w:rPr>
                <w:sz w:val="20"/>
              </w:rPr>
              <w:t>CI/CD</w:t>
            </w:r>
          </w:p>
        </w:tc>
        <w:tc>
          <w:tcPr>
            <w:tcW w:w="3041" w:type="dxa"/>
          </w:tcPr>
          <w:p w14:paraId="5AD995FA" w14:textId="77777777" w:rsidR="00C57830" w:rsidRDefault="00000000">
            <w:r>
              <w:rPr>
                <w:sz w:val="20"/>
              </w:rPr>
              <w:t>GitHub Actions</w:t>
            </w:r>
          </w:p>
        </w:tc>
        <w:tc>
          <w:tcPr>
            <w:tcW w:w="3041" w:type="dxa"/>
          </w:tcPr>
          <w:p w14:paraId="685B8E21" w14:textId="77777777" w:rsidR="00C57830" w:rsidRDefault="00000000">
            <w:r>
              <w:rPr>
                <w:sz w:val="20"/>
              </w:rPr>
              <w:t>Automated testing and security scan</w:t>
            </w:r>
          </w:p>
        </w:tc>
      </w:tr>
      <w:tr w:rsidR="00C57830" w14:paraId="43259AE9" w14:textId="77777777">
        <w:tc>
          <w:tcPr>
            <w:tcW w:w="3041" w:type="dxa"/>
          </w:tcPr>
          <w:p w14:paraId="1326BE05" w14:textId="77777777" w:rsidR="00C57830" w:rsidRDefault="00000000">
            <w:r>
              <w:rPr>
                <w:sz w:val="20"/>
              </w:rPr>
              <w:t>Cloud Platform</w:t>
            </w:r>
          </w:p>
        </w:tc>
        <w:tc>
          <w:tcPr>
            <w:tcW w:w="3041" w:type="dxa"/>
          </w:tcPr>
          <w:p w14:paraId="505488F4" w14:textId="77777777" w:rsidR="00C57830" w:rsidRDefault="00000000">
            <w:r>
              <w:rPr>
                <w:sz w:val="20"/>
              </w:rPr>
              <w:t>Amazon Web Services (AWS)</w:t>
            </w:r>
          </w:p>
        </w:tc>
        <w:tc>
          <w:tcPr>
            <w:tcW w:w="3041" w:type="dxa"/>
          </w:tcPr>
          <w:p w14:paraId="5616C8E3" w14:textId="77777777" w:rsidR="00C57830" w:rsidRDefault="00000000">
            <w:r>
              <w:rPr>
                <w:sz w:val="20"/>
              </w:rPr>
              <w:t>Primary cloud platform</w:t>
            </w:r>
          </w:p>
        </w:tc>
      </w:tr>
      <w:tr w:rsidR="00C57830" w14:paraId="6A87B0ED" w14:textId="77777777">
        <w:tc>
          <w:tcPr>
            <w:tcW w:w="3041" w:type="dxa"/>
          </w:tcPr>
          <w:p w14:paraId="14B4AC72" w14:textId="77777777" w:rsidR="00C57830" w:rsidRDefault="00000000">
            <w:r>
              <w:rPr>
                <w:sz w:val="20"/>
              </w:rPr>
              <w:t>Cloud Platform</w:t>
            </w:r>
          </w:p>
        </w:tc>
        <w:tc>
          <w:tcPr>
            <w:tcW w:w="3041" w:type="dxa"/>
          </w:tcPr>
          <w:p w14:paraId="7248560C" w14:textId="77777777" w:rsidR="00C57830" w:rsidRDefault="00000000">
            <w:r>
              <w:rPr>
                <w:sz w:val="20"/>
              </w:rPr>
              <w:t>Google Cloud Platform (GCP)</w:t>
            </w:r>
          </w:p>
        </w:tc>
        <w:tc>
          <w:tcPr>
            <w:tcW w:w="3041" w:type="dxa"/>
          </w:tcPr>
          <w:p w14:paraId="5C19F2E2" w14:textId="77777777" w:rsidR="00C57830" w:rsidRDefault="00000000">
            <w:r>
              <w:rPr>
                <w:sz w:val="20"/>
              </w:rPr>
              <w:t>GCS and firewall scanning</w:t>
            </w:r>
          </w:p>
        </w:tc>
      </w:tr>
    </w:tbl>
    <w:p w14:paraId="729B525B" w14:textId="77777777" w:rsidR="00C57830" w:rsidRDefault="00000000">
      <w:r>
        <w:t>Microsoft Azure: planned for a future version.</w:t>
      </w:r>
    </w:p>
    <w:p w14:paraId="4BB35A3B" w14:textId="77777777" w:rsidR="00C57830" w:rsidRDefault="00000000">
      <w:pPr>
        <w:pStyle w:val="Heading1"/>
      </w:pPr>
      <w:r>
        <w:rPr>
          <w:color w:val="1A1A2E"/>
        </w:rPr>
        <w:t>8. System Architecture</w:t>
      </w:r>
    </w:p>
    <w:p w14:paraId="3A9955F0" w14:textId="77777777" w:rsidR="00C57830" w:rsidRDefault="00000000">
      <w:r>
        <w:t>The platform is composed of six integrated layers: presentation, authentication, API, compute, AI analysis, and data.</w:t>
      </w:r>
    </w:p>
    <w:p w14:paraId="27829D20" w14:textId="77777777" w:rsidR="00C57830" w:rsidRDefault="00000000">
      <w:pPr>
        <w:pStyle w:val="NoSpacing"/>
      </w:pPr>
      <w:r>
        <w:rPr>
          <w:rFonts w:ascii="Courier New" w:hAnsi="Courier New"/>
          <w:sz w:val="18"/>
        </w:rPr>
        <w:t>User</w:t>
      </w:r>
      <w:r>
        <w:rPr>
          <w:rFonts w:ascii="Courier New" w:hAnsi="Courier New"/>
          <w:sz w:val="18"/>
        </w:rPr>
        <w:br/>
        <w:t xml:space="preserve"> |-- AWS Amplify (Web Portal)</w:t>
      </w:r>
      <w:r>
        <w:rPr>
          <w:rFonts w:ascii="Courier New" w:hAnsi="Courier New"/>
          <w:sz w:val="18"/>
        </w:rPr>
        <w:br/>
        <w:t xml:space="preserve">       |-- Amazon Cognito (Authentication)</w:t>
      </w:r>
      <w:r>
        <w:rPr>
          <w:rFonts w:ascii="Courier New" w:hAnsi="Courier New"/>
          <w:sz w:val="18"/>
        </w:rPr>
        <w:br/>
        <w:t xml:space="preserve">       |-- Amazon API Gateway</w:t>
      </w:r>
      <w:r>
        <w:rPr>
          <w:rFonts w:ascii="Courier New" w:hAnsi="Courier New"/>
          <w:sz w:val="18"/>
        </w:rPr>
        <w:br/>
        <w:t xml:space="preserve">             |-- POST /scan-cloud       --&gt; cloudsentinel-cloud-scanner</w:t>
      </w:r>
      <w:r>
        <w:rPr>
          <w:rFonts w:ascii="Courier New" w:hAnsi="Courier New"/>
          <w:sz w:val="18"/>
        </w:rPr>
        <w:br/>
        <w:t xml:space="preserve">             |-- POST /scan-devops      --&gt; cloudsentinel-devops-analyzer</w:t>
      </w:r>
      <w:r>
        <w:rPr>
          <w:rFonts w:ascii="Courier New" w:hAnsi="Courier New"/>
          <w:sz w:val="18"/>
        </w:rPr>
        <w:br/>
        <w:t xml:space="preserve">             |-- POST /scan-fullstack   --&gt; cloudsentinel-fullstack-analyzer</w:t>
      </w:r>
      <w:r>
        <w:rPr>
          <w:rFonts w:ascii="Courier New" w:hAnsi="Courier New"/>
          <w:sz w:val="18"/>
        </w:rPr>
        <w:br/>
        <w:t xml:space="preserve">             |-- POST /scan-data-eng    --&gt; cloudsentinel-data-eng-analyzer</w:t>
      </w:r>
      <w:r>
        <w:rPr>
          <w:rFonts w:ascii="Courier New" w:hAnsi="Courier New"/>
          <w:sz w:val="18"/>
        </w:rPr>
        <w:br/>
        <w:t xml:space="preserve">             |-- POST /scan-mobile      --&gt; cloudsentinel-mobile-analyzer</w:t>
      </w:r>
      <w:r>
        <w:rPr>
          <w:rFonts w:ascii="Courier New" w:hAnsi="Courier New"/>
          <w:sz w:val="18"/>
        </w:rPr>
        <w:br/>
        <w:t xml:space="preserve">             |-- GET  /risks            --&gt; cloudsentinel-risk-reader</w:t>
      </w:r>
      <w:r>
        <w:rPr>
          <w:rFonts w:ascii="Courier New" w:hAnsi="Courier New"/>
          <w:sz w:val="18"/>
        </w:rPr>
        <w:br/>
        <w:t xml:space="preserve">             `-- POST /chat             --&gt; cloudsentinel-chatbot-handler</w:t>
      </w:r>
      <w:r>
        <w:rPr>
          <w:rFonts w:ascii="Courier New" w:hAnsi="Courier New"/>
          <w:sz w:val="18"/>
        </w:rPr>
        <w:br/>
      </w:r>
      <w:r>
        <w:rPr>
          <w:rFonts w:ascii="Courier New" w:hAnsi="Courier New"/>
          <w:sz w:val="18"/>
        </w:rPr>
        <w:br/>
        <w:t>All scanners write to:</w:t>
      </w:r>
      <w:r>
        <w:rPr>
          <w:rFonts w:ascii="Courier New" w:hAnsi="Courier New"/>
          <w:sz w:val="18"/>
        </w:rPr>
        <w:br/>
        <w:t xml:space="preserve"> |-- AWS Step Functions (CloudSentinelScanOrchestrator)</w:t>
      </w:r>
      <w:r>
        <w:rPr>
          <w:rFonts w:ascii="Courier New" w:hAnsi="Courier New"/>
          <w:sz w:val="18"/>
        </w:rPr>
        <w:br/>
        <w:t xml:space="preserve">       |-- Amazon DynamoDB (cloudsentinel-risks)</w:t>
      </w:r>
      <w:r>
        <w:rPr>
          <w:rFonts w:ascii="Courier New" w:hAnsi="Courier New"/>
          <w:sz w:val="18"/>
        </w:rPr>
        <w:br/>
        <w:t xml:space="preserve">             |-- cloudsentinel-ai-explainer</w:t>
      </w:r>
      <w:r>
        <w:rPr>
          <w:rFonts w:ascii="Courier New" w:hAnsi="Courier New"/>
          <w:sz w:val="18"/>
        </w:rPr>
        <w:br/>
        <w:t xml:space="preserve">                   |-- Amazon Bedrock (Claude 3 Haiku)</w:t>
      </w:r>
      <w:r>
        <w:rPr>
          <w:rFonts w:ascii="Courier New" w:hAnsi="Courier New"/>
          <w:sz w:val="18"/>
        </w:rPr>
        <w:br/>
        <w:t xml:space="preserve">                   |-- Amazon Comprehend</w:t>
      </w:r>
      <w:r>
        <w:rPr>
          <w:rFonts w:ascii="Courier New" w:hAnsi="Courier New"/>
          <w:sz w:val="18"/>
        </w:rPr>
        <w:br/>
        <w:t xml:space="preserve">                   `-- Amazon SNS --&gt; email alert (High risks)</w:t>
      </w:r>
      <w:r>
        <w:rPr>
          <w:rFonts w:ascii="Courier New" w:hAnsi="Courier New"/>
          <w:sz w:val="18"/>
        </w:rPr>
        <w:br/>
        <w:t xml:space="preserve"> `-- Amazon EventBridge (hourly trigger) --&gt; cloudsentinel-ai-explainer</w:t>
      </w:r>
      <w:r>
        <w:rPr>
          <w:rFonts w:ascii="Courier New" w:hAnsi="Courier New"/>
          <w:sz w:val="18"/>
        </w:rPr>
        <w:br/>
      </w:r>
    </w:p>
    <w:p w14:paraId="58D28C4C" w14:textId="77777777" w:rsidR="00C57830" w:rsidRDefault="00000000">
      <w:pPr>
        <w:pStyle w:val="Heading1"/>
      </w:pPr>
      <w:r>
        <w:rPr>
          <w:color w:val="1A1A2E"/>
        </w:rPr>
        <w:t>9. AI Chatbot Architecture</w:t>
      </w:r>
    </w:p>
    <w:p w14:paraId="205D17E1" w14:textId="77777777" w:rsidR="00C57830" w:rsidRDefault="00000000">
      <w:pPr>
        <w:pStyle w:val="NoSpacing"/>
      </w:pPr>
      <w:r>
        <w:rPr>
          <w:rFonts w:ascii="Courier New" w:hAnsi="Courier New"/>
          <w:sz w:val="18"/>
        </w:rPr>
        <w:t>User asks question in chat panel</w:t>
      </w:r>
      <w:r>
        <w:rPr>
          <w:rFonts w:ascii="Courier New" w:hAnsi="Courier New"/>
          <w:sz w:val="18"/>
        </w:rPr>
        <w:br/>
        <w:t xml:space="preserve"> |</w:t>
      </w:r>
      <w:r>
        <w:rPr>
          <w:rFonts w:ascii="Courier New" w:hAnsi="Courier New"/>
          <w:sz w:val="18"/>
        </w:rPr>
        <w:br/>
      </w:r>
      <w:r>
        <w:rPr>
          <w:rFonts w:ascii="Courier New" w:hAnsi="Courier New"/>
          <w:sz w:val="18"/>
        </w:rPr>
        <w:lastRenderedPageBreak/>
        <w:t>API Gateway POST /chat</w:t>
      </w:r>
      <w:r>
        <w:rPr>
          <w:rFonts w:ascii="Courier New" w:hAnsi="Courier New"/>
          <w:sz w:val="18"/>
        </w:rPr>
        <w:br/>
        <w:t xml:space="preserve"> |</w:t>
      </w:r>
      <w:r>
        <w:rPr>
          <w:rFonts w:ascii="Courier New" w:hAnsi="Courier New"/>
          <w:sz w:val="18"/>
        </w:rPr>
        <w:br/>
        <w:t>chatbot-handler Lambda</w:t>
      </w:r>
      <w:r>
        <w:rPr>
          <w:rFonts w:ascii="Courier New" w:hAnsi="Courier New"/>
          <w:sz w:val="18"/>
        </w:rPr>
        <w:br/>
        <w:t xml:space="preserve"> |-- Query DynamoDB module-index GSI (last 20 risks for this module)</w:t>
      </w:r>
      <w:r>
        <w:rPr>
          <w:rFonts w:ascii="Courier New" w:hAnsi="Courier New"/>
          <w:sz w:val="18"/>
        </w:rPr>
        <w:br/>
        <w:t xml:space="preserve"> |-- Build prompt: question + risk context</w:t>
      </w:r>
      <w:r>
        <w:rPr>
          <w:rFonts w:ascii="Courier New" w:hAnsi="Courier New"/>
          <w:sz w:val="18"/>
        </w:rPr>
        <w:br/>
        <w:t xml:space="preserve"> |-- Call Amazon Bedrock (Claude 3 Haiku)</w:t>
      </w:r>
      <w:r>
        <w:rPr>
          <w:rFonts w:ascii="Courier New" w:hAnsi="Courier New"/>
          <w:sz w:val="18"/>
        </w:rPr>
        <w:br/>
        <w:t xml:space="preserve"> `-- Return { "answer": "..." } to frontend</w:t>
      </w:r>
      <w:r>
        <w:rPr>
          <w:rFonts w:ascii="Courier New" w:hAnsi="Courier New"/>
          <w:sz w:val="18"/>
        </w:rPr>
        <w:br/>
      </w:r>
    </w:p>
    <w:p w14:paraId="2E69C52B" w14:textId="77777777" w:rsidR="00C57830" w:rsidRDefault="00000000">
      <w:r>
        <w:t>Example chatbot queries:</w:t>
      </w:r>
    </w:p>
    <w:p w14:paraId="2ABDBF77" w14:textId="77777777" w:rsidR="00C57830" w:rsidRDefault="00000000">
      <w:pPr>
        <w:pStyle w:val="ListBullet"/>
      </w:pPr>
      <w:r>
        <w:t>Why is this resource flagged as a risk?</w:t>
      </w:r>
    </w:p>
    <w:p w14:paraId="4C66FE96" w14:textId="77777777" w:rsidR="00C57830" w:rsidRDefault="00000000">
      <w:pPr>
        <w:pStyle w:val="ListBullet"/>
      </w:pPr>
      <w:r>
        <w:t>Which risk should I fix first?</w:t>
      </w:r>
    </w:p>
    <w:p w14:paraId="2641AFD6" w14:textId="77777777" w:rsidR="00C57830" w:rsidRDefault="00000000">
      <w:pPr>
        <w:pStyle w:val="ListBullet"/>
      </w:pPr>
      <w:r>
        <w:t>What is the secure alternative to this configuration?</w:t>
      </w:r>
    </w:p>
    <w:p w14:paraId="41037B6F" w14:textId="77777777" w:rsidR="00C57830" w:rsidRDefault="00000000">
      <w:pPr>
        <w:pStyle w:val="ListBullet"/>
      </w:pPr>
      <w:r>
        <w:t>How do I enable Block Public Access on an S3 bucket?</w:t>
      </w:r>
    </w:p>
    <w:p w14:paraId="3DA3313C" w14:textId="77777777" w:rsidR="00C57830" w:rsidRDefault="00000000">
      <w:pPr>
        <w:pStyle w:val="Heading1"/>
      </w:pPr>
      <w:r>
        <w:rPr>
          <w:color w:val="1A1A2E"/>
        </w:rPr>
        <w:t>10. System Workflow</w:t>
      </w:r>
    </w:p>
    <w:p w14:paraId="38A49174" w14:textId="77777777" w:rsidR="00C57830" w:rsidRDefault="00000000">
      <w:pPr>
        <w:pStyle w:val="ListBullet"/>
      </w:pPr>
      <w:r>
        <w:t>1. User logs in to the CloudSentinel portal via Amazon Cognito.</w:t>
      </w:r>
    </w:p>
    <w:p w14:paraId="1C6CF3FF" w14:textId="77777777" w:rsidR="00C57830" w:rsidRDefault="00000000">
      <w:pPr>
        <w:pStyle w:val="ListBullet"/>
      </w:pPr>
      <w:r>
        <w:t>2. User selects a module and clicks the Scan button.</w:t>
      </w:r>
    </w:p>
    <w:p w14:paraId="1AD943D9" w14:textId="77777777" w:rsidR="00C57830" w:rsidRDefault="00000000">
      <w:pPr>
        <w:pStyle w:val="ListBullet"/>
      </w:pPr>
      <w:r>
        <w:t>3. API Gateway receives the POST /scan-&lt;module&gt; request.</w:t>
      </w:r>
    </w:p>
    <w:p w14:paraId="1C0C96E1" w14:textId="77777777" w:rsidR="00C57830" w:rsidRDefault="00000000">
      <w:pPr>
        <w:pStyle w:val="ListBullet"/>
      </w:pPr>
      <w:r>
        <w:t>4. AWS Step Functions starts an Express Workflow.</w:t>
      </w:r>
    </w:p>
    <w:p w14:paraId="2A04EE50" w14:textId="77777777" w:rsidR="00C57830" w:rsidRDefault="00000000">
      <w:pPr>
        <w:pStyle w:val="ListBullet"/>
      </w:pPr>
      <w:r>
        <w:t>5. All five scanner Lambdas run in parallel inside Step Functions.</w:t>
      </w:r>
    </w:p>
    <w:p w14:paraId="1A372BDC" w14:textId="77777777" w:rsidR="00C57830" w:rsidRDefault="00000000">
      <w:pPr>
        <w:pStyle w:val="ListBullet"/>
      </w:pPr>
      <w:r>
        <w:t>6. Each scanner collects configuration metadata from AWS or GCP.</w:t>
      </w:r>
    </w:p>
    <w:p w14:paraId="519A649F" w14:textId="77777777" w:rsidR="00C57830" w:rsidRDefault="00000000">
      <w:pPr>
        <w:pStyle w:val="ListBullet"/>
      </w:pPr>
      <w:r>
        <w:t>7. Risk detection engines classify each issue by type and priority.</w:t>
      </w:r>
    </w:p>
    <w:p w14:paraId="2B130F77" w14:textId="77777777" w:rsidR="00C57830" w:rsidRDefault="00000000">
      <w:pPr>
        <w:pStyle w:val="ListBullet"/>
      </w:pPr>
      <w:r>
        <w:t>8. Detected risks are written to DynamoDB as OPEN records.</w:t>
      </w:r>
    </w:p>
    <w:p w14:paraId="15450AB2" w14:textId="77777777" w:rsidR="00C57830" w:rsidRDefault="00000000">
      <w:pPr>
        <w:pStyle w:val="ListBullet"/>
      </w:pPr>
      <w:r>
        <w:t>9. The AI explainer Lambda runs (triggered by EventBridge hourly or Step Functions after scan).</w:t>
      </w:r>
    </w:p>
    <w:p w14:paraId="14B80690" w14:textId="77777777" w:rsidR="00C57830" w:rsidRDefault="00000000">
      <w:pPr>
        <w:pStyle w:val="ListBullet"/>
      </w:pPr>
      <w:r>
        <w:t>10. Amazon Bedrock (Claude 3 Haiku) generates a plain-language explanation and remediation guide for each risk.</w:t>
      </w:r>
    </w:p>
    <w:p w14:paraId="72E0891E" w14:textId="77777777" w:rsidR="00C57830" w:rsidRDefault="00000000">
      <w:pPr>
        <w:pStyle w:val="ListBullet"/>
      </w:pPr>
      <w:r>
        <w:t>11. Amazon Comprehend classifies each risk into a category.</w:t>
      </w:r>
    </w:p>
    <w:p w14:paraId="2AF936B1" w14:textId="77777777" w:rsidR="00C57830" w:rsidRDefault="00000000">
      <w:pPr>
        <w:pStyle w:val="ListBullet"/>
      </w:pPr>
      <w:r>
        <w:t>12. If High-priority risks are found, Amazon SNS sends an email alert to the registered address.</w:t>
      </w:r>
    </w:p>
    <w:p w14:paraId="35B3E244" w14:textId="77777777" w:rsidR="00C57830" w:rsidRDefault="00000000">
      <w:pPr>
        <w:pStyle w:val="ListBullet"/>
      </w:pPr>
      <w:r>
        <w:t>13. Risk cards with AI explanations appear on the module dashboard.</w:t>
      </w:r>
    </w:p>
    <w:p w14:paraId="50FC2CDC" w14:textId="77777777" w:rsidR="00C57830" w:rsidRDefault="00000000">
      <w:pPr>
        <w:pStyle w:val="ListBullet"/>
      </w:pPr>
      <w:r>
        <w:t>14. Users can interact with the AI chatbot to ask questions about specific detected risks.</w:t>
      </w:r>
    </w:p>
    <w:p w14:paraId="7551CBCF" w14:textId="77777777" w:rsidR="00C57830" w:rsidRDefault="00000000">
      <w:pPr>
        <w:pStyle w:val="Heading1"/>
      </w:pPr>
      <w:r>
        <w:rPr>
          <w:color w:val="1A1A2E"/>
        </w:rPr>
        <w:t>11. Risk Prioritisation Logic</w:t>
      </w:r>
    </w:p>
    <w:p w14:paraId="5E04C6DF" w14:textId="77777777" w:rsidR="00C57830" w:rsidRDefault="00000000">
      <w:r>
        <w:t>Detected risks are classified into three priority levels.</w:t>
      </w:r>
    </w:p>
    <w:tbl>
      <w:tblPr>
        <w:tblStyle w:val="TableGrid"/>
        <w:tblW w:w="0" w:type="auto"/>
        <w:tblLook w:val="04A0" w:firstRow="1" w:lastRow="0" w:firstColumn="1" w:lastColumn="0" w:noHBand="0" w:noVBand="1"/>
      </w:tblPr>
      <w:tblGrid>
        <w:gridCol w:w="3041"/>
        <w:gridCol w:w="3041"/>
        <w:gridCol w:w="3041"/>
      </w:tblGrid>
      <w:tr w:rsidR="00C57830" w14:paraId="105F9AC9" w14:textId="77777777">
        <w:tc>
          <w:tcPr>
            <w:tcW w:w="3041" w:type="dxa"/>
          </w:tcPr>
          <w:p w14:paraId="784E50D2" w14:textId="77777777" w:rsidR="00C57830" w:rsidRDefault="00000000">
            <w:r>
              <w:rPr>
                <w:b/>
                <w:sz w:val="20"/>
              </w:rPr>
              <w:t>Priority</w:t>
            </w:r>
          </w:p>
        </w:tc>
        <w:tc>
          <w:tcPr>
            <w:tcW w:w="3041" w:type="dxa"/>
          </w:tcPr>
          <w:p w14:paraId="6F7F7322" w14:textId="77777777" w:rsidR="00C57830" w:rsidRDefault="00000000">
            <w:r>
              <w:rPr>
                <w:b/>
                <w:sz w:val="20"/>
              </w:rPr>
              <w:t>Action Required</w:t>
            </w:r>
          </w:p>
        </w:tc>
        <w:tc>
          <w:tcPr>
            <w:tcW w:w="3041" w:type="dxa"/>
          </w:tcPr>
          <w:p w14:paraId="0770E075" w14:textId="77777777" w:rsidR="00C57830" w:rsidRDefault="00000000">
            <w:r>
              <w:rPr>
                <w:b/>
                <w:sz w:val="20"/>
              </w:rPr>
              <w:t>Examples</w:t>
            </w:r>
          </w:p>
        </w:tc>
      </w:tr>
      <w:tr w:rsidR="00C57830" w14:paraId="10F72DB7" w14:textId="77777777">
        <w:tc>
          <w:tcPr>
            <w:tcW w:w="3041" w:type="dxa"/>
          </w:tcPr>
          <w:p w14:paraId="3EC1BFED" w14:textId="77777777" w:rsidR="00C57830" w:rsidRDefault="00000000">
            <w:r>
              <w:rPr>
                <w:sz w:val="20"/>
              </w:rPr>
              <w:t>High</w:t>
            </w:r>
          </w:p>
        </w:tc>
        <w:tc>
          <w:tcPr>
            <w:tcW w:w="3041" w:type="dxa"/>
          </w:tcPr>
          <w:p w14:paraId="29ECB5B3" w14:textId="77777777" w:rsidR="00C57830" w:rsidRDefault="00000000">
            <w:r>
              <w:rPr>
                <w:sz w:val="20"/>
              </w:rPr>
              <w:t>Immediate</w:t>
            </w:r>
          </w:p>
        </w:tc>
        <w:tc>
          <w:tcPr>
            <w:tcW w:w="3041" w:type="dxa"/>
          </w:tcPr>
          <w:p w14:paraId="79035C41" w14:textId="77777777" w:rsidR="00C57830" w:rsidRDefault="00000000">
            <w:r>
              <w:rPr>
                <w:sz w:val="20"/>
              </w:rPr>
              <w:t>Public S3 bucket, open SSH port, API with no auth</w:t>
            </w:r>
          </w:p>
        </w:tc>
      </w:tr>
      <w:tr w:rsidR="00C57830" w14:paraId="028E5876" w14:textId="77777777">
        <w:tc>
          <w:tcPr>
            <w:tcW w:w="3041" w:type="dxa"/>
          </w:tcPr>
          <w:p w14:paraId="75A181F2" w14:textId="77777777" w:rsidR="00C57830" w:rsidRDefault="00000000">
            <w:r>
              <w:rPr>
                <w:sz w:val="20"/>
              </w:rPr>
              <w:t>Medium</w:t>
            </w:r>
          </w:p>
        </w:tc>
        <w:tc>
          <w:tcPr>
            <w:tcW w:w="3041" w:type="dxa"/>
          </w:tcPr>
          <w:p w14:paraId="50031128" w14:textId="77777777" w:rsidR="00C57830" w:rsidRDefault="00000000">
            <w:r>
              <w:rPr>
                <w:sz w:val="20"/>
              </w:rPr>
              <w:t>Address soon</w:t>
            </w:r>
          </w:p>
        </w:tc>
        <w:tc>
          <w:tcPr>
            <w:tcW w:w="3041" w:type="dxa"/>
          </w:tcPr>
          <w:p w14:paraId="20B60945" w14:textId="77777777" w:rsidR="00C57830" w:rsidRDefault="00000000">
            <w:r>
              <w:rPr>
                <w:sz w:val="20"/>
              </w:rPr>
              <w:t>Weak password policy, missing encryption, no rate limiting</w:t>
            </w:r>
          </w:p>
        </w:tc>
      </w:tr>
      <w:tr w:rsidR="00C57830" w14:paraId="4F9AC163" w14:textId="77777777">
        <w:tc>
          <w:tcPr>
            <w:tcW w:w="3041" w:type="dxa"/>
          </w:tcPr>
          <w:p w14:paraId="29E469C8" w14:textId="77777777" w:rsidR="00C57830" w:rsidRDefault="00000000">
            <w:r>
              <w:rPr>
                <w:sz w:val="20"/>
              </w:rPr>
              <w:t>Low</w:t>
            </w:r>
          </w:p>
        </w:tc>
        <w:tc>
          <w:tcPr>
            <w:tcW w:w="3041" w:type="dxa"/>
          </w:tcPr>
          <w:p w14:paraId="3ABAD901" w14:textId="77777777" w:rsidR="00C57830" w:rsidRDefault="00000000">
            <w:r>
              <w:rPr>
                <w:sz w:val="20"/>
              </w:rPr>
              <w:t>Recommended fix</w:t>
            </w:r>
          </w:p>
        </w:tc>
        <w:tc>
          <w:tcPr>
            <w:tcW w:w="3041" w:type="dxa"/>
          </w:tcPr>
          <w:p w14:paraId="2D23C073" w14:textId="77777777" w:rsidR="00C57830" w:rsidRDefault="00000000">
            <w:r>
              <w:rPr>
                <w:sz w:val="20"/>
              </w:rPr>
              <w:t>No bucket versioning, non-critical config gap</w:t>
            </w:r>
          </w:p>
        </w:tc>
      </w:tr>
    </w:tbl>
    <w:p w14:paraId="7EF9C2FC" w14:textId="77777777" w:rsidR="00C57830" w:rsidRDefault="00000000">
      <w:r>
        <w:t>Evaluation factors used for classification:</w:t>
      </w:r>
    </w:p>
    <w:p w14:paraId="4EBA3D73" w14:textId="77777777" w:rsidR="00C57830" w:rsidRDefault="00000000">
      <w:pPr>
        <w:pStyle w:val="ListBullet"/>
      </w:pPr>
      <w:r>
        <w:lastRenderedPageBreak/>
        <w:t>Exposure Level — is the resource publicly accessible?</w:t>
      </w:r>
    </w:p>
    <w:p w14:paraId="59D44103" w14:textId="77777777" w:rsidR="00C57830" w:rsidRDefault="00000000">
      <w:pPr>
        <w:pStyle w:val="ListBullet"/>
      </w:pPr>
      <w:r>
        <w:t>Impact Severity — what data or system is affected?</w:t>
      </w:r>
    </w:p>
    <w:p w14:paraId="3ECF00EF" w14:textId="77777777" w:rsidR="00C57830" w:rsidRDefault="00000000">
      <w:pPr>
        <w:pStyle w:val="ListBullet"/>
      </w:pPr>
      <w:r>
        <w:t>Likelihood of Exploitation — is this commonly targeted?</w:t>
      </w:r>
    </w:p>
    <w:p w14:paraId="2663996E" w14:textId="77777777" w:rsidR="00C57830" w:rsidRDefault="00000000">
      <w:pPr>
        <w:pStyle w:val="ListBullet"/>
      </w:pPr>
      <w:r>
        <w:t>Resource Sensitivity — does it hold PII or critical data?</w:t>
      </w:r>
    </w:p>
    <w:p w14:paraId="5601EB2C" w14:textId="77777777" w:rsidR="00C57830" w:rsidRDefault="00000000">
      <w:pPr>
        <w:pStyle w:val="ListBullet"/>
      </w:pPr>
      <w:r>
        <w:t>Operational Importance — is this a production system?</w:t>
      </w:r>
    </w:p>
    <w:p w14:paraId="22A7EB80" w14:textId="77777777" w:rsidR="00C57830" w:rsidRDefault="00000000">
      <w:pPr>
        <w:pStyle w:val="Heading1"/>
      </w:pPr>
      <w:r>
        <w:rPr>
          <w:color w:val="1A1A2E"/>
        </w:rPr>
        <w:t>12. Expected Outcomes</w:t>
      </w:r>
    </w:p>
    <w:p w14:paraId="1F025249" w14:textId="77777777" w:rsidR="00C57830" w:rsidRDefault="00000000">
      <w:r>
        <w:t>The goal was to build a tool that engineering teams would actually use. Whether that is checking an S3 bucket before a deployment, seeing why a Glue job is failing, or asking the chatbot for remediation steps without going back to the docs — the platform should make that faster and clearer.</w:t>
      </w:r>
    </w:p>
    <w:p w14:paraId="371B8A9E" w14:textId="77777777" w:rsidR="00C57830" w:rsidRDefault="00000000">
      <w:r>
        <w:t>By the end of this project the platform delivers:</w:t>
      </w:r>
    </w:p>
    <w:p w14:paraId="36A1AFE8" w14:textId="77777777" w:rsidR="00C57830" w:rsidRDefault="00000000">
      <w:pPr>
        <w:pStyle w:val="ListBullet"/>
      </w:pPr>
      <w:r>
        <w:t>A single portal covering five engineering domains without switching between AWS services</w:t>
      </w:r>
    </w:p>
    <w:p w14:paraId="73E62F52" w14:textId="77777777" w:rsidR="00C57830" w:rsidRDefault="00000000">
      <w:pPr>
        <w:pStyle w:val="ListBullet"/>
      </w:pPr>
      <w:r>
        <w:t>AI explanations specific to each detected risk, not generic documentation summaries</w:t>
      </w:r>
    </w:p>
    <w:p w14:paraId="60B24709" w14:textId="77777777" w:rsidR="00C57830" w:rsidRDefault="00000000">
      <w:pPr>
        <w:pStyle w:val="ListBullet"/>
      </w:pPr>
      <w:r>
        <w:t>Email alerts via SNS that arrive within minutes of a scan completing</w:t>
      </w:r>
    </w:p>
    <w:p w14:paraId="325C13FD" w14:textId="77777777" w:rsidR="00C57830" w:rsidRDefault="00000000">
      <w:pPr>
        <w:pStyle w:val="ListBullet"/>
      </w:pPr>
      <w:r>
        <w:t>Exact remediation steps and alternative configurations for every risk</w:t>
      </w:r>
    </w:p>
    <w:p w14:paraId="1177A415" w14:textId="77777777" w:rsidR="00C57830" w:rsidRDefault="00000000">
      <w:pPr>
        <w:pStyle w:val="ListBullet"/>
      </w:pPr>
      <w:r>
        <w:t>A chatbot that understands the context of your detected risks, not just generic cloud questions</w:t>
      </w:r>
    </w:p>
    <w:p w14:paraId="35DE84EF" w14:textId="77777777" w:rsidR="00C57830" w:rsidRDefault="00000000">
      <w:pPr>
        <w:pStyle w:val="ListBullet"/>
      </w:pPr>
      <w:r>
        <w:t>Full infrastructure deployment via Terraform for repeatable, consistent environments</w:t>
      </w:r>
    </w:p>
    <w:sectPr w:rsidR="00C57830"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2117872">
    <w:abstractNumId w:val="8"/>
  </w:num>
  <w:num w:numId="2" w16cid:durableId="2131778616">
    <w:abstractNumId w:val="6"/>
  </w:num>
  <w:num w:numId="3" w16cid:durableId="1890921705">
    <w:abstractNumId w:val="5"/>
  </w:num>
  <w:num w:numId="4" w16cid:durableId="1390152090">
    <w:abstractNumId w:val="4"/>
  </w:num>
  <w:num w:numId="5" w16cid:durableId="2082940181">
    <w:abstractNumId w:val="7"/>
  </w:num>
  <w:num w:numId="6" w16cid:durableId="500002146">
    <w:abstractNumId w:val="3"/>
  </w:num>
  <w:num w:numId="7" w16cid:durableId="1281492660">
    <w:abstractNumId w:val="2"/>
  </w:num>
  <w:num w:numId="8" w16cid:durableId="2132698334">
    <w:abstractNumId w:val="1"/>
  </w:num>
  <w:num w:numId="9" w16cid:durableId="137352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2EB4"/>
    <w:rsid w:val="00AA1D8D"/>
    <w:rsid w:val="00B47730"/>
    <w:rsid w:val="00C57830"/>
    <w:rsid w:val="00CA7B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CC616"/>
  <w14:defaultImageDpi w14:val="300"/>
  <w15:docId w15:val="{F3B98EE5-620C-4F3F-A3F9-971B874D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2072</Words>
  <Characters>11814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sayyad</cp:lastModifiedBy>
  <cp:revision>2</cp:revision>
  <dcterms:created xsi:type="dcterms:W3CDTF">2013-12-23T23:15:00Z</dcterms:created>
  <dcterms:modified xsi:type="dcterms:W3CDTF">2026-05-06T05:55:00Z</dcterms:modified>
  <cp:category/>
</cp:coreProperties>
</file>