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Database Schema</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E-commerce-Admin-API</w:t>
      </w:r>
    </w:p>
    <w:p w:rsidR="00000000" w:rsidDel="00000000" w:rsidP="00000000" w:rsidRDefault="00000000" w:rsidRPr="00000000" w14:paraId="00000004">
      <w:pPr>
        <w:rPr>
          <w:sz w:val="28"/>
          <w:szCs w:val="28"/>
        </w:rPr>
      </w:pPr>
      <w:r w:rsidDel="00000000" w:rsidR="00000000" w:rsidRPr="00000000">
        <w:rPr>
          <w:sz w:val="28"/>
          <w:szCs w:val="28"/>
          <w:rtl w:val="0"/>
        </w:rPr>
        <w:t xml:space="preserve">The Inventory Management System is a  Apis based application that helps businesses manage their product inventory efficiently. It provides features for adding and updating products, tracking sales, analyzing revenue, and monitoring inventory levels. Users can filter and search for products, view sales data by date range, and receive low stock alerts. The system also maintains a history of inventory changes for auditing purposes.</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Database Schema</w:t>
      </w:r>
    </w:p>
    <w:p w:rsidR="00000000" w:rsidDel="00000000" w:rsidP="00000000" w:rsidRDefault="00000000" w:rsidRPr="00000000" w14:paraId="00000007">
      <w:pPr>
        <w:rPr>
          <w:sz w:val="28"/>
          <w:szCs w:val="28"/>
        </w:rPr>
      </w:pPr>
      <w:r w:rsidDel="00000000" w:rsidR="00000000" w:rsidRPr="00000000">
        <w:rPr>
          <w:sz w:val="28"/>
          <w:szCs w:val="28"/>
          <w:rtl w:val="0"/>
        </w:rPr>
        <w:t xml:space="preserve">we are using mysql relational database .workbench is used to as a relational dbms tool. To run apis in vs code we are using thunderclient.it can be easily used by installing its extension.</w:t>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Product and Inventory:</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Relationship Type:</w:t>
      </w:r>
    </w:p>
    <w:p w:rsidR="00000000" w:rsidDel="00000000" w:rsidP="00000000" w:rsidRDefault="00000000" w:rsidRPr="00000000" w14:paraId="0000000B">
      <w:pPr>
        <w:rPr>
          <w:sz w:val="28"/>
          <w:szCs w:val="28"/>
        </w:rPr>
      </w:pPr>
      <w:r w:rsidDel="00000000" w:rsidR="00000000" w:rsidRPr="00000000">
        <w:rPr>
          <w:sz w:val="28"/>
          <w:szCs w:val="28"/>
          <w:rtl w:val="0"/>
        </w:rPr>
        <w:t xml:space="preserve"> One-to-One</w:t>
      </w:r>
    </w:p>
    <w:p w:rsidR="00000000" w:rsidDel="00000000" w:rsidP="00000000" w:rsidRDefault="00000000" w:rsidRPr="00000000" w14:paraId="0000000C">
      <w:pPr>
        <w:rPr>
          <w:sz w:val="28"/>
          <w:szCs w:val="28"/>
        </w:rPr>
      </w:pPr>
      <w:r w:rsidDel="00000000" w:rsidR="00000000" w:rsidRPr="00000000">
        <w:rPr>
          <w:b w:val="1"/>
          <w:sz w:val="36"/>
          <w:szCs w:val="36"/>
          <w:rtl w:val="0"/>
        </w:rPr>
        <w:t xml:space="preserve">Explanation:</w:t>
      </w:r>
      <w:r w:rsidDel="00000000" w:rsidR="00000000" w:rsidRPr="00000000">
        <w:rPr>
          <w:sz w:val="36"/>
          <w:szCs w:val="36"/>
          <w:rtl w:val="0"/>
        </w:rPr>
        <w:t xml:space="preserve"> </w:t>
      </w:r>
      <w:r w:rsidDel="00000000" w:rsidR="00000000" w:rsidRPr="00000000">
        <w:rPr>
          <w:sz w:val="28"/>
          <w:szCs w:val="28"/>
          <w:rtl w:val="0"/>
        </w:rPr>
        <w:t xml:space="preserve">Each product in the "products" table has a one-to-one relationship with an inventory record in the "inventory" table. This relationship allows you to associate each product with its current inventory status. For example, if you have a product called "Widget A," the "inventory" table will contain a record for "Widget A" that tracks its current quantity in stock and the last time it was updated.</w:t>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Product and Sale:</w:t>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b w:val="1"/>
          <w:sz w:val="36"/>
          <w:szCs w:val="36"/>
          <w:rtl w:val="0"/>
        </w:rPr>
        <w:t xml:space="preserve">Relationship Type:</w:t>
      </w:r>
      <w:r w:rsidDel="00000000" w:rsidR="00000000" w:rsidRPr="00000000">
        <w:rPr>
          <w:sz w:val="36"/>
          <w:szCs w:val="36"/>
          <w:rtl w:val="0"/>
        </w:rPr>
        <w:t xml:space="preserve"> </w:t>
      </w:r>
    </w:p>
    <w:p w:rsidR="00000000" w:rsidDel="00000000" w:rsidP="00000000" w:rsidRDefault="00000000" w:rsidRPr="00000000" w14:paraId="00000010">
      <w:pPr>
        <w:rPr>
          <w:sz w:val="28"/>
          <w:szCs w:val="28"/>
        </w:rPr>
      </w:pPr>
      <w:r w:rsidDel="00000000" w:rsidR="00000000" w:rsidRPr="00000000">
        <w:rPr>
          <w:sz w:val="28"/>
          <w:szCs w:val="28"/>
          <w:rtl w:val="0"/>
        </w:rPr>
        <w:t xml:space="preserve">One-to-Many</w:t>
      </w:r>
    </w:p>
    <w:p w:rsidR="00000000" w:rsidDel="00000000" w:rsidP="00000000" w:rsidRDefault="00000000" w:rsidRPr="00000000" w14:paraId="00000011">
      <w:pPr>
        <w:rPr>
          <w:sz w:val="28"/>
          <w:szCs w:val="28"/>
        </w:rPr>
      </w:pPr>
      <w:r w:rsidDel="00000000" w:rsidR="00000000" w:rsidRPr="00000000">
        <w:rPr>
          <w:sz w:val="28"/>
          <w:szCs w:val="28"/>
          <w:rtl w:val="0"/>
        </w:rPr>
        <w:t xml:space="preserve">Explanation: Each product in the "products" table can have multiple sales records associated with it in the "sales" table. This one-to-many relationship allows you to record all the sales transactions for a particular product. For example, if you sell "Widget A" multiple times, each sale will be recorded in the "sales" table, and they will all be associated with "Widget A."</w:t>
      </w:r>
    </w:p>
    <w:p w:rsidR="00000000" w:rsidDel="00000000" w:rsidP="00000000" w:rsidRDefault="00000000" w:rsidRPr="00000000" w14:paraId="00000012">
      <w:pPr>
        <w:rPr>
          <w:b w:val="1"/>
          <w:sz w:val="36"/>
          <w:szCs w:val="36"/>
        </w:rPr>
      </w:pPr>
      <w:r w:rsidDel="00000000" w:rsidR="00000000" w:rsidRPr="00000000">
        <w:rPr>
          <w:b w:val="1"/>
          <w:sz w:val="36"/>
          <w:szCs w:val="36"/>
          <w:rtl w:val="0"/>
        </w:rPr>
        <w:t xml:space="preserve">Product and InventoryChangeLog:</w:t>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Relationship Type:</w:t>
      </w:r>
    </w:p>
    <w:p w:rsidR="00000000" w:rsidDel="00000000" w:rsidP="00000000" w:rsidRDefault="00000000" w:rsidRPr="00000000" w14:paraId="00000015">
      <w:pPr>
        <w:rPr>
          <w:sz w:val="28"/>
          <w:szCs w:val="28"/>
        </w:rPr>
      </w:pPr>
      <w:r w:rsidDel="00000000" w:rsidR="00000000" w:rsidRPr="00000000">
        <w:rPr>
          <w:sz w:val="28"/>
          <w:szCs w:val="28"/>
          <w:rtl w:val="0"/>
        </w:rPr>
        <w:t xml:space="preserve">One-to-Many</w:t>
      </w:r>
    </w:p>
    <w:p w:rsidR="00000000" w:rsidDel="00000000" w:rsidP="00000000" w:rsidRDefault="00000000" w:rsidRPr="00000000" w14:paraId="00000016">
      <w:pPr>
        <w:rPr>
          <w:sz w:val="28"/>
          <w:szCs w:val="28"/>
        </w:rPr>
      </w:pPr>
      <w:r w:rsidDel="00000000" w:rsidR="00000000" w:rsidRPr="00000000">
        <w:rPr>
          <w:sz w:val="28"/>
          <w:szCs w:val="28"/>
          <w:rtl w:val="0"/>
        </w:rPr>
        <w:t xml:space="preserve">Explanation: Each product in the "products" table can have multiple entries in the "inventory_change_logs" table. This one-to-many relationship is used to log changes in inventory for a specific product. Whenever the quantity of a product in stock changes, an entry is added to the "inventory_change_logs" table, indicating the change and when it occurred.</w:t>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Product and Category:</w:t>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Relationship Type:</w:t>
      </w:r>
    </w:p>
    <w:p w:rsidR="00000000" w:rsidDel="00000000" w:rsidP="00000000" w:rsidRDefault="00000000" w:rsidRPr="00000000" w14:paraId="0000001B">
      <w:pPr>
        <w:rPr>
          <w:sz w:val="28"/>
          <w:szCs w:val="28"/>
        </w:rPr>
      </w:pPr>
      <w:r w:rsidDel="00000000" w:rsidR="00000000" w:rsidRPr="00000000">
        <w:rPr>
          <w:sz w:val="28"/>
          <w:szCs w:val="28"/>
          <w:rtl w:val="0"/>
        </w:rPr>
        <w:t xml:space="preserve">Many-to-One</w:t>
      </w:r>
    </w:p>
    <w:p w:rsidR="00000000" w:rsidDel="00000000" w:rsidP="00000000" w:rsidRDefault="00000000" w:rsidRPr="00000000" w14:paraId="0000001C">
      <w:pPr>
        <w:rPr>
          <w:sz w:val="28"/>
          <w:szCs w:val="28"/>
        </w:rPr>
      </w:pPr>
      <w:r w:rsidDel="00000000" w:rsidR="00000000" w:rsidRPr="00000000">
        <w:rPr>
          <w:sz w:val="28"/>
          <w:szCs w:val="28"/>
          <w:rtl w:val="0"/>
        </w:rPr>
        <w:t xml:space="preserve">Explanation: The "products" table is related to the "categories" table in a many-to-one relationship. This means that multiple products can belong to the same category, but each product can only belong to one category.</w:t>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Detailed Schema:</w:t>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Products</w:t>
      </w:r>
    </w:p>
    <w:p w:rsidR="00000000" w:rsidDel="00000000" w:rsidP="00000000" w:rsidRDefault="00000000" w:rsidRPr="00000000" w14:paraId="00000020">
      <w:pPr>
        <w:numPr>
          <w:ilvl w:val="0"/>
          <w:numId w:val="2"/>
        </w:numPr>
        <w:ind w:left="720" w:hanging="360"/>
        <w:rPr>
          <w:sz w:val="28"/>
          <w:szCs w:val="28"/>
        </w:rPr>
      </w:pPr>
      <w:r w:rsidDel="00000000" w:rsidR="00000000" w:rsidRPr="00000000">
        <w:rPr>
          <w:sz w:val="28"/>
          <w:szCs w:val="28"/>
          <w:rtl w:val="0"/>
        </w:rPr>
        <w:t xml:space="preserve">id </w:t>
      </w:r>
    </w:p>
    <w:p w:rsidR="00000000" w:rsidDel="00000000" w:rsidP="00000000" w:rsidRDefault="00000000" w:rsidRPr="00000000" w14:paraId="00000021">
      <w:pPr>
        <w:numPr>
          <w:ilvl w:val="0"/>
          <w:numId w:val="2"/>
        </w:numPr>
        <w:ind w:left="720" w:hanging="360"/>
        <w:rPr>
          <w:sz w:val="28"/>
          <w:szCs w:val="28"/>
        </w:rPr>
      </w:pPr>
      <w:r w:rsidDel="00000000" w:rsidR="00000000" w:rsidRPr="00000000">
        <w:rPr>
          <w:sz w:val="28"/>
          <w:szCs w:val="28"/>
          <w:rtl w:val="0"/>
        </w:rPr>
        <w:t xml:space="preserve">name    </w:t>
      </w:r>
    </w:p>
    <w:p w:rsidR="00000000" w:rsidDel="00000000" w:rsidP="00000000" w:rsidRDefault="00000000" w:rsidRPr="00000000" w14:paraId="00000022">
      <w:pPr>
        <w:numPr>
          <w:ilvl w:val="0"/>
          <w:numId w:val="2"/>
        </w:numPr>
        <w:ind w:left="720" w:hanging="360"/>
        <w:rPr>
          <w:sz w:val="28"/>
          <w:szCs w:val="28"/>
        </w:rPr>
      </w:pPr>
      <w:r w:rsidDel="00000000" w:rsidR="00000000" w:rsidRPr="00000000">
        <w:rPr>
          <w:sz w:val="28"/>
          <w:szCs w:val="28"/>
          <w:rtl w:val="0"/>
        </w:rPr>
        <w:t xml:space="preserve">description </w:t>
      </w:r>
    </w:p>
    <w:p w:rsidR="00000000" w:rsidDel="00000000" w:rsidP="00000000" w:rsidRDefault="00000000" w:rsidRPr="00000000" w14:paraId="00000023">
      <w:pPr>
        <w:numPr>
          <w:ilvl w:val="0"/>
          <w:numId w:val="2"/>
        </w:numPr>
        <w:ind w:left="720" w:hanging="360"/>
        <w:rPr>
          <w:sz w:val="28"/>
          <w:szCs w:val="28"/>
        </w:rPr>
      </w:pPr>
      <w:r w:rsidDel="00000000" w:rsidR="00000000" w:rsidRPr="00000000">
        <w:rPr>
          <w:sz w:val="28"/>
          <w:szCs w:val="28"/>
          <w:rtl w:val="0"/>
        </w:rPr>
        <w:t xml:space="preserve">price  </w:t>
      </w:r>
    </w:p>
    <w:p w:rsidR="00000000" w:rsidDel="00000000" w:rsidP="00000000" w:rsidRDefault="00000000" w:rsidRPr="00000000" w14:paraId="00000024">
      <w:pPr>
        <w:numPr>
          <w:ilvl w:val="0"/>
          <w:numId w:val="2"/>
        </w:numPr>
        <w:ind w:left="720" w:hanging="360"/>
        <w:rPr>
          <w:sz w:val="36"/>
          <w:szCs w:val="36"/>
          <w:u w:val="none"/>
        </w:rPr>
      </w:pPr>
      <w:r w:rsidDel="00000000" w:rsidR="00000000" w:rsidRPr="00000000">
        <w:rPr>
          <w:sz w:val="28"/>
          <w:szCs w:val="28"/>
          <w:rtl w:val="0"/>
        </w:rPr>
        <w:t xml:space="preserve">category_id </w:t>
      </w:r>
      <w:r w:rsidDel="00000000" w:rsidR="00000000" w:rsidRPr="00000000">
        <w:rPr>
          <w:sz w:val="36"/>
          <w:szCs w:val="36"/>
          <w:rtl w:val="0"/>
        </w:rPr>
        <w:t xml:space="preserve"> </w:t>
      </w:r>
      <w:r w:rsidDel="00000000" w:rsidR="00000000" w:rsidRPr="00000000">
        <w:rPr>
          <w:b w:val="1"/>
          <w:sz w:val="36"/>
          <w:szCs w:val="36"/>
          <w:rtl w:val="0"/>
        </w:rPr>
        <w:t xml:space="preserve">   </w:t>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26">
      <w:pPr>
        <w:rPr>
          <w:b w:val="1"/>
          <w:sz w:val="36"/>
          <w:szCs w:val="36"/>
        </w:rPr>
      </w:pPr>
      <w:r w:rsidDel="00000000" w:rsidR="00000000" w:rsidRPr="00000000">
        <w:rPr>
          <w:b w:val="1"/>
          <w:sz w:val="36"/>
          <w:szCs w:val="36"/>
          <w:rtl w:val="0"/>
        </w:rPr>
        <w:t xml:space="preserve">Sale</w:t>
      </w:r>
    </w:p>
    <w:p w:rsidR="00000000" w:rsidDel="00000000" w:rsidP="00000000" w:rsidRDefault="00000000" w:rsidRPr="00000000" w14:paraId="00000027">
      <w:pPr>
        <w:numPr>
          <w:ilvl w:val="0"/>
          <w:numId w:val="5"/>
        </w:numPr>
        <w:ind w:left="720" w:hanging="360"/>
        <w:rPr>
          <w:sz w:val="28"/>
          <w:szCs w:val="28"/>
        </w:rPr>
      </w:pPr>
      <w:r w:rsidDel="00000000" w:rsidR="00000000" w:rsidRPr="00000000">
        <w:rPr>
          <w:sz w:val="28"/>
          <w:szCs w:val="28"/>
          <w:rtl w:val="0"/>
        </w:rPr>
        <w:t xml:space="preserve">id </w:t>
      </w:r>
    </w:p>
    <w:p w:rsidR="00000000" w:rsidDel="00000000" w:rsidP="00000000" w:rsidRDefault="00000000" w:rsidRPr="00000000" w14:paraId="00000028">
      <w:pPr>
        <w:numPr>
          <w:ilvl w:val="0"/>
          <w:numId w:val="5"/>
        </w:numPr>
        <w:ind w:left="720" w:hanging="360"/>
        <w:rPr>
          <w:sz w:val="28"/>
          <w:szCs w:val="28"/>
        </w:rPr>
      </w:pPr>
      <w:r w:rsidDel="00000000" w:rsidR="00000000" w:rsidRPr="00000000">
        <w:rPr>
          <w:sz w:val="28"/>
          <w:szCs w:val="28"/>
          <w:rtl w:val="0"/>
        </w:rPr>
        <w:t xml:space="preserve">product_id </w:t>
      </w:r>
    </w:p>
    <w:p w:rsidR="00000000" w:rsidDel="00000000" w:rsidP="00000000" w:rsidRDefault="00000000" w:rsidRPr="00000000" w14:paraId="00000029">
      <w:pPr>
        <w:numPr>
          <w:ilvl w:val="0"/>
          <w:numId w:val="5"/>
        </w:numPr>
        <w:ind w:left="720" w:hanging="360"/>
        <w:rPr>
          <w:sz w:val="28"/>
          <w:szCs w:val="28"/>
        </w:rPr>
      </w:pPr>
      <w:r w:rsidDel="00000000" w:rsidR="00000000" w:rsidRPr="00000000">
        <w:rPr>
          <w:sz w:val="28"/>
          <w:szCs w:val="28"/>
          <w:rtl w:val="0"/>
        </w:rPr>
        <w:t xml:space="preserve">quantity</w:t>
      </w:r>
    </w:p>
    <w:p w:rsidR="00000000" w:rsidDel="00000000" w:rsidP="00000000" w:rsidRDefault="00000000" w:rsidRPr="00000000" w14:paraId="0000002A">
      <w:pPr>
        <w:numPr>
          <w:ilvl w:val="0"/>
          <w:numId w:val="5"/>
        </w:numPr>
        <w:ind w:left="720" w:hanging="360"/>
        <w:rPr>
          <w:sz w:val="28"/>
          <w:szCs w:val="28"/>
        </w:rPr>
      </w:pPr>
      <w:r w:rsidDel="00000000" w:rsidR="00000000" w:rsidRPr="00000000">
        <w:rPr>
          <w:sz w:val="28"/>
          <w:szCs w:val="28"/>
          <w:rtl w:val="0"/>
        </w:rPr>
        <w:t xml:space="preserve">sale_date </w:t>
      </w:r>
    </w:p>
    <w:p w:rsidR="00000000" w:rsidDel="00000000" w:rsidP="00000000" w:rsidRDefault="00000000" w:rsidRPr="00000000" w14:paraId="0000002B">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2C">
      <w:pPr>
        <w:rPr>
          <w:b w:val="1"/>
          <w:sz w:val="36"/>
          <w:szCs w:val="36"/>
        </w:rPr>
      </w:pPr>
      <w:r w:rsidDel="00000000" w:rsidR="00000000" w:rsidRPr="00000000">
        <w:rPr>
          <w:b w:val="1"/>
          <w:sz w:val="36"/>
          <w:szCs w:val="36"/>
          <w:rtl w:val="0"/>
        </w:rPr>
        <w:t xml:space="preserve">Inventory</w:t>
      </w:r>
    </w:p>
    <w:p w:rsidR="00000000" w:rsidDel="00000000" w:rsidP="00000000" w:rsidRDefault="00000000" w:rsidRPr="00000000" w14:paraId="0000002D">
      <w:pPr>
        <w:numPr>
          <w:ilvl w:val="0"/>
          <w:numId w:val="1"/>
        </w:numPr>
        <w:ind w:left="720" w:hanging="360"/>
        <w:rPr>
          <w:sz w:val="28"/>
          <w:szCs w:val="28"/>
        </w:rPr>
      </w:pPr>
      <w:r w:rsidDel="00000000" w:rsidR="00000000" w:rsidRPr="00000000">
        <w:rPr>
          <w:sz w:val="28"/>
          <w:szCs w:val="28"/>
          <w:rtl w:val="0"/>
        </w:rPr>
        <w:t xml:space="preserve">id </w:t>
      </w:r>
    </w:p>
    <w:p w:rsidR="00000000" w:rsidDel="00000000" w:rsidP="00000000" w:rsidRDefault="00000000" w:rsidRPr="00000000" w14:paraId="0000002E">
      <w:pPr>
        <w:numPr>
          <w:ilvl w:val="0"/>
          <w:numId w:val="1"/>
        </w:numPr>
        <w:ind w:left="720" w:hanging="360"/>
        <w:rPr>
          <w:sz w:val="28"/>
          <w:szCs w:val="28"/>
        </w:rPr>
      </w:pPr>
      <w:r w:rsidDel="00000000" w:rsidR="00000000" w:rsidRPr="00000000">
        <w:rPr>
          <w:sz w:val="28"/>
          <w:szCs w:val="28"/>
          <w:rtl w:val="0"/>
        </w:rPr>
        <w:t xml:space="preserve">Product_id</w:t>
      </w:r>
    </w:p>
    <w:p w:rsidR="00000000" w:rsidDel="00000000" w:rsidP="00000000" w:rsidRDefault="00000000" w:rsidRPr="00000000" w14:paraId="0000002F">
      <w:pPr>
        <w:numPr>
          <w:ilvl w:val="0"/>
          <w:numId w:val="1"/>
        </w:numPr>
        <w:ind w:left="720" w:hanging="360"/>
        <w:rPr>
          <w:sz w:val="28"/>
          <w:szCs w:val="28"/>
        </w:rPr>
      </w:pPr>
      <w:r w:rsidDel="00000000" w:rsidR="00000000" w:rsidRPr="00000000">
        <w:rPr>
          <w:sz w:val="28"/>
          <w:szCs w:val="28"/>
          <w:rtl w:val="0"/>
        </w:rPr>
        <w:t xml:space="preserve">quantity </w:t>
      </w:r>
    </w:p>
    <w:p w:rsidR="00000000" w:rsidDel="00000000" w:rsidP="00000000" w:rsidRDefault="00000000" w:rsidRPr="00000000" w14:paraId="00000030">
      <w:pPr>
        <w:numPr>
          <w:ilvl w:val="0"/>
          <w:numId w:val="1"/>
        </w:numPr>
        <w:ind w:left="720" w:hanging="360"/>
        <w:rPr>
          <w:sz w:val="28"/>
          <w:szCs w:val="28"/>
        </w:rPr>
      </w:pPr>
      <w:r w:rsidDel="00000000" w:rsidR="00000000" w:rsidRPr="00000000">
        <w:rPr>
          <w:sz w:val="28"/>
          <w:szCs w:val="28"/>
          <w:rtl w:val="0"/>
        </w:rPr>
        <w:t xml:space="preserve">last_updated </w:t>
      </w:r>
    </w:p>
    <w:p w:rsidR="00000000" w:rsidDel="00000000" w:rsidP="00000000" w:rsidRDefault="00000000" w:rsidRPr="00000000" w14:paraId="00000031">
      <w:pPr>
        <w:numPr>
          <w:ilvl w:val="0"/>
          <w:numId w:val="1"/>
        </w:numPr>
        <w:ind w:left="720" w:hanging="360"/>
        <w:rPr>
          <w:sz w:val="28"/>
          <w:szCs w:val="28"/>
        </w:rPr>
      </w:pPr>
      <w:r w:rsidDel="00000000" w:rsidR="00000000" w:rsidRPr="00000000">
        <w:rPr>
          <w:sz w:val="28"/>
          <w:szCs w:val="28"/>
          <w:rtl w:val="0"/>
        </w:rPr>
        <w:t xml:space="preserve">   </w:t>
      </w:r>
    </w:p>
    <w:p w:rsidR="00000000" w:rsidDel="00000000" w:rsidP="00000000" w:rsidRDefault="00000000" w:rsidRPr="00000000" w14:paraId="00000032">
      <w:pPr>
        <w:rPr>
          <w:b w:val="1"/>
          <w:sz w:val="36"/>
          <w:szCs w:val="36"/>
        </w:rPr>
      </w:pPr>
      <w:r w:rsidDel="00000000" w:rsidR="00000000" w:rsidRPr="00000000">
        <w:rPr>
          <w:b w:val="1"/>
          <w:sz w:val="36"/>
          <w:szCs w:val="36"/>
          <w:rtl w:val="0"/>
        </w:rPr>
        <w:t xml:space="preserve">Category</w:t>
      </w:r>
    </w:p>
    <w:p w:rsidR="00000000" w:rsidDel="00000000" w:rsidP="00000000" w:rsidRDefault="00000000" w:rsidRPr="00000000" w14:paraId="00000033">
      <w:pPr>
        <w:numPr>
          <w:ilvl w:val="0"/>
          <w:numId w:val="3"/>
        </w:numPr>
        <w:ind w:left="720" w:hanging="360"/>
        <w:rPr>
          <w:sz w:val="28"/>
          <w:szCs w:val="28"/>
        </w:rPr>
      </w:pPr>
      <w:r w:rsidDel="00000000" w:rsidR="00000000" w:rsidRPr="00000000">
        <w:rPr>
          <w:sz w:val="28"/>
          <w:szCs w:val="28"/>
          <w:rtl w:val="0"/>
        </w:rPr>
        <w:t xml:space="preserve">id </w:t>
      </w:r>
    </w:p>
    <w:p w:rsidR="00000000" w:rsidDel="00000000" w:rsidP="00000000" w:rsidRDefault="00000000" w:rsidRPr="00000000" w14:paraId="00000034">
      <w:pPr>
        <w:numPr>
          <w:ilvl w:val="0"/>
          <w:numId w:val="3"/>
        </w:numPr>
        <w:ind w:left="720" w:hanging="360"/>
        <w:rPr>
          <w:sz w:val="28"/>
          <w:szCs w:val="28"/>
        </w:rPr>
      </w:pPr>
      <w:r w:rsidDel="00000000" w:rsidR="00000000" w:rsidRPr="00000000">
        <w:rPr>
          <w:sz w:val="28"/>
          <w:szCs w:val="28"/>
          <w:rtl w:val="0"/>
        </w:rPr>
        <w:t xml:space="preserve">name</w:t>
      </w:r>
    </w:p>
    <w:p w:rsidR="00000000" w:rsidDel="00000000" w:rsidP="00000000" w:rsidRDefault="00000000" w:rsidRPr="00000000" w14:paraId="00000035">
      <w:pPr>
        <w:numPr>
          <w:ilvl w:val="0"/>
          <w:numId w:val="3"/>
        </w:numPr>
        <w:ind w:left="720" w:hanging="360"/>
        <w:rPr>
          <w:sz w:val="28"/>
          <w:szCs w:val="28"/>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b w:val="1"/>
          <w:sz w:val="36"/>
          <w:szCs w:val="36"/>
          <w:rtl w:val="0"/>
        </w:rPr>
        <w:t xml:space="preserve">InventoryChangeLog</w:t>
      </w:r>
    </w:p>
    <w:p w:rsidR="00000000" w:rsidDel="00000000" w:rsidP="00000000" w:rsidRDefault="00000000" w:rsidRPr="00000000" w14:paraId="00000037">
      <w:pPr>
        <w:numPr>
          <w:ilvl w:val="0"/>
          <w:numId w:val="4"/>
        </w:numPr>
        <w:ind w:left="720" w:hanging="360"/>
        <w:rPr>
          <w:sz w:val="32"/>
          <w:szCs w:val="32"/>
          <w:u w:val="none"/>
        </w:rPr>
      </w:pPr>
      <w:r w:rsidDel="00000000" w:rsidR="00000000" w:rsidRPr="00000000">
        <w:rPr>
          <w:sz w:val="32"/>
          <w:szCs w:val="32"/>
          <w:rtl w:val="0"/>
        </w:rPr>
        <w:t xml:space="preserve">id </w:t>
      </w:r>
    </w:p>
    <w:p w:rsidR="00000000" w:rsidDel="00000000" w:rsidP="00000000" w:rsidRDefault="00000000" w:rsidRPr="00000000" w14:paraId="00000038">
      <w:pPr>
        <w:numPr>
          <w:ilvl w:val="0"/>
          <w:numId w:val="4"/>
        </w:numPr>
        <w:ind w:left="720" w:hanging="360"/>
        <w:rPr>
          <w:sz w:val="32"/>
          <w:szCs w:val="32"/>
          <w:u w:val="none"/>
        </w:rPr>
      </w:pPr>
      <w:r w:rsidDel="00000000" w:rsidR="00000000" w:rsidRPr="00000000">
        <w:rPr>
          <w:sz w:val="32"/>
          <w:szCs w:val="32"/>
          <w:rtl w:val="0"/>
        </w:rPr>
        <w:t xml:space="preserve">product_id     </w:t>
      </w:r>
    </w:p>
    <w:p w:rsidR="00000000" w:rsidDel="00000000" w:rsidP="00000000" w:rsidRDefault="00000000" w:rsidRPr="00000000" w14:paraId="00000039">
      <w:pPr>
        <w:numPr>
          <w:ilvl w:val="0"/>
          <w:numId w:val="4"/>
        </w:numPr>
        <w:ind w:left="720" w:hanging="360"/>
        <w:rPr>
          <w:sz w:val="32"/>
          <w:szCs w:val="32"/>
          <w:u w:val="none"/>
        </w:rPr>
      </w:pPr>
      <w:r w:rsidDel="00000000" w:rsidR="00000000" w:rsidRPr="00000000">
        <w:rPr>
          <w:sz w:val="32"/>
          <w:szCs w:val="32"/>
          <w:rtl w:val="0"/>
        </w:rPr>
        <w:t xml:space="preserve">quantity_change </w:t>
      </w:r>
    </w:p>
    <w:p w:rsidR="00000000" w:rsidDel="00000000" w:rsidP="00000000" w:rsidRDefault="00000000" w:rsidRPr="00000000" w14:paraId="0000003A">
      <w:pPr>
        <w:numPr>
          <w:ilvl w:val="0"/>
          <w:numId w:val="4"/>
        </w:numPr>
        <w:ind w:left="720" w:hanging="360"/>
        <w:rPr>
          <w:sz w:val="32"/>
          <w:szCs w:val="32"/>
          <w:u w:val="none"/>
        </w:rPr>
      </w:pPr>
      <w:r w:rsidDel="00000000" w:rsidR="00000000" w:rsidRPr="00000000">
        <w:rPr>
          <w:sz w:val="32"/>
          <w:szCs w:val="32"/>
          <w:rtl w:val="0"/>
        </w:rPr>
        <w:t xml:space="preserve">timestamp  </w:t>
      </w:r>
    </w:p>
    <w:p w:rsidR="00000000" w:rsidDel="00000000" w:rsidP="00000000" w:rsidRDefault="00000000" w:rsidRPr="00000000" w14:paraId="0000003B">
      <w:pPr>
        <w:ind w:left="0" w:firstLine="0"/>
        <w:rPr>
          <w:b w:val="1"/>
          <w:sz w:val="36"/>
          <w:szCs w:val="36"/>
        </w:rPr>
      </w:pPr>
      <w:r w:rsidDel="00000000" w:rsidR="00000000" w:rsidRPr="00000000">
        <w:rPr>
          <w:b w:val="1"/>
          <w:sz w:val="36"/>
          <w:szCs w:val="36"/>
          <w:rtl w:val="0"/>
        </w:rPr>
        <w:t xml:space="preserve">Additional Questions </w:t>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If there are libraries essential for the project configuration, list them and explain the reason.</w:t>
      </w:r>
    </w:p>
    <w:p w:rsidR="00000000" w:rsidDel="00000000" w:rsidP="00000000" w:rsidRDefault="00000000" w:rsidRPr="00000000" w14:paraId="0000003D">
      <w:pPr>
        <w:ind w:left="0" w:firstLine="0"/>
        <w:rPr>
          <w:sz w:val="28"/>
          <w:szCs w:val="28"/>
        </w:rPr>
      </w:pPr>
      <w:r w:rsidDel="00000000" w:rsidR="00000000" w:rsidRPr="00000000">
        <w:rPr>
          <w:sz w:val="28"/>
          <w:szCs w:val="28"/>
          <w:rtl w:val="0"/>
        </w:rPr>
        <w:t xml:space="preserve">Sqlalchemy is essential for interacting with database in python. It makes it easy to run different queries with minimal and easy syntax.In this project we are using sql alchemy to interact with mysql</w:t>
      </w:r>
    </w:p>
    <w:p w:rsidR="00000000" w:rsidDel="00000000" w:rsidP="00000000" w:rsidRDefault="00000000" w:rsidRPr="00000000" w14:paraId="0000003E">
      <w:pPr>
        <w:ind w:left="0" w:firstLine="0"/>
        <w:rPr>
          <w:b w:val="1"/>
          <w:sz w:val="36"/>
          <w:szCs w:val="36"/>
        </w:rPr>
      </w:pPr>
      <w:r w:rsidDel="00000000" w:rsidR="00000000" w:rsidRPr="00000000">
        <w:rPr>
          <w:rtl w:val="0"/>
        </w:rPr>
      </w:r>
    </w:p>
    <w:p w:rsidR="00000000" w:rsidDel="00000000" w:rsidP="00000000" w:rsidRDefault="00000000" w:rsidRPr="00000000" w14:paraId="0000003F">
      <w:pPr>
        <w:ind w:left="0" w:firstLine="0"/>
        <w:rPr>
          <w:b w:val="1"/>
          <w:sz w:val="28"/>
          <w:szCs w:val="28"/>
        </w:rPr>
      </w:pPr>
      <w:r w:rsidDel="00000000" w:rsidR="00000000" w:rsidRPr="00000000">
        <w:rPr>
          <w:b w:val="1"/>
          <w:sz w:val="28"/>
          <w:szCs w:val="28"/>
          <w:rtl w:val="0"/>
        </w:rPr>
        <w:t xml:space="preserve">The timezone of the data and the user's timezone may be different from your located timezone. What should be considered when handling Datetime using Python and Database? (Explanation or code example)</w:t>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We can use pytz library to handle the difference in timezones of user and database administrator</w:t>
      </w:r>
    </w:p>
    <w:p w:rsidR="00000000" w:rsidDel="00000000" w:rsidP="00000000" w:rsidRDefault="00000000" w:rsidRPr="00000000" w14:paraId="00000041">
      <w:pPr>
        <w:ind w:left="0" w:firstLine="0"/>
        <w:rPr>
          <w:b w:val="1"/>
          <w:sz w:val="36"/>
          <w:szCs w:val="36"/>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