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3089" w14:textId="4E26FFEA" w:rsidR="004571B7" w:rsidRPr="004571B7" w:rsidRDefault="004571B7" w:rsidP="00E47A9C">
      <w:pPr>
        <w:spacing w:line="360" w:lineRule="auto"/>
        <w:jc w:val="center"/>
        <w:rPr>
          <w:rFonts w:ascii="Times New Roman" w:hAnsi="Times New Roman" w:cs="Times New Roman"/>
          <w:b/>
          <w:bCs/>
          <w:sz w:val="28"/>
          <w:szCs w:val="28"/>
        </w:rPr>
      </w:pPr>
      <w:r w:rsidRPr="004571B7">
        <w:rPr>
          <w:rFonts w:ascii="Times New Roman" w:hAnsi="Times New Roman" w:cs="Times New Roman"/>
          <w:b/>
          <w:bCs/>
          <w:sz w:val="28"/>
          <w:szCs w:val="28"/>
        </w:rPr>
        <w:t>UAS APPLIED DEEP LEARNING</w:t>
      </w:r>
    </w:p>
    <w:p w14:paraId="0071CCAA" w14:textId="6C40C258" w:rsidR="004571B7" w:rsidRPr="004571B7" w:rsidRDefault="004571B7" w:rsidP="00E47A9C">
      <w:pPr>
        <w:spacing w:line="360" w:lineRule="auto"/>
        <w:jc w:val="center"/>
        <w:rPr>
          <w:rFonts w:ascii="Times New Roman" w:hAnsi="Times New Roman" w:cs="Times New Roman"/>
          <w:b/>
          <w:bCs/>
          <w:sz w:val="28"/>
          <w:szCs w:val="28"/>
        </w:rPr>
      </w:pPr>
      <w:proofErr w:type="spellStart"/>
      <w:r w:rsidRPr="004571B7">
        <w:rPr>
          <w:rFonts w:ascii="Times New Roman" w:hAnsi="Times New Roman" w:cs="Times New Roman"/>
          <w:b/>
          <w:bCs/>
          <w:sz w:val="28"/>
          <w:szCs w:val="28"/>
        </w:rPr>
        <w:t>MedAlpaca</w:t>
      </w:r>
      <w:proofErr w:type="spellEnd"/>
      <w:r w:rsidRPr="004571B7">
        <w:rPr>
          <w:rFonts w:ascii="Times New Roman" w:hAnsi="Times New Roman" w:cs="Times New Roman"/>
          <w:b/>
          <w:bCs/>
          <w:sz w:val="28"/>
          <w:szCs w:val="28"/>
        </w:rPr>
        <w:t xml:space="preserve"> Technical Report</w:t>
      </w:r>
    </w:p>
    <w:p w14:paraId="5E795D64" w14:textId="77777777" w:rsidR="004571B7" w:rsidRPr="004571B7" w:rsidRDefault="004571B7" w:rsidP="00E47A9C">
      <w:pPr>
        <w:spacing w:line="360" w:lineRule="auto"/>
        <w:jc w:val="center"/>
        <w:rPr>
          <w:rFonts w:ascii="Times New Roman" w:hAnsi="Times New Roman" w:cs="Times New Roman"/>
          <w:b/>
          <w:bCs/>
          <w:sz w:val="28"/>
          <w:szCs w:val="28"/>
        </w:rPr>
      </w:pPr>
    </w:p>
    <w:p w14:paraId="42510A7D" w14:textId="1D44C270" w:rsidR="004571B7" w:rsidRPr="004571B7" w:rsidRDefault="004571B7" w:rsidP="00E47A9C">
      <w:pPr>
        <w:spacing w:line="360" w:lineRule="auto"/>
        <w:jc w:val="center"/>
        <w:rPr>
          <w:rFonts w:ascii="Times New Roman" w:hAnsi="Times New Roman" w:cs="Times New Roman"/>
          <w:b/>
          <w:bCs/>
          <w:sz w:val="28"/>
          <w:szCs w:val="28"/>
        </w:rPr>
      </w:pPr>
      <w:r w:rsidRPr="004571B7">
        <w:rPr>
          <w:rFonts w:ascii="Times New Roman" w:hAnsi="Times New Roman" w:cs="Times New Roman"/>
          <w:b/>
          <w:bCs/>
          <w:sz w:val="28"/>
          <w:szCs w:val="28"/>
        </w:rPr>
        <w:t>Sayyid Abdullah</w:t>
      </w:r>
    </w:p>
    <w:p w14:paraId="54ABF54B" w14:textId="079E491C" w:rsidR="004571B7" w:rsidRDefault="004571B7" w:rsidP="00E47A9C">
      <w:pPr>
        <w:spacing w:line="360" w:lineRule="auto"/>
        <w:jc w:val="center"/>
        <w:rPr>
          <w:rFonts w:ascii="Times New Roman" w:hAnsi="Times New Roman" w:cs="Times New Roman"/>
          <w:b/>
          <w:bCs/>
          <w:sz w:val="28"/>
          <w:szCs w:val="28"/>
        </w:rPr>
      </w:pPr>
      <w:r w:rsidRPr="004571B7">
        <w:rPr>
          <w:rFonts w:ascii="Times New Roman" w:hAnsi="Times New Roman" w:cs="Times New Roman"/>
          <w:b/>
          <w:bCs/>
          <w:sz w:val="28"/>
          <w:szCs w:val="28"/>
        </w:rPr>
        <w:t>2206130800</w:t>
      </w:r>
    </w:p>
    <w:p w14:paraId="1021182E" w14:textId="77777777" w:rsidR="004571B7" w:rsidRDefault="004571B7" w:rsidP="00E47A9C">
      <w:pPr>
        <w:spacing w:line="360" w:lineRule="auto"/>
        <w:jc w:val="center"/>
        <w:rPr>
          <w:rFonts w:ascii="Times New Roman" w:hAnsi="Times New Roman" w:cs="Times New Roman"/>
          <w:b/>
          <w:bCs/>
          <w:sz w:val="28"/>
          <w:szCs w:val="28"/>
        </w:rPr>
      </w:pPr>
    </w:p>
    <w:p w14:paraId="0D1687B1" w14:textId="58C706FD" w:rsidR="004571B7" w:rsidRDefault="004571B7" w:rsidP="00E47A9C">
      <w:pPr>
        <w:spacing w:line="360" w:lineRule="auto"/>
        <w:ind w:left="567" w:right="567"/>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179DBFC0" w14:textId="3CBB3CC2" w:rsidR="004571B7" w:rsidRDefault="004571B7" w:rsidP="00E47A9C">
      <w:pPr>
        <w:spacing w:line="360" w:lineRule="auto"/>
        <w:ind w:left="567" w:right="567"/>
        <w:jc w:val="both"/>
        <w:rPr>
          <w:rFonts w:ascii="Times New Roman" w:hAnsi="Times New Roman" w:cs="Times New Roman"/>
          <w:sz w:val="24"/>
          <w:szCs w:val="24"/>
        </w:rPr>
      </w:pPr>
      <w:proofErr w:type="spellStart"/>
      <w:r w:rsidRPr="004571B7">
        <w:rPr>
          <w:rFonts w:ascii="Times New Roman" w:hAnsi="Times New Roman" w:cs="Times New Roman"/>
          <w:sz w:val="24"/>
          <w:szCs w:val="24"/>
        </w:rPr>
        <w:t>MedAlpaca</w:t>
      </w:r>
      <w:proofErr w:type="spellEnd"/>
      <w:r w:rsidRPr="004571B7">
        <w:rPr>
          <w:rFonts w:ascii="Times New Roman" w:hAnsi="Times New Roman" w:cs="Times New Roman"/>
          <w:sz w:val="24"/>
          <w:szCs w:val="24"/>
        </w:rPr>
        <w:t xml:space="preserve"> is a collection of open-source medical AI conversation models and training data built on top of the </w:t>
      </w:r>
      <w:proofErr w:type="spellStart"/>
      <w:r w:rsidRPr="004571B7">
        <w:rPr>
          <w:rFonts w:ascii="Times New Roman" w:hAnsi="Times New Roman" w:cs="Times New Roman"/>
          <w:sz w:val="24"/>
          <w:szCs w:val="24"/>
        </w:rPr>
        <w:t>LLaMA</w:t>
      </w:r>
      <w:proofErr w:type="spellEnd"/>
      <w:r w:rsidRPr="004571B7">
        <w:rPr>
          <w:rFonts w:ascii="Times New Roman" w:hAnsi="Times New Roman" w:cs="Times New Roman"/>
          <w:sz w:val="24"/>
          <w:szCs w:val="24"/>
        </w:rPr>
        <w:t xml:space="preserve"> (Large Language Model Meta AI) base model. These models are trained on a large dataset of medical text, including research articles, medical records, and discussion forums.</w:t>
      </w:r>
      <w:r>
        <w:rPr>
          <w:rFonts w:ascii="Times New Roman" w:hAnsi="Times New Roman" w:cs="Times New Roman"/>
          <w:sz w:val="24"/>
          <w:szCs w:val="24"/>
        </w:rPr>
        <w:t xml:space="preserve"> </w:t>
      </w:r>
      <w:proofErr w:type="spellStart"/>
      <w:r w:rsidRPr="004571B7">
        <w:rPr>
          <w:rFonts w:ascii="Times New Roman" w:hAnsi="Times New Roman" w:cs="Times New Roman"/>
          <w:sz w:val="24"/>
          <w:szCs w:val="24"/>
        </w:rPr>
        <w:t>MedAlpaca</w:t>
      </w:r>
      <w:proofErr w:type="spellEnd"/>
      <w:r w:rsidRPr="004571B7">
        <w:rPr>
          <w:rFonts w:ascii="Times New Roman" w:hAnsi="Times New Roman" w:cs="Times New Roman"/>
          <w:sz w:val="24"/>
          <w:szCs w:val="24"/>
        </w:rPr>
        <w:t xml:space="preserve"> can be </w:t>
      </w:r>
      <w:r>
        <w:rPr>
          <w:rFonts w:ascii="Times New Roman" w:hAnsi="Times New Roman" w:cs="Times New Roman"/>
          <w:sz w:val="24"/>
          <w:szCs w:val="24"/>
        </w:rPr>
        <w:t>u</w:t>
      </w:r>
      <w:r w:rsidRPr="004571B7">
        <w:rPr>
          <w:rFonts w:ascii="Times New Roman" w:hAnsi="Times New Roman" w:cs="Times New Roman"/>
          <w:sz w:val="24"/>
          <w:szCs w:val="24"/>
        </w:rPr>
        <w:t>sed for a variety of tasks, including</w:t>
      </w:r>
      <w:r>
        <w:rPr>
          <w:rFonts w:ascii="Times New Roman" w:hAnsi="Times New Roman" w:cs="Times New Roman"/>
          <w:sz w:val="24"/>
          <w:szCs w:val="24"/>
        </w:rPr>
        <w:t xml:space="preserve"> a</w:t>
      </w:r>
      <w:r w:rsidRPr="004571B7">
        <w:rPr>
          <w:rFonts w:ascii="Times New Roman" w:hAnsi="Times New Roman" w:cs="Times New Roman"/>
          <w:sz w:val="24"/>
          <w:szCs w:val="24"/>
        </w:rPr>
        <w:t>nswering medical questions</w:t>
      </w:r>
      <w:r>
        <w:rPr>
          <w:rFonts w:ascii="Times New Roman" w:hAnsi="Times New Roman" w:cs="Times New Roman"/>
          <w:sz w:val="24"/>
          <w:szCs w:val="24"/>
        </w:rPr>
        <w:t>, g</w:t>
      </w:r>
      <w:r w:rsidRPr="004571B7">
        <w:rPr>
          <w:rFonts w:ascii="Times New Roman" w:hAnsi="Times New Roman" w:cs="Times New Roman"/>
          <w:sz w:val="24"/>
          <w:szCs w:val="24"/>
        </w:rPr>
        <w:t>enerating summaries of medical topics</w:t>
      </w:r>
      <w:r>
        <w:rPr>
          <w:rFonts w:ascii="Times New Roman" w:hAnsi="Times New Roman" w:cs="Times New Roman"/>
          <w:sz w:val="24"/>
          <w:szCs w:val="24"/>
        </w:rPr>
        <w:t>, t</w:t>
      </w:r>
      <w:r w:rsidRPr="004571B7">
        <w:rPr>
          <w:rFonts w:ascii="Times New Roman" w:hAnsi="Times New Roman" w:cs="Times New Roman"/>
          <w:sz w:val="24"/>
          <w:szCs w:val="24"/>
        </w:rPr>
        <w:t>ranslating medical text</w:t>
      </w:r>
      <w:r>
        <w:rPr>
          <w:rFonts w:ascii="Times New Roman" w:hAnsi="Times New Roman" w:cs="Times New Roman"/>
          <w:sz w:val="24"/>
          <w:szCs w:val="24"/>
        </w:rPr>
        <w:t>, and w</w:t>
      </w:r>
      <w:r w:rsidRPr="004571B7">
        <w:rPr>
          <w:rFonts w:ascii="Times New Roman" w:hAnsi="Times New Roman" w:cs="Times New Roman"/>
          <w:sz w:val="24"/>
          <w:szCs w:val="24"/>
        </w:rPr>
        <w:t>riting various types of creative medical content</w:t>
      </w:r>
      <w:r>
        <w:rPr>
          <w:rFonts w:ascii="Times New Roman" w:hAnsi="Times New Roman" w:cs="Times New Roman"/>
          <w:sz w:val="24"/>
          <w:szCs w:val="24"/>
        </w:rPr>
        <w:t xml:space="preserve">. </w:t>
      </w:r>
      <w:proofErr w:type="spellStart"/>
      <w:r w:rsidRPr="004571B7">
        <w:rPr>
          <w:rFonts w:ascii="Times New Roman" w:hAnsi="Times New Roman" w:cs="Times New Roman"/>
          <w:sz w:val="24"/>
          <w:szCs w:val="24"/>
        </w:rPr>
        <w:t>MedAlpaca</w:t>
      </w:r>
      <w:proofErr w:type="spellEnd"/>
      <w:r w:rsidRPr="004571B7">
        <w:rPr>
          <w:rFonts w:ascii="Times New Roman" w:hAnsi="Times New Roman" w:cs="Times New Roman"/>
          <w:sz w:val="24"/>
          <w:szCs w:val="24"/>
        </w:rPr>
        <w:t xml:space="preserve"> is still under development but has shown promising results in a variety of tasks. These models have the potential to be used to improve access to healthcare and improve the quality of healthcare.</w:t>
      </w:r>
    </w:p>
    <w:p w14:paraId="6FA492DE" w14:textId="77777777" w:rsidR="00B50DB4" w:rsidRDefault="00B50DB4" w:rsidP="00E47A9C">
      <w:pPr>
        <w:spacing w:line="360" w:lineRule="auto"/>
        <w:ind w:left="567" w:right="567"/>
        <w:jc w:val="both"/>
        <w:rPr>
          <w:rFonts w:ascii="Times New Roman" w:hAnsi="Times New Roman" w:cs="Times New Roman"/>
          <w:sz w:val="24"/>
          <w:szCs w:val="24"/>
        </w:rPr>
      </w:pPr>
    </w:p>
    <w:p w14:paraId="60E34A82" w14:textId="1B241D89" w:rsidR="004571B7" w:rsidRDefault="00B50DB4" w:rsidP="00E47A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6D692B">
        <w:rPr>
          <w:rFonts w:ascii="Times New Roman" w:hAnsi="Times New Roman" w:cs="Times New Roman"/>
          <w:b/>
          <w:bCs/>
          <w:sz w:val="24"/>
          <w:szCs w:val="24"/>
        </w:rPr>
        <w:t>Introduction</w:t>
      </w:r>
    </w:p>
    <w:p w14:paraId="51ECE699" w14:textId="09E16838" w:rsidR="006D692B" w:rsidRPr="006D692B" w:rsidRDefault="006D692B" w:rsidP="00E47A9C">
      <w:p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The rapid advancements in artificial intelligence (AI) have significantly impacted various sectors, and healthcare is no exception. One of the most promising areas within healthcare AI is medical AI conversation, and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emerges as a leading force in this domain.</w:t>
      </w:r>
      <w:r>
        <w:rPr>
          <w:rFonts w:ascii="Times New Roman" w:hAnsi="Times New Roman" w:cs="Times New Roman"/>
          <w:sz w:val="24"/>
          <w:szCs w:val="24"/>
        </w:rPr>
        <w:t xml:space="preserve">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is a collection of open-source medical AI conversation models and training data built upon the </w:t>
      </w:r>
      <w:proofErr w:type="spellStart"/>
      <w:r w:rsidRPr="006D692B">
        <w:rPr>
          <w:rFonts w:ascii="Times New Roman" w:hAnsi="Times New Roman" w:cs="Times New Roman"/>
          <w:sz w:val="24"/>
          <w:szCs w:val="24"/>
        </w:rPr>
        <w:t>LLaMA</w:t>
      </w:r>
      <w:proofErr w:type="spellEnd"/>
      <w:r w:rsidRPr="006D692B">
        <w:rPr>
          <w:rFonts w:ascii="Times New Roman" w:hAnsi="Times New Roman" w:cs="Times New Roman"/>
          <w:sz w:val="24"/>
          <w:szCs w:val="24"/>
        </w:rPr>
        <w:t xml:space="preserve"> (Large Language Model Meta AI) base model. These models are trained on a massive dataset of medical text, encompassing research articles, medical records, and discussion forums. This extensive training equips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models with the ability to perform various tasks, including:</w:t>
      </w:r>
    </w:p>
    <w:p w14:paraId="08575CD8" w14:textId="77777777" w:rsidR="006D692B" w:rsidRPr="006D692B" w:rsidRDefault="006D692B" w:rsidP="00E47A9C">
      <w:pPr>
        <w:pStyle w:val="ListParagraph"/>
        <w:numPr>
          <w:ilvl w:val="0"/>
          <w:numId w:val="1"/>
        </w:num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lastRenderedPageBreak/>
        <w:t xml:space="preserve">Answering medical questions: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can provide informative and accurate answers to a wide range of medical queries, from simple inquiries about symptoms to complex concerns regarding diagnosis and treatment options.</w:t>
      </w:r>
    </w:p>
    <w:p w14:paraId="1A91751B" w14:textId="77777777" w:rsidR="006D692B" w:rsidRPr="006D692B" w:rsidRDefault="006D692B" w:rsidP="00E47A9C">
      <w:pPr>
        <w:pStyle w:val="ListParagraph"/>
        <w:numPr>
          <w:ilvl w:val="0"/>
          <w:numId w:val="1"/>
        </w:num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Generating summaries of medical topics: Whether it's a specific disease, treatment approach, or medical procedure,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can concisely summarize relevant information, facilitating effective knowledge comprehension.</w:t>
      </w:r>
    </w:p>
    <w:p w14:paraId="59464DD8" w14:textId="77777777" w:rsidR="006D692B" w:rsidRPr="006D692B" w:rsidRDefault="006D692B" w:rsidP="00E47A9C">
      <w:pPr>
        <w:pStyle w:val="ListParagraph"/>
        <w:numPr>
          <w:ilvl w:val="0"/>
          <w:numId w:val="1"/>
        </w:num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Translating medical text: Breaking down language barriers,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can translate medical text from one language to another, promoting accessibility and communication in healthcare settings.</w:t>
      </w:r>
    </w:p>
    <w:p w14:paraId="33E539E1" w14:textId="103B469F" w:rsidR="006D692B" w:rsidRPr="006D692B" w:rsidRDefault="006D692B" w:rsidP="00E47A9C">
      <w:pPr>
        <w:pStyle w:val="ListParagraph"/>
        <w:numPr>
          <w:ilvl w:val="0"/>
          <w:numId w:val="1"/>
        </w:num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Writing various types of creative medical content: Beyond its practical applications,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can even generate creative medical content, such as educational stories, poems, or songs, potentially enhancing patient engagement and understanding.</w:t>
      </w:r>
    </w:p>
    <w:p w14:paraId="6213366F" w14:textId="5008C3F7" w:rsidR="006D692B" w:rsidRPr="006D692B" w:rsidRDefault="006D692B" w:rsidP="00E47A9C">
      <w:p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Several factors contribute to the significance of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within the medical AI conversation landscape:</w:t>
      </w:r>
    </w:p>
    <w:p w14:paraId="161C1BD1" w14:textId="77777777" w:rsidR="006D692B" w:rsidRPr="006D692B" w:rsidRDefault="006D692B" w:rsidP="00E47A9C">
      <w:pPr>
        <w:pStyle w:val="ListParagraph"/>
        <w:numPr>
          <w:ilvl w:val="0"/>
          <w:numId w:val="2"/>
        </w:num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Open-source nature: Unlike many proprietary AI models, </w:t>
      </w:r>
      <w:proofErr w:type="spellStart"/>
      <w:r w:rsidRPr="006D692B">
        <w:rPr>
          <w:rFonts w:ascii="Times New Roman" w:hAnsi="Times New Roman" w:cs="Times New Roman"/>
          <w:sz w:val="24"/>
          <w:szCs w:val="24"/>
        </w:rPr>
        <w:t>MedAlpaca's</w:t>
      </w:r>
      <w:proofErr w:type="spellEnd"/>
      <w:r w:rsidRPr="006D692B">
        <w:rPr>
          <w:rFonts w:ascii="Times New Roman" w:hAnsi="Times New Roman" w:cs="Times New Roman"/>
          <w:sz w:val="24"/>
          <w:szCs w:val="24"/>
        </w:rPr>
        <w:t xml:space="preserve"> open-source code allows for greater transparency, collaboration, and customization. This fosters a vibrant community of researchers and developers who can contribute to the model's ongoing improvement.</w:t>
      </w:r>
    </w:p>
    <w:p w14:paraId="4F63CC15" w14:textId="77777777" w:rsidR="006D692B" w:rsidRPr="006D692B" w:rsidRDefault="006D692B" w:rsidP="00E47A9C">
      <w:pPr>
        <w:pStyle w:val="ListParagraph"/>
        <w:numPr>
          <w:ilvl w:val="0"/>
          <w:numId w:val="2"/>
        </w:num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Focus on medical language: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is specifically trained </w:t>
      </w:r>
      <w:proofErr w:type="gramStart"/>
      <w:r w:rsidRPr="006D692B">
        <w:rPr>
          <w:rFonts w:ascii="Times New Roman" w:hAnsi="Times New Roman" w:cs="Times New Roman"/>
          <w:sz w:val="24"/>
          <w:szCs w:val="24"/>
        </w:rPr>
        <w:t>on</w:t>
      </w:r>
      <w:proofErr w:type="gramEnd"/>
      <w:r w:rsidRPr="006D692B">
        <w:rPr>
          <w:rFonts w:ascii="Times New Roman" w:hAnsi="Times New Roman" w:cs="Times New Roman"/>
          <w:sz w:val="24"/>
          <w:szCs w:val="24"/>
        </w:rPr>
        <w:t xml:space="preserve"> medical text, equipping it with a deep understanding of medical terminology, concepts, and nuances. This ensures the accuracy and reliability of its responses compared to general-purpose AI models.</w:t>
      </w:r>
    </w:p>
    <w:p w14:paraId="57DF131B" w14:textId="67C406C3" w:rsidR="006D692B" w:rsidRPr="006D692B" w:rsidRDefault="006D692B" w:rsidP="00E47A9C">
      <w:pPr>
        <w:pStyle w:val="ListParagraph"/>
        <w:numPr>
          <w:ilvl w:val="0"/>
          <w:numId w:val="2"/>
        </w:num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Promising results: Initial evaluations of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have demonstrated its potential for various tasks. For instance, the model has exhibited high accuracy in answering medical questions and generating informative summaries of medical topics.</w:t>
      </w:r>
    </w:p>
    <w:p w14:paraId="4D6E39BF" w14:textId="420B3462" w:rsidR="006D692B" w:rsidRPr="006D692B" w:rsidRDefault="006D692B" w:rsidP="00E47A9C">
      <w:p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The versatility of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presents numerous potential applications within the healthcare domain:</w:t>
      </w:r>
    </w:p>
    <w:p w14:paraId="18AA252A" w14:textId="77777777" w:rsidR="006D692B" w:rsidRPr="006D692B" w:rsidRDefault="006D692B" w:rsidP="00E47A9C">
      <w:pPr>
        <w:pStyle w:val="ListParagraph"/>
        <w:numPr>
          <w:ilvl w:val="0"/>
          <w:numId w:val="4"/>
        </w:num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Virtual medical assistants: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models can power virtual medical assistants capable of answering patients' basic medical questions, scheduling appointments, and providing preliminary health information.</w:t>
      </w:r>
    </w:p>
    <w:p w14:paraId="52606864" w14:textId="77777777" w:rsidR="006D692B" w:rsidRPr="006D692B" w:rsidRDefault="006D692B" w:rsidP="00E47A9C">
      <w:pPr>
        <w:pStyle w:val="ListParagraph"/>
        <w:numPr>
          <w:ilvl w:val="0"/>
          <w:numId w:val="4"/>
        </w:num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Clinical decision support systems: By analyzing medical data and patient records,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can assist healthcare professionals in making informed clinical decisions, potentially improving patient outcomes.</w:t>
      </w:r>
    </w:p>
    <w:p w14:paraId="57919DA4" w14:textId="77777777" w:rsidR="006D692B" w:rsidRPr="006D692B" w:rsidRDefault="006D692B" w:rsidP="00E47A9C">
      <w:pPr>
        <w:pStyle w:val="ListParagraph"/>
        <w:numPr>
          <w:ilvl w:val="0"/>
          <w:numId w:val="4"/>
        </w:num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lastRenderedPageBreak/>
        <w:t xml:space="preserve">Medical education and training: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can generate personalized learning materials and conduct interactive medical simulations, enhancing the learning experience for medical students and practitioners.</w:t>
      </w:r>
    </w:p>
    <w:p w14:paraId="05402CF2" w14:textId="77777777" w:rsidR="006D692B" w:rsidRPr="006D692B" w:rsidRDefault="006D692B" w:rsidP="00E47A9C">
      <w:pPr>
        <w:pStyle w:val="ListParagraph"/>
        <w:numPr>
          <w:ilvl w:val="0"/>
          <w:numId w:val="4"/>
        </w:num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Patient education and communication: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can create tailored educational content and facilitate clear communication between healthcare providers and patients, empowering patients to actively participate in their own care.</w:t>
      </w:r>
    </w:p>
    <w:p w14:paraId="50C40257" w14:textId="317C3669" w:rsidR="006D692B" w:rsidRPr="006D692B" w:rsidRDefault="006D692B" w:rsidP="00E47A9C">
      <w:p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Despite its promise,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like any AI model, faces certain challenges:</w:t>
      </w:r>
    </w:p>
    <w:p w14:paraId="0A9A9342" w14:textId="77777777" w:rsidR="006D692B" w:rsidRPr="006D692B" w:rsidRDefault="006D692B" w:rsidP="00E47A9C">
      <w:pPr>
        <w:pStyle w:val="ListParagraph"/>
        <w:numPr>
          <w:ilvl w:val="0"/>
          <w:numId w:val="3"/>
        </w:num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Bias and fairness: Ensuring that </w:t>
      </w:r>
      <w:proofErr w:type="spellStart"/>
      <w:r w:rsidRPr="006D692B">
        <w:rPr>
          <w:rFonts w:ascii="Times New Roman" w:hAnsi="Times New Roman" w:cs="Times New Roman"/>
          <w:sz w:val="24"/>
          <w:szCs w:val="24"/>
        </w:rPr>
        <w:t>MedAlpaca's</w:t>
      </w:r>
      <w:proofErr w:type="spellEnd"/>
      <w:r w:rsidRPr="006D692B">
        <w:rPr>
          <w:rFonts w:ascii="Times New Roman" w:hAnsi="Times New Roman" w:cs="Times New Roman"/>
          <w:sz w:val="24"/>
          <w:szCs w:val="24"/>
        </w:rPr>
        <w:t xml:space="preserve"> responses are free from bias and promote equitable healthcare access remains a critical concern. Mitigating biases present in the training data and continuously monitoring the model's outputs are crucial steps.</w:t>
      </w:r>
    </w:p>
    <w:p w14:paraId="671001AC" w14:textId="77777777" w:rsidR="006D692B" w:rsidRPr="006D692B" w:rsidRDefault="006D692B" w:rsidP="00E47A9C">
      <w:pPr>
        <w:pStyle w:val="ListParagraph"/>
        <w:numPr>
          <w:ilvl w:val="0"/>
          <w:numId w:val="3"/>
        </w:numPr>
        <w:spacing w:line="360" w:lineRule="auto"/>
        <w:jc w:val="both"/>
        <w:rPr>
          <w:rFonts w:ascii="Times New Roman" w:hAnsi="Times New Roman" w:cs="Times New Roman"/>
          <w:sz w:val="24"/>
          <w:szCs w:val="24"/>
        </w:rPr>
      </w:pPr>
      <w:proofErr w:type="spellStart"/>
      <w:r w:rsidRPr="006D692B">
        <w:rPr>
          <w:rFonts w:ascii="Times New Roman" w:hAnsi="Times New Roman" w:cs="Times New Roman"/>
          <w:sz w:val="24"/>
          <w:szCs w:val="24"/>
        </w:rPr>
        <w:t>Explainability</w:t>
      </w:r>
      <w:proofErr w:type="spellEnd"/>
      <w:r w:rsidRPr="006D692B">
        <w:rPr>
          <w:rFonts w:ascii="Times New Roman" w:hAnsi="Times New Roman" w:cs="Times New Roman"/>
          <w:sz w:val="24"/>
          <w:szCs w:val="24"/>
        </w:rPr>
        <w:t xml:space="preserve"> and trust: Building trust in AI models requires transparency regarding their decision-making processes. Developing methods to explain </w:t>
      </w:r>
      <w:proofErr w:type="spellStart"/>
      <w:r w:rsidRPr="006D692B">
        <w:rPr>
          <w:rFonts w:ascii="Times New Roman" w:hAnsi="Times New Roman" w:cs="Times New Roman"/>
          <w:sz w:val="24"/>
          <w:szCs w:val="24"/>
        </w:rPr>
        <w:t>MedAlpaca's</w:t>
      </w:r>
      <w:proofErr w:type="spellEnd"/>
      <w:r w:rsidRPr="006D692B">
        <w:rPr>
          <w:rFonts w:ascii="Times New Roman" w:hAnsi="Times New Roman" w:cs="Times New Roman"/>
          <w:sz w:val="24"/>
          <w:szCs w:val="24"/>
        </w:rPr>
        <w:t xml:space="preserve"> reasoning behind its responses will be essential for fostering user trust and acceptance.</w:t>
      </w:r>
    </w:p>
    <w:p w14:paraId="6C1D1440" w14:textId="77777777" w:rsidR="006D692B" w:rsidRPr="006D692B" w:rsidRDefault="006D692B" w:rsidP="00E47A9C">
      <w:pPr>
        <w:pStyle w:val="ListParagraph"/>
        <w:numPr>
          <w:ilvl w:val="0"/>
          <w:numId w:val="3"/>
        </w:num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Data privacy and security: Protecting sensitive medical data used to train and operate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is paramount. Implementing robust data security measures and adhering to ethical guidelines are essential for responsible AI development in healthcare.</w:t>
      </w:r>
    </w:p>
    <w:p w14:paraId="42EB9786" w14:textId="35B0358D" w:rsidR="004571B7" w:rsidRDefault="006D692B" w:rsidP="00E47A9C">
      <w:pPr>
        <w:spacing w:line="360" w:lineRule="auto"/>
        <w:jc w:val="both"/>
        <w:rPr>
          <w:rFonts w:ascii="Times New Roman" w:hAnsi="Times New Roman" w:cs="Times New Roman"/>
          <w:sz w:val="24"/>
          <w:szCs w:val="24"/>
        </w:rPr>
      </w:pPr>
      <w:r w:rsidRPr="006D692B">
        <w:rPr>
          <w:rFonts w:ascii="Times New Roman" w:hAnsi="Times New Roman" w:cs="Times New Roman"/>
          <w:sz w:val="24"/>
          <w:szCs w:val="24"/>
        </w:rPr>
        <w:t xml:space="preserve">Looking ahead, the future of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holds immense potential. Continued research and development efforts focused on addressing the </w:t>
      </w:r>
      <w:proofErr w:type="gramStart"/>
      <w:r w:rsidRPr="006D692B">
        <w:rPr>
          <w:rFonts w:ascii="Times New Roman" w:hAnsi="Times New Roman" w:cs="Times New Roman"/>
          <w:sz w:val="24"/>
          <w:szCs w:val="24"/>
        </w:rPr>
        <w:t>aforementioned challenges</w:t>
      </w:r>
      <w:proofErr w:type="gramEnd"/>
      <w:r w:rsidRPr="006D692B">
        <w:rPr>
          <w:rFonts w:ascii="Times New Roman" w:hAnsi="Times New Roman" w:cs="Times New Roman"/>
          <w:sz w:val="24"/>
          <w:szCs w:val="24"/>
        </w:rPr>
        <w:t xml:space="preserve"> can further refine the model's capabilities and pave the way for its broader integration into healthcare practices. As </w:t>
      </w:r>
      <w:proofErr w:type="spellStart"/>
      <w:r w:rsidRPr="006D692B">
        <w:rPr>
          <w:rFonts w:ascii="Times New Roman" w:hAnsi="Times New Roman" w:cs="Times New Roman"/>
          <w:sz w:val="24"/>
          <w:szCs w:val="24"/>
        </w:rPr>
        <w:t>MedAlpaca</w:t>
      </w:r>
      <w:proofErr w:type="spellEnd"/>
      <w:r w:rsidRPr="006D692B">
        <w:rPr>
          <w:rFonts w:ascii="Times New Roman" w:hAnsi="Times New Roman" w:cs="Times New Roman"/>
          <w:sz w:val="24"/>
          <w:szCs w:val="24"/>
        </w:rPr>
        <w:t xml:space="preserve"> evolves, it has the potential to revolutionize medical care delivery, promoting improved access to information, enhanced patient education, and ultimately, better health outcomes for all.</w:t>
      </w:r>
    </w:p>
    <w:p w14:paraId="05713FBA" w14:textId="7783A79C" w:rsidR="00B50DB4" w:rsidRDefault="00B50DB4" w:rsidP="00E47A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 Method</w:t>
      </w:r>
    </w:p>
    <w:p w14:paraId="69973C25" w14:textId="50485BC6" w:rsidR="00B50DB4" w:rsidRPr="00BE4D48" w:rsidRDefault="00B50DB4" w:rsidP="00E47A9C">
      <w:pPr>
        <w:pStyle w:val="ListParagraph"/>
        <w:numPr>
          <w:ilvl w:val="0"/>
          <w:numId w:val="5"/>
        </w:numPr>
        <w:spacing w:line="360" w:lineRule="auto"/>
        <w:jc w:val="both"/>
        <w:rPr>
          <w:rFonts w:ascii="Times New Roman" w:hAnsi="Times New Roman" w:cs="Times New Roman"/>
          <w:b/>
          <w:bCs/>
          <w:sz w:val="24"/>
          <w:szCs w:val="24"/>
        </w:rPr>
      </w:pPr>
      <w:r w:rsidRPr="00BE4D48">
        <w:rPr>
          <w:rFonts w:ascii="Times New Roman" w:hAnsi="Times New Roman" w:cs="Times New Roman"/>
          <w:b/>
          <w:bCs/>
          <w:sz w:val="24"/>
          <w:szCs w:val="24"/>
        </w:rPr>
        <w:t>Neural ar</w:t>
      </w:r>
      <w:r w:rsidR="00BE4D48" w:rsidRPr="00BE4D48">
        <w:rPr>
          <w:rFonts w:ascii="Times New Roman" w:hAnsi="Times New Roman" w:cs="Times New Roman"/>
          <w:b/>
          <w:bCs/>
          <w:sz w:val="24"/>
          <w:szCs w:val="24"/>
        </w:rPr>
        <w:t xml:space="preserve">chitecture model of Alpaca and </w:t>
      </w:r>
      <w:proofErr w:type="spellStart"/>
      <w:r w:rsidR="00BE4D48" w:rsidRPr="00BE4D48">
        <w:rPr>
          <w:rFonts w:ascii="Times New Roman" w:hAnsi="Times New Roman" w:cs="Times New Roman"/>
          <w:b/>
          <w:bCs/>
          <w:sz w:val="24"/>
          <w:szCs w:val="24"/>
        </w:rPr>
        <w:t>MedAlpaca</w:t>
      </w:r>
      <w:proofErr w:type="spellEnd"/>
    </w:p>
    <w:p w14:paraId="09B74C04" w14:textId="508D6509" w:rsidR="00B50DB4" w:rsidRPr="00B50DB4" w:rsidRDefault="00B50DB4" w:rsidP="00E47A9C">
      <w:pPr>
        <w:spacing w:line="360" w:lineRule="auto"/>
        <w:ind w:firstLine="360"/>
        <w:jc w:val="both"/>
        <w:rPr>
          <w:rFonts w:ascii="Times New Roman" w:hAnsi="Times New Roman" w:cs="Times New Roman"/>
          <w:sz w:val="24"/>
          <w:szCs w:val="24"/>
        </w:rPr>
      </w:pPr>
      <w:r w:rsidRPr="00B50DB4">
        <w:rPr>
          <w:rFonts w:ascii="Times New Roman" w:hAnsi="Times New Roman" w:cs="Times New Roman"/>
          <w:sz w:val="24"/>
          <w:szCs w:val="24"/>
        </w:rPr>
        <w:t>Both models are likely built upon the foundation of transformers, a powerful neural network architecture adept at handling sequential data like text. Transformers leverage attention mechanisms to prioritize relevant portions of the input sequence when making predictions. This allows them to capture intricate relationships between words and sentences, crucial for understanding and generating human language.</w:t>
      </w:r>
      <w:r w:rsidR="00BE4D48">
        <w:rPr>
          <w:rFonts w:ascii="Times New Roman" w:hAnsi="Times New Roman" w:cs="Times New Roman"/>
          <w:sz w:val="24"/>
          <w:szCs w:val="24"/>
        </w:rPr>
        <w:t xml:space="preserve"> </w:t>
      </w:r>
      <w:r w:rsidRPr="00B50DB4">
        <w:rPr>
          <w:rFonts w:ascii="Times New Roman" w:hAnsi="Times New Roman" w:cs="Times New Roman"/>
          <w:sz w:val="24"/>
          <w:szCs w:val="24"/>
        </w:rPr>
        <w:t>Imagine a multi-layered structure where each layer processes the input further, refining its understanding. Here's a simplified breakdown of potential components:</w:t>
      </w:r>
    </w:p>
    <w:p w14:paraId="57EBEE2C" w14:textId="77777777" w:rsidR="00B50DB4" w:rsidRPr="00BE4D48" w:rsidRDefault="00B50DB4" w:rsidP="00E47A9C">
      <w:pPr>
        <w:pStyle w:val="ListParagraph"/>
        <w:numPr>
          <w:ilvl w:val="0"/>
          <w:numId w:val="6"/>
        </w:numPr>
        <w:spacing w:line="360" w:lineRule="auto"/>
        <w:jc w:val="both"/>
        <w:rPr>
          <w:rFonts w:ascii="Times New Roman" w:hAnsi="Times New Roman" w:cs="Times New Roman"/>
          <w:sz w:val="24"/>
          <w:szCs w:val="24"/>
        </w:rPr>
      </w:pPr>
      <w:r w:rsidRPr="00BE4D48">
        <w:rPr>
          <w:rFonts w:ascii="Times New Roman" w:hAnsi="Times New Roman" w:cs="Times New Roman"/>
          <w:sz w:val="24"/>
          <w:szCs w:val="24"/>
        </w:rPr>
        <w:lastRenderedPageBreak/>
        <w:t>Encoder-Decoder Stack: This core duo forms the backbone of the model.</w:t>
      </w:r>
    </w:p>
    <w:p w14:paraId="111CFB15" w14:textId="77777777" w:rsidR="00B50DB4" w:rsidRPr="00BE4D48" w:rsidRDefault="00B50DB4" w:rsidP="00E47A9C">
      <w:pPr>
        <w:pStyle w:val="ListParagraph"/>
        <w:numPr>
          <w:ilvl w:val="0"/>
          <w:numId w:val="7"/>
        </w:numPr>
        <w:spacing w:line="360" w:lineRule="auto"/>
        <w:jc w:val="both"/>
        <w:rPr>
          <w:rFonts w:ascii="Times New Roman" w:hAnsi="Times New Roman" w:cs="Times New Roman"/>
          <w:sz w:val="24"/>
          <w:szCs w:val="24"/>
        </w:rPr>
      </w:pPr>
      <w:r w:rsidRPr="00BE4D48">
        <w:rPr>
          <w:rFonts w:ascii="Times New Roman" w:hAnsi="Times New Roman" w:cs="Times New Roman"/>
          <w:sz w:val="24"/>
          <w:szCs w:val="24"/>
        </w:rPr>
        <w:t>Encoder: Analyzes the input text, extracting meaning and context. Think of it as comprehending what's being said.</w:t>
      </w:r>
    </w:p>
    <w:p w14:paraId="1FD91A17" w14:textId="77777777" w:rsidR="00B50DB4" w:rsidRPr="00BE4D48" w:rsidRDefault="00B50DB4" w:rsidP="00E47A9C">
      <w:pPr>
        <w:pStyle w:val="ListParagraph"/>
        <w:numPr>
          <w:ilvl w:val="0"/>
          <w:numId w:val="7"/>
        </w:numPr>
        <w:spacing w:line="360" w:lineRule="auto"/>
        <w:jc w:val="both"/>
        <w:rPr>
          <w:rFonts w:ascii="Times New Roman" w:hAnsi="Times New Roman" w:cs="Times New Roman"/>
          <w:sz w:val="24"/>
          <w:szCs w:val="24"/>
        </w:rPr>
      </w:pPr>
      <w:r w:rsidRPr="00BE4D48">
        <w:rPr>
          <w:rFonts w:ascii="Times New Roman" w:hAnsi="Times New Roman" w:cs="Times New Roman"/>
          <w:sz w:val="24"/>
          <w:szCs w:val="24"/>
        </w:rPr>
        <w:t>Decoder: Generates the output text, guided by the encoder's insights. Imagine it as formulating a response or creating new content.</w:t>
      </w:r>
    </w:p>
    <w:p w14:paraId="66CAA671" w14:textId="77777777" w:rsidR="00B50DB4" w:rsidRPr="00BE4D48" w:rsidRDefault="00B50DB4" w:rsidP="00E47A9C">
      <w:pPr>
        <w:pStyle w:val="ListParagraph"/>
        <w:numPr>
          <w:ilvl w:val="0"/>
          <w:numId w:val="6"/>
        </w:numPr>
        <w:spacing w:line="360" w:lineRule="auto"/>
        <w:jc w:val="both"/>
        <w:rPr>
          <w:rFonts w:ascii="Times New Roman" w:hAnsi="Times New Roman" w:cs="Times New Roman"/>
          <w:sz w:val="24"/>
          <w:szCs w:val="24"/>
        </w:rPr>
      </w:pPr>
      <w:r w:rsidRPr="00BE4D48">
        <w:rPr>
          <w:rFonts w:ascii="Times New Roman" w:hAnsi="Times New Roman" w:cs="Times New Roman"/>
          <w:sz w:val="24"/>
          <w:szCs w:val="24"/>
        </w:rPr>
        <w:t>Attention Layers: These layers within the encoder and decoder employ attention mechanisms. They assess the relationships between words, determining which ones hold the most weight for understanding or generating the desired output.</w:t>
      </w:r>
    </w:p>
    <w:p w14:paraId="07601ED6" w14:textId="77777777" w:rsidR="00B50DB4" w:rsidRPr="00BE4D48" w:rsidRDefault="00B50DB4" w:rsidP="00E47A9C">
      <w:pPr>
        <w:pStyle w:val="ListParagraph"/>
        <w:numPr>
          <w:ilvl w:val="0"/>
          <w:numId w:val="6"/>
        </w:numPr>
        <w:spacing w:line="360" w:lineRule="auto"/>
        <w:jc w:val="both"/>
        <w:rPr>
          <w:rFonts w:ascii="Times New Roman" w:hAnsi="Times New Roman" w:cs="Times New Roman"/>
          <w:sz w:val="24"/>
          <w:szCs w:val="24"/>
        </w:rPr>
      </w:pPr>
      <w:r w:rsidRPr="00BE4D48">
        <w:rPr>
          <w:rFonts w:ascii="Times New Roman" w:hAnsi="Times New Roman" w:cs="Times New Roman"/>
          <w:sz w:val="24"/>
          <w:szCs w:val="24"/>
        </w:rPr>
        <w:t>Positional Encoding: Since transformers lack inherent understanding of word order, positional encoding helps them differentiate the sequence and context of words within the input.</w:t>
      </w:r>
    </w:p>
    <w:p w14:paraId="7875038B" w14:textId="108F286D" w:rsidR="00B50DB4" w:rsidRPr="00BE4D48" w:rsidRDefault="00B50DB4" w:rsidP="00E47A9C">
      <w:pPr>
        <w:pStyle w:val="ListParagraph"/>
        <w:numPr>
          <w:ilvl w:val="0"/>
          <w:numId w:val="6"/>
        </w:numPr>
        <w:spacing w:line="360" w:lineRule="auto"/>
        <w:jc w:val="both"/>
        <w:rPr>
          <w:rFonts w:ascii="Times New Roman" w:hAnsi="Times New Roman" w:cs="Times New Roman"/>
          <w:sz w:val="24"/>
          <w:szCs w:val="24"/>
        </w:rPr>
      </w:pPr>
      <w:r w:rsidRPr="00BE4D48">
        <w:rPr>
          <w:rFonts w:ascii="Times New Roman" w:hAnsi="Times New Roman" w:cs="Times New Roman"/>
          <w:sz w:val="24"/>
          <w:szCs w:val="24"/>
        </w:rPr>
        <w:t>Embedding Layer: This layer maps individual words in the vocabulary to numerical vectors, allowing the model to process them mathematically.</w:t>
      </w:r>
    </w:p>
    <w:p w14:paraId="2F704A3E" w14:textId="5F0E866F" w:rsidR="00B50DB4" w:rsidRPr="00B50DB4" w:rsidRDefault="00B50DB4" w:rsidP="00E47A9C">
      <w:pPr>
        <w:spacing w:line="360" w:lineRule="auto"/>
        <w:jc w:val="both"/>
        <w:rPr>
          <w:rFonts w:ascii="Times New Roman" w:hAnsi="Times New Roman" w:cs="Times New Roman"/>
          <w:sz w:val="24"/>
          <w:szCs w:val="24"/>
        </w:rPr>
      </w:pPr>
      <w:r w:rsidRPr="00B50DB4">
        <w:rPr>
          <w:rFonts w:ascii="Times New Roman" w:hAnsi="Times New Roman" w:cs="Times New Roman"/>
          <w:sz w:val="24"/>
          <w:szCs w:val="24"/>
        </w:rPr>
        <w:t>While this provides a foundational understanding, additional elements likely contribute to the models' capabilities:</w:t>
      </w:r>
    </w:p>
    <w:p w14:paraId="01DCF4C2" w14:textId="77777777" w:rsidR="00B50DB4" w:rsidRPr="00BE4D48" w:rsidRDefault="00B50DB4" w:rsidP="00E47A9C">
      <w:pPr>
        <w:pStyle w:val="ListParagraph"/>
        <w:numPr>
          <w:ilvl w:val="0"/>
          <w:numId w:val="11"/>
        </w:numPr>
        <w:spacing w:line="360" w:lineRule="auto"/>
        <w:jc w:val="both"/>
        <w:rPr>
          <w:rFonts w:ascii="Times New Roman" w:hAnsi="Times New Roman" w:cs="Times New Roman"/>
          <w:sz w:val="24"/>
          <w:szCs w:val="24"/>
        </w:rPr>
      </w:pPr>
      <w:r w:rsidRPr="00BE4D48">
        <w:rPr>
          <w:rFonts w:ascii="Times New Roman" w:hAnsi="Times New Roman" w:cs="Times New Roman"/>
          <w:sz w:val="24"/>
          <w:szCs w:val="24"/>
        </w:rPr>
        <w:t>Residual Connections: These skip connections directly connect layers, facilitating efficient information flow and preventing the vanishing gradient problem that can hinder training.</w:t>
      </w:r>
    </w:p>
    <w:p w14:paraId="14A66DDA" w14:textId="77777777" w:rsidR="00B50DB4" w:rsidRPr="00BE4D48" w:rsidRDefault="00B50DB4" w:rsidP="00E47A9C">
      <w:pPr>
        <w:pStyle w:val="ListParagraph"/>
        <w:numPr>
          <w:ilvl w:val="0"/>
          <w:numId w:val="11"/>
        </w:numPr>
        <w:spacing w:line="360" w:lineRule="auto"/>
        <w:jc w:val="both"/>
        <w:rPr>
          <w:rFonts w:ascii="Times New Roman" w:hAnsi="Times New Roman" w:cs="Times New Roman"/>
          <w:sz w:val="24"/>
          <w:szCs w:val="24"/>
        </w:rPr>
      </w:pPr>
      <w:r w:rsidRPr="00BE4D48">
        <w:rPr>
          <w:rFonts w:ascii="Times New Roman" w:hAnsi="Times New Roman" w:cs="Times New Roman"/>
          <w:sz w:val="24"/>
          <w:szCs w:val="24"/>
        </w:rPr>
        <w:t>Layer Normalization: This technique stabilizes the training process by normalizing the activations within each layer, addressing issues like internal covariate shift.</w:t>
      </w:r>
    </w:p>
    <w:p w14:paraId="3342B035" w14:textId="4B4829F0" w:rsidR="00B50DB4" w:rsidRPr="00BE4D48" w:rsidRDefault="00B50DB4" w:rsidP="00E47A9C">
      <w:pPr>
        <w:pStyle w:val="ListParagraph"/>
        <w:numPr>
          <w:ilvl w:val="0"/>
          <w:numId w:val="11"/>
        </w:numPr>
        <w:spacing w:line="360" w:lineRule="auto"/>
        <w:jc w:val="both"/>
        <w:rPr>
          <w:rFonts w:ascii="Times New Roman" w:hAnsi="Times New Roman" w:cs="Times New Roman"/>
          <w:sz w:val="24"/>
          <w:szCs w:val="24"/>
        </w:rPr>
      </w:pPr>
      <w:r w:rsidRPr="00BE4D48">
        <w:rPr>
          <w:rFonts w:ascii="Times New Roman" w:hAnsi="Times New Roman" w:cs="Times New Roman"/>
          <w:sz w:val="24"/>
          <w:szCs w:val="24"/>
        </w:rPr>
        <w:t xml:space="preserve">Pre-training on Large Datasets: Both models are likely trained on massive amounts of text data, fine-tuned for their specific domains. Alpaca might leverage general text and code, while </w:t>
      </w:r>
      <w:proofErr w:type="spellStart"/>
      <w:r w:rsidRPr="00BE4D48">
        <w:rPr>
          <w:rFonts w:ascii="Times New Roman" w:hAnsi="Times New Roman" w:cs="Times New Roman"/>
          <w:sz w:val="24"/>
          <w:szCs w:val="24"/>
        </w:rPr>
        <w:t>MedAlpaca</w:t>
      </w:r>
      <w:proofErr w:type="spellEnd"/>
      <w:r w:rsidRPr="00BE4D48">
        <w:rPr>
          <w:rFonts w:ascii="Times New Roman" w:hAnsi="Times New Roman" w:cs="Times New Roman"/>
          <w:sz w:val="24"/>
          <w:szCs w:val="24"/>
        </w:rPr>
        <w:t xml:space="preserve"> would focus on medical literature and resources.</w:t>
      </w:r>
    </w:p>
    <w:p w14:paraId="525D0147" w14:textId="2A7DBF52" w:rsidR="00B50DB4" w:rsidRPr="00B50DB4" w:rsidRDefault="00B50DB4" w:rsidP="00E47A9C">
      <w:pPr>
        <w:spacing w:line="360" w:lineRule="auto"/>
        <w:jc w:val="both"/>
        <w:rPr>
          <w:rFonts w:ascii="Times New Roman" w:hAnsi="Times New Roman" w:cs="Times New Roman"/>
          <w:sz w:val="24"/>
          <w:szCs w:val="24"/>
        </w:rPr>
      </w:pPr>
      <w:r w:rsidRPr="00B50DB4">
        <w:rPr>
          <w:rFonts w:ascii="Times New Roman" w:hAnsi="Times New Roman" w:cs="Times New Roman"/>
          <w:sz w:val="24"/>
          <w:szCs w:val="24"/>
        </w:rPr>
        <w:t>The primary distinction lies in their training data:</w:t>
      </w:r>
    </w:p>
    <w:p w14:paraId="5506EF63" w14:textId="77777777" w:rsidR="00B50DB4" w:rsidRPr="00BE4D48" w:rsidRDefault="00B50DB4" w:rsidP="00E47A9C">
      <w:pPr>
        <w:pStyle w:val="ListParagraph"/>
        <w:numPr>
          <w:ilvl w:val="0"/>
          <w:numId w:val="9"/>
        </w:numPr>
        <w:spacing w:line="360" w:lineRule="auto"/>
        <w:jc w:val="both"/>
        <w:rPr>
          <w:rFonts w:ascii="Times New Roman" w:hAnsi="Times New Roman" w:cs="Times New Roman"/>
          <w:sz w:val="24"/>
          <w:szCs w:val="24"/>
        </w:rPr>
      </w:pPr>
      <w:r w:rsidRPr="00BE4D48">
        <w:rPr>
          <w:rFonts w:ascii="Times New Roman" w:hAnsi="Times New Roman" w:cs="Times New Roman"/>
          <w:sz w:val="24"/>
          <w:szCs w:val="24"/>
        </w:rPr>
        <w:t>Alpaca: Trained on a broader range of text and code, enabling versatility in tasks like general language processing, code generation, and creative writing.</w:t>
      </w:r>
    </w:p>
    <w:p w14:paraId="3736D8EE" w14:textId="7ACD4D4F" w:rsidR="00B50DB4" w:rsidRPr="00BE4D48" w:rsidRDefault="00B50DB4" w:rsidP="00E47A9C">
      <w:pPr>
        <w:pStyle w:val="ListParagraph"/>
        <w:numPr>
          <w:ilvl w:val="0"/>
          <w:numId w:val="9"/>
        </w:numPr>
        <w:spacing w:line="360" w:lineRule="auto"/>
        <w:jc w:val="both"/>
        <w:rPr>
          <w:rFonts w:ascii="Times New Roman" w:hAnsi="Times New Roman" w:cs="Times New Roman"/>
          <w:sz w:val="24"/>
          <w:szCs w:val="24"/>
        </w:rPr>
      </w:pPr>
      <w:proofErr w:type="spellStart"/>
      <w:r w:rsidRPr="00BE4D48">
        <w:rPr>
          <w:rFonts w:ascii="Times New Roman" w:hAnsi="Times New Roman" w:cs="Times New Roman"/>
          <w:sz w:val="24"/>
          <w:szCs w:val="24"/>
        </w:rPr>
        <w:t>MedAlpaca</w:t>
      </w:r>
      <w:proofErr w:type="spellEnd"/>
      <w:r w:rsidRPr="00BE4D48">
        <w:rPr>
          <w:rFonts w:ascii="Times New Roman" w:hAnsi="Times New Roman" w:cs="Times New Roman"/>
          <w:sz w:val="24"/>
          <w:szCs w:val="24"/>
        </w:rPr>
        <w:t>: Focused on medical text, specializing in medical-related tasks like answering medical questions, summarizing medical topics, and translating medical documents.</w:t>
      </w:r>
    </w:p>
    <w:p w14:paraId="3005BA11" w14:textId="311BD154" w:rsidR="00B50DB4" w:rsidRPr="00B50DB4" w:rsidRDefault="00B50DB4" w:rsidP="00E47A9C">
      <w:pPr>
        <w:spacing w:line="360" w:lineRule="auto"/>
        <w:jc w:val="both"/>
        <w:rPr>
          <w:rFonts w:ascii="Times New Roman" w:hAnsi="Times New Roman" w:cs="Times New Roman"/>
          <w:sz w:val="24"/>
          <w:szCs w:val="24"/>
        </w:rPr>
      </w:pPr>
      <w:r w:rsidRPr="00B50DB4">
        <w:rPr>
          <w:rFonts w:ascii="Times New Roman" w:hAnsi="Times New Roman" w:cs="Times New Roman"/>
          <w:sz w:val="24"/>
          <w:szCs w:val="24"/>
        </w:rPr>
        <w:t>Another key differentiator is their accessibility:</w:t>
      </w:r>
    </w:p>
    <w:p w14:paraId="66BFECD9" w14:textId="77777777" w:rsidR="00B50DB4" w:rsidRPr="00BE4D48" w:rsidRDefault="00B50DB4" w:rsidP="00E47A9C">
      <w:pPr>
        <w:pStyle w:val="ListParagraph"/>
        <w:numPr>
          <w:ilvl w:val="0"/>
          <w:numId w:val="10"/>
        </w:numPr>
        <w:spacing w:line="360" w:lineRule="auto"/>
        <w:jc w:val="both"/>
        <w:rPr>
          <w:rFonts w:ascii="Times New Roman" w:hAnsi="Times New Roman" w:cs="Times New Roman"/>
          <w:sz w:val="24"/>
          <w:szCs w:val="24"/>
        </w:rPr>
      </w:pPr>
      <w:r w:rsidRPr="00BE4D48">
        <w:rPr>
          <w:rFonts w:ascii="Times New Roman" w:hAnsi="Times New Roman" w:cs="Times New Roman"/>
          <w:sz w:val="24"/>
          <w:szCs w:val="24"/>
        </w:rPr>
        <w:t>Alpaca: Closed-source model, restricting access to its code and inner workings.</w:t>
      </w:r>
    </w:p>
    <w:p w14:paraId="63D3D6B0" w14:textId="10E5E9AF" w:rsidR="00BE4D48" w:rsidRDefault="00B50DB4" w:rsidP="00E47A9C">
      <w:pPr>
        <w:pStyle w:val="ListParagraph"/>
        <w:numPr>
          <w:ilvl w:val="0"/>
          <w:numId w:val="10"/>
        </w:numPr>
        <w:spacing w:line="360" w:lineRule="auto"/>
        <w:jc w:val="both"/>
        <w:rPr>
          <w:rFonts w:ascii="Times New Roman" w:hAnsi="Times New Roman" w:cs="Times New Roman"/>
          <w:sz w:val="24"/>
          <w:szCs w:val="24"/>
        </w:rPr>
      </w:pPr>
      <w:proofErr w:type="spellStart"/>
      <w:r w:rsidRPr="00BE4D48">
        <w:rPr>
          <w:rFonts w:ascii="Times New Roman" w:hAnsi="Times New Roman" w:cs="Times New Roman"/>
          <w:sz w:val="24"/>
          <w:szCs w:val="24"/>
        </w:rPr>
        <w:t>MedAlpaca</w:t>
      </w:r>
      <w:proofErr w:type="spellEnd"/>
      <w:r w:rsidRPr="00BE4D48">
        <w:rPr>
          <w:rFonts w:ascii="Times New Roman" w:hAnsi="Times New Roman" w:cs="Times New Roman"/>
          <w:sz w:val="24"/>
          <w:szCs w:val="24"/>
        </w:rPr>
        <w:t>: Open-source model, allowing researchers and developers to contribute to its improvement and explore its functionalities in detail.</w:t>
      </w:r>
    </w:p>
    <w:p w14:paraId="1A45733D" w14:textId="026A0271" w:rsidR="00BE4D48" w:rsidRDefault="00BE4D48" w:rsidP="00E47A9C">
      <w:pPr>
        <w:pStyle w:val="ListParagraph"/>
        <w:numPr>
          <w:ilvl w:val="0"/>
          <w:numId w:val="5"/>
        </w:numPr>
        <w:spacing w:line="360" w:lineRule="auto"/>
        <w:jc w:val="both"/>
        <w:rPr>
          <w:rFonts w:ascii="Times New Roman" w:hAnsi="Times New Roman" w:cs="Times New Roman"/>
          <w:b/>
          <w:bCs/>
          <w:sz w:val="24"/>
          <w:szCs w:val="24"/>
        </w:rPr>
      </w:pPr>
      <w:r w:rsidRPr="00BE4D48">
        <w:rPr>
          <w:rFonts w:ascii="Times New Roman" w:hAnsi="Times New Roman" w:cs="Times New Roman"/>
          <w:b/>
          <w:bCs/>
          <w:sz w:val="24"/>
          <w:szCs w:val="24"/>
        </w:rPr>
        <w:lastRenderedPageBreak/>
        <w:t xml:space="preserve">Fundamental </w:t>
      </w:r>
    </w:p>
    <w:p w14:paraId="0824A658" w14:textId="2A8135F6" w:rsidR="00DE70F7" w:rsidRPr="00DE70F7" w:rsidRDefault="00DE70F7" w:rsidP="00E47A9C">
      <w:pPr>
        <w:spacing w:line="360" w:lineRule="auto"/>
        <w:jc w:val="both"/>
        <w:rPr>
          <w:rFonts w:ascii="Times New Roman" w:hAnsi="Times New Roman" w:cs="Times New Roman"/>
          <w:sz w:val="24"/>
          <w:szCs w:val="24"/>
        </w:rPr>
      </w:pPr>
      <w:r w:rsidRPr="00DE70F7">
        <w:rPr>
          <w:rFonts w:ascii="Times New Roman" w:hAnsi="Times New Roman" w:cs="Times New Roman"/>
          <w:sz w:val="24"/>
          <w:szCs w:val="24"/>
        </w:rPr>
        <w:t xml:space="preserve">Med Alpaca is built from </w:t>
      </w:r>
      <w:proofErr w:type="spellStart"/>
      <w:r w:rsidRPr="00DE70F7">
        <w:rPr>
          <w:rFonts w:ascii="Times New Roman" w:hAnsi="Times New Roman" w:cs="Times New Roman"/>
          <w:sz w:val="24"/>
          <w:szCs w:val="24"/>
        </w:rPr>
        <w:t>LLaMA</w:t>
      </w:r>
      <w:proofErr w:type="spellEnd"/>
      <w:r w:rsidRPr="00DE70F7">
        <w:rPr>
          <w:rFonts w:ascii="Times New Roman" w:hAnsi="Times New Roman" w:cs="Times New Roman"/>
          <w:sz w:val="24"/>
          <w:szCs w:val="24"/>
        </w:rPr>
        <w:t xml:space="preserve"> (Large Language Model Meta AI) which is the basic</w:t>
      </w:r>
      <w:r w:rsidRPr="00DE70F7">
        <w:rPr>
          <w:rFonts w:ascii="Times New Roman" w:hAnsi="Times New Roman" w:cs="Times New Roman"/>
          <w:sz w:val="24"/>
          <w:szCs w:val="24"/>
        </w:rPr>
        <w:t xml:space="preserve"> </w:t>
      </w:r>
      <w:r w:rsidRPr="00DE70F7">
        <w:rPr>
          <w:rFonts w:ascii="Times New Roman" w:hAnsi="Times New Roman" w:cs="Times New Roman"/>
          <w:sz w:val="24"/>
          <w:szCs w:val="24"/>
        </w:rPr>
        <w:t xml:space="preserve">model of Med Alpaca. </w:t>
      </w:r>
      <w:proofErr w:type="spellStart"/>
      <w:r w:rsidRPr="00DE70F7">
        <w:rPr>
          <w:rFonts w:ascii="Times New Roman" w:hAnsi="Times New Roman" w:cs="Times New Roman"/>
          <w:sz w:val="24"/>
          <w:szCs w:val="24"/>
        </w:rPr>
        <w:t>LLaMA</w:t>
      </w:r>
      <w:proofErr w:type="spellEnd"/>
      <w:r w:rsidRPr="00DE70F7">
        <w:rPr>
          <w:rFonts w:ascii="Times New Roman" w:hAnsi="Times New Roman" w:cs="Times New Roman"/>
          <w:sz w:val="24"/>
          <w:szCs w:val="24"/>
        </w:rPr>
        <w:t xml:space="preserve"> represents the latest large language model released by Meta,</w:t>
      </w:r>
      <w:r>
        <w:rPr>
          <w:rFonts w:ascii="Times New Roman" w:hAnsi="Times New Roman" w:cs="Times New Roman"/>
          <w:sz w:val="24"/>
          <w:szCs w:val="24"/>
        </w:rPr>
        <w:t xml:space="preserve"> </w:t>
      </w:r>
      <w:r w:rsidRPr="00DE70F7">
        <w:rPr>
          <w:rFonts w:ascii="Times New Roman" w:hAnsi="Times New Roman" w:cs="Times New Roman"/>
          <w:sz w:val="24"/>
          <w:szCs w:val="24"/>
        </w:rPr>
        <w:t>demonstrating their commitment to open science. Available in various sizes, including 7</w:t>
      </w:r>
      <w:r w:rsidRPr="00DE70F7">
        <w:rPr>
          <w:rFonts w:ascii="Times New Roman" w:hAnsi="Times New Roman" w:cs="Times New Roman"/>
          <w:sz w:val="24"/>
          <w:szCs w:val="24"/>
        </w:rPr>
        <w:t xml:space="preserve"> </w:t>
      </w:r>
      <w:r w:rsidRPr="00DE70F7">
        <w:rPr>
          <w:rFonts w:ascii="Times New Roman" w:hAnsi="Times New Roman" w:cs="Times New Roman"/>
          <w:sz w:val="24"/>
          <w:szCs w:val="24"/>
        </w:rPr>
        <w:t>billion, 13 billion, 33 billion, and 65 billion parameters.</w:t>
      </w:r>
    </w:p>
    <w:p w14:paraId="0FE7EEF9" w14:textId="2B8E81E6" w:rsidR="00DE70F7" w:rsidRPr="00DE70F7" w:rsidRDefault="00DE70F7" w:rsidP="00E47A9C">
      <w:pPr>
        <w:spacing w:line="360" w:lineRule="auto"/>
        <w:jc w:val="both"/>
        <w:rPr>
          <w:rFonts w:ascii="Times New Roman" w:hAnsi="Times New Roman" w:cs="Times New Roman"/>
          <w:sz w:val="24"/>
          <w:szCs w:val="24"/>
        </w:rPr>
      </w:pPr>
      <w:proofErr w:type="spellStart"/>
      <w:r w:rsidRPr="00DE70F7">
        <w:rPr>
          <w:rFonts w:ascii="Times New Roman" w:hAnsi="Times New Roman" w:cs="Times New Roman"/>
          <w:sz w:val="24"/>
          <w:szCs w:val="24"/>
        </w:rPr>
        <w:t>LLaMA</w:t>
      </w:r>
      <w:proofErr w:type="spellEnd"/>
      <w:r w:rsidRPr="00DE70F7">
        <w:rPr>
          <w:rFonts w:ascii="Times New Roman" w:hAnsi="Times New Roman" w:cs="Times New Roman"/>
          <w:sz w:val="24"/>
          <w:szCs w:val="24"/>
        </w:rPr>
        <w:t xml:space="preserve"> uses the BPE (Byte Pair Encoding) algorithm to carry out tokenization. The</w:t>
      </w:r>
      <w:r>
        <w:rPr>
          <w:rFonts w:ascii="Times New Roman" w:hAnsi="Times New Roman" w:cs="Times New Roman"/>
          <w:sz w:val="24"/>
          <w:szCs w:val="24"/>
        </w:rPr>
        <w:t xml:space="preserve"> </w:t>
      </w:r>
      <w:r w:rsidRPr="00DE70F7">
        <w:rPr>
          <w:rFonts w:ascii="Times New Roman" w:hAnsi="Times New Roman" w:cs="Times New Roman"/>
          <w:sz w:val="24"/>
          <w:szCs w:val="24"/>
        </w:rPr>
        <w:t>whole number is divided into individual digits, and back into bytes to decipher unknown</w:t>
      </w:r>
      <w:r>
        <w:rPr>
          <w:rFonts w:ascii="Times New Roman" w:hAnsi="Times New Roman" w:cs="Times New Roman"/>
          <w:sz w:val="24"/>
          <w:szCs w:val="24"/>
        </w:rPr>
        <w:t xml:space="preserve"> </w:t>
      </w:r>
      <w:r w:rsidRPr="00DE70F7">
        <w:rPr>
          <w:rFonts w:ascii="Times New Roman" w:hAnsi="Times New Roman" w:cs="Times New Roman"/>
          <w:sz w:val="24"/>
          <w:szCs w:val="24"/>
        </w:rPr>
        <w:t xml:space="preserve">UTF-8 characters. Meanwhile, Med Alpaca uses </w:t>
      </w:r>
      <w:proofErr w:type="spellStart"/>
      <w:r w:rsidRPr="00DE70F7">
        <w:rPr>
          <w:rFonts w:ascii="Times New Roman" w:hAnsi="Times New Roman" w:cs="Times New Roman"/>
          <w:sz w:val="24"/>
          <w:szCs w:val="24"/>
        </w:rPr>
        <w:t>SentencePiece</w:t>
      </w:r>
      <w:proofErr w:type="spellEnd"/>
      <w:r w:rsidRPr="00DE70F7">
        <w:rPr>
          <w:rFonts w:ascii="Times New Roman" w:hAnsi="Times New Roman" w:cs="Times New Roman"/>
          <w:sz w:val="24"/>
          <w:szCs w:val="24"/>
        </w:rPr>
        <w:t xml:space="preserve"> for tokenization.</w:t>
      </w:r>
      <w:r>
        <w:rPr>
          <w:rFonts w:ascii="Times New Roman" w:hAnsi="Times New Roman" w:cs="Times New Roman"/>
          <w:sz w:val="24"/>
          <w:szCs w:val="24"/>
        </w:rPr>
        <w:t xml:space="preserve"> </w:t>
      </w:r>
      <w:proofErr w:type="spellStart"/>
      <w:proofErr w:type="gramStart"/>
      <w:r w:rsidRPr="00DE70F7">
        <w:rPr>
          <w:rFonts w:ascii="Times New Roman" w:hAnsi="Times New Roman" w:cs="Times New Roman"/>
          <w:sz w:val="24"/>
          <w:szCs w:val="24"/>
        </w:rPr>
        <w:t>SentencePiece</w:t>
      </w:r>
      <w:proofErr w:type="spellEnd"/>
      <w:proofErr w:type="gramEnd"/>
      <w:r w:rsidRPr="00DE70F7">
        <w:rPr>
          <w:rFonts w:ascii="Times New Roman" w:hAnsi="Times New Roman" w:cs="Times New Roman"/>
          <w:sz w:val="24"/>
          <w:szCs w:val="24"/>
        </w:rPr>
        <w:t xml:space="preserve"> divides words into several parts called </w:t>
      </w:r>
      <w:proofErr w:type="spellStart"/>
      <w:r w:rsidRPr="00DE70F7">
        <w:rPr>
          <w:rFonts w:ascii="Times New Roman" w:hAnsi="Times New Roman" w:cs="Times New Roman"/>
          <w:sz w:val="24"/>
          <w:szCs w:val="24"/>
        </w:rPr>
        <w:t>subwords</w:t>
      </w:r>
      <w:proofErr w:type="spellEnd"/>
      <w:r w:rsidRPr="00DE70F7">
        <w:rPr>
          <w:rFonts w:ascii="Times New Roman" w:hAnsi="Times New Roman" w:cs="Times New Roman"/>
          <w:sz w:val="24"/>
          <w:szCs w:val="24"/>
        </w:rPr>
        <w:t xml:space="preserve">. </w:t>
      </w:r>
      <w:proofErr w:type="spellStart"/>
      <w:r w:rsidRPr="00DE70F7">
        <w:rPr>
          <w:rFonts w:ascii="Times New Roman" w:hAnsi="Times New Roman" w:cs="Times New Roman"/>
          <w:sz w:val="24"/>
          <w:szCs w:val="24"/>
        </w:rPr>
        <w:t>Sentencepiece</w:t>
      </w:r>
      <w:proofErr w:type="spellEnd"/>
      <w:r w:rsidRPr="00DE70F7">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DE70F7">
        <w:rPr>
          <w:rFonts w:ascii="Times New Roman" w:hAnsi="Times New Roman" w:cs="Times New Roman"/>
          <w:sz w:val="24"/>
          <w:szCs w:val="24"/>
        </w:rPr>
        <w:t xml:space="preserve">divided into 4 (four) components, namely normalizer, encoder, </w:t>
      </w:r>
      <w:r w:rsidRPr="00DE70F7">
        <w:rPr>
          <w:rFonts w:ascii="Times New Roman" w:hAnsi="Times New Roman" w:cs="Times New Roman"/>
          <w:sz w:val="24"/>
          <w:szCs w:val="24"/>
        </w:rPr>
        <w:t>decoder,</w:t>
      </w:r>
      <w:r w:rsidRPr="00DE70F7">
        <w:rPr>
          <w:rFonts w:ascii="Times New Roman" w:hAnsi="Times New Roman" w:cs="Times New Roman"/>
          <w:sz w:val="24"/>
          <w:szCs w:val="24"/>
        </w:rPr>
        <w:t xml:space="preserve"> and trainer. A new</w:t>
      </w:r>
      <w:r>
        <w:rPr>
          <w:rFonts w:ascii="Times New Roman" w:hAnsi="Times New Roman" w:cs="Times New Roman"/>
          <w:sz w:val="24"/>
          <w:szCs w:val="24"/>
        </w:rPr>
        <w:t xml:space="preserve"> </w:t>
      </w:r>
      <w:proofErr w:type="spellStart"/>
      <w:r w:rsidRPr="00DE70F7">
        <w:rPr>
          <w:rFonts w:ascii="Times New Roman" w:hAnsi="Times New Roman" w:cs="Times New Roman"/>
          <w:sz w:val="24"/>
          <w:szCs w:val="24"/>
        </w:rPr>
        <w:t>subword</w:t>
      </w:r>
      <w:proofErr w:type="spellEnd"/>
      <w:r w:rsidRPr="00DE70F7">
        <w:rPr>
          <w:rFonts w:ascii="Times New Roman" w:hAnsi="Times New Roman" w:cs="Times New Roman"/>
          <w:sz w:val="24"/>
          <w:szCs w:val="24"/>
        </w:rPr>
        <w:t xml:space="preserve"> segmentation algorithm based on a language model, which this paper calls 'n-best</w:t>
      </w:r>
      <w:r>
        <w:rPr>
          <w:rFonts w:ascii="Times New Roman" w:hAnsi="Times New Roman" w:cs="Times New Roman"/>
          <w:sz w:val="24"/>
          <w:szCs w:val="24"/>
        </w:rPr>
        <w:t xml:space="preserve"> </w:t>
      </w:r>
      <w:r w:rsidRPr="00DE70F7">
        <w:rPr>
          <w:rFonts w:ascii="Times New Roman" w:hAnsi="Times New Roman" w:cs="Times New Roman"/>
          <w:sz w:val="24"/>
          <w:szCs w:val="24"/>
        </w:rPr>
        <w:t>decoding'. This simply refers to when given 'n best segmentations', we choose the best one</w:t>
      </w:r>
      <w:r>
        <w:rPr>
          <w:rFonts w:ascii="Times New Roman" w:hAnsi="Times New Roman" w:cs="Times New Roman"/>
          <w:sz w:val="24"/>
          <w:szCs w:val="24"/>
        </w:rPr>
        <w:t xml:space="preserve"> </w:t>
      </w:r>
      <w:r w:rsidRPr="00DE70F7">
        <w:rPr>
          <w:rFonts w:ascii="Times New Roman" w:hAnsi="Times New Roman" w:cs="Times New Roman"/>
          <w:sz w:val="24"/>
          <w:szCs w:val="24"/>
        </w:rPr>
        <w:t>to maximize a particular score.</w:t>
      </w:r>
    </w:p>
    <w:p w14:paraId="3538797E" w14:textId="4C11144A" w:rsidR="00DE70F7" w:rsidRPr="00DE70F7" w:rsidRDefault="00DE70F7" w:rsidP="00E47A9C">
      <w:pPr>
        <w:spacing w:line="360" w:lineRule="auto"/>
        <w:jc w:val="both"/>
        <w:rPr>
          <w:rFonts w:ascii="Times New Roman" w:hAnsi="Times New Roman" w:cs="Times New Roman"/>
          <w:sz w:val="24"/>
          <w:szCs w:val="24"/>
        </w:rPr>
      </w:pPr>
      <w:r w:rsidRPr="00DE70F7">
        <w:rPr>
          <w:rFonts w:ascii="Times New Roman" w:hAnsi="Times New Roman" w:cs="Times New Roman"/>
          <w:sz w:val="24"/>
          <w:szCs w:val="24"/>
        </w:rPr>
        <w:t xml:space="preserve">The </w:t>
      </w:r>
      <w:proofErr w:type="spellStart"/>
      <w:r w:rsidRPr="00DE70F7">
        <w:rPr>
          <w:rFonts w:ascii="Times New Roman" w:hAnsi="Times New Roman" w:cs="Times New Roman"/>
          <w:sz w:val="24"/>
          <w:szCs w:val="24"/>
        </w:rPr>
        <w:t>sentencepiece</w:t>
      </w:r>
      <w:proofErr w:type="spellEnd"/>
      <w:r w:rsidRPr="00DE70F7">
        <w:rPr>
          <w:rFonts w:ascii="Times New Roman" w:hAnsi="Times New Roman" w:cs="Times New Roman"/>
          <w:sz w:val="24"/>
          <w:szCs w:val="24"/>
        </w:rPr>
        <w:t xml:space="preserve"> tokenization equation is as follows:</w:t>
      </w:r>
    </w:p>
    <w:p w14:paraId="62B1FDA2" w14:textId="7A042BEE" w:rsidR="00DE70F7" w:rsidRPr="00DE70F7" w:rsidRDefault="00DE70F7" w:rsidP="00E47A9C">
      <w:pPr>
        <w:pStyle w:val="ListParagraph"/>
        <w:spacing w:line="360" w:lineRule="auto"/>
        <w:ind w:left="360"/>
        <w:jc w:val="both"/>
        <w:rPr>
          <w:rFonts w:ascii="Cambria Math" w:hAnsi="Cambria Math" w:cs="Times New Roman"/>
          <w:sz w:val="24"/>
          <w:szCs w:val="24"/>
          <w:oMath/>
        </w:rPr>
      </w:pPr>
      <m:oMathPara>
        <m:oMath>
          <m:r>
            <w:rPr>
              <w:rFonts w:ascii="Cambria Math" w:hAnsi="Cambria Math" w:cs="Times New Roman"/>
              <w:sz w:val="24"/>
              <w:szCs w:val="24"/>
            </w:rPr>
            <m:t>P(x|y) =</m:t>
          </m:r>
          <m:f>
            <m:fPr>
              <m:ctrlPr>
                <w:rPr>
                  <w:rFonts w:ascii="Cambria Math" w:hAnsi="Cambria Math" w:cs="Times New Roman"/>
                  <w:i/>
                  <w:sz w:val="24"/>
                  <w:szCs w:val="24"/>
                </w:rPr>
              </m:ctrlPr>
            </m:fPr>
            <m:num>
              <m:sSup>
                <m:sSupPr>
                  <m:ctrlPr>
                    <w:rPr>
                      <w:rFonts w:ascii="Cambria Math" w:hAnsi="Cambria Math" w:cs="Times New Roman"/>
                      <w:i/>
                      <w:iCs/>
                      <w:sz w:val="24"/>
                      <w:szCs w:val="24"/>
                    </w:rPr>
                  </m:ctrlPr>
                </m:sSupPr>
                <m:e>
                  <m:r>
                    <w:rPr>
                      <w:rFonts w:ascii="Cambria Math" w:hAnsi="Cambria Math" w:cs="Times New Roman"/>
                      <w:sz w:val="24"/>
                      <w:szCs w:val="24"/>
                    </w:rPr>
                    <m:t>e</m:t>
                  </m:r>
                  <m:ctrlPr>
                    <w:rPr>
                      <w:rFonts w:ascii="Cambria Math" w:hAnsi="Cambria Math" w:cs="Times New Roman"/>
                      <w:i/>
                      <w:sz w:val="24"/>
                      <w:szCs w:val="24"/>
                    </w:rPr>
                  </m:ctrlPr>
                </m:e>
                <m:sup>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x,y</m:t>
                      </m:r>
                    </m:e>
                  </m:d>
                </m:sup>
              </m:sSup>
            </m:num>
            <m:den>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c</m:t>
                  </m:r>
                  <m:r>
                    <w:rPr>
                      <w:rFonts w:ascii="Cambria Math" w:hAnsi="Cambria Math" w:cs="Cambria Math"/>
                      <w:sz w:val="24"/>
                      <w:szCs w:val="24"/>
                    </w:rPr>
                    <m:t>∈</m:t>
                  </m:r>
                  <m:r>
                    <w:rPr>
                      <w:rFonts w:ascii="Cambria Math" w:hAnsi="Cambria Math" w:cs="Times New Roman"/>
                      <w:sz w:val="24"/>
                      <w:szCs w:val="24"/>
                    </w:rPr>
                    <m:t>V</m:t>
                  </m:r>
                </m:sub>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E(x,c)</m:t>
                      </m:r>
                    </m:sup>
                  </m:sSup>
                </m:e>
              </m:nary>
            </m:den>
          </m:f>
        </m:oMath>
      </m:oMathPara>
    </w:p>
    <w:p w14:paraId="26E90F10" w14:textId="647AF4E3" w:rsidR="00DE70F7" w:rsidRPr="00DE70F7" w:rsidRDefault="00DE70F7" w:rsidP="00E47A9C">
      <w:pPr>
        <w:spacing w:line="360" w:lineRule="auto"/>
        <w:jc w:val="both"/>
        <w:rPr>
          <w:rFonts w:ascii="Times New Roman" w:hAnsi="Times New Roman" w:cs="Times New Roman"/>
          <w:sz w:val="24"/>
          <w:szCs w:val="24"/>
        </w:rPr>
      </w:pPr>
      <m:oMath>
        <m:r>
          <w:rPr>
            <w:rFonts w:ascii="Cambria Math" w:hAnsi="Cambria Math" w:cs="Times New Roman"/>
            <w:sz w:val="24"/>
            <w:szCs w:val="24"/>
          </w:rPr>
          <m:t>P(x|y)</m:t>
        </m:r>
      </m:oMath>
      <w:r w:rsidRPr="00DE70F7">
        <w:rPr>
          <w:rFonts w:ascii="Times New Roman" w:hAnsi="Times New Roman" w:cs="Times New Roman"/>
          <w:sz w:val="24"/>
          <w:szCs w:val="24"/>
        </w:rPr>
        <w:t xml:space="preserve">: the probability that token </w:t>
      </w:r>
      <m:oMath>
        <m:r>
          <w:rPr>
            <w:rFonts w:ascii="Cambria Math" w:hAnsi="Cambria Math" w:cs="Times New Roman"/>
            <w:sz w:val="24"/>
            <w:szCs w:val="24"/>
          </w:rPr>
          <m:t>x</m:t>
        </m:r>
      </m:oMath>
      <w:r w:rsidRPr="00DE70F7">
        <w:rPr>
          <w:rFonts w:ascii="Times New Roman" w:hAnsi="Times New Roman" w:cs="Times New Roman"/>
          <w:sz w:val="24"/>
          <w:szCs w:val="24"/>
        </w:rPr>
        <w:t xml:space="preserve"> will not follow token </w:t>
      </w:r>
      <m:oMath>
        <m:r>
          <w:rPr>
            <w:rFonts w:ascii="Cambria Math" w:hAnsi="Cambria Math" w:cs="Times New Roman"/>
            <w:sz w:val="24"/>
            <w:szCs w:val="24"/>
          </w:rPr>
          <m:t>y</m:t>
        </m:r>
      </m:oMath>
      <w:r w:rsidR="0020007B">
        <w:rPr>
          <w:rFonts w:ascii="Times New Roman" w:hAnsi="Times New Roman" w:cs="Times New Roman"/>
          <w:sz w:val="24"/>
          <w:szCs w:val="24"/>
        </w:rPr>
        <w:t>.</w:t>
      </w:r>
    </w:p>
    <w:p w14:paraId="55F3AD08" w14:textId="7C4A88F2" w:rsidR="00DE70F7" w:rsidRPr="00DE70F7" w:rsidRDefault="00DE70F7" w:rsidP="00E47A9C">
      <w:pPr>
        <w:spacing w:line="360" w:lineRule="auto"/>
        <w:jc w:val="both"/>
        <w:rPr>
          <w:rFonts w:ascii="Times New Roman" w:hAnsi="Times New Roman" w:cs="Times New Roman"/>
          <w:sz w:val="24"/>
          <w:szCs w:val="24"/>
        </w:rPr>
      </w:pPr>
      <m:oMath>
        <m:r>
          <w:rPr>
            <w:rFonts w:ascii="Cambria Math" w:hAnsi="Cambria Math" w:cs="Times New Roman"/>
            <w:sz w:val="24"/>
            <w:szCs w:val="24"/>
          </w:rPr>
          <m:t>E(x, y</m:t>
        </m:r>
        <m:r>
          <w:rPr>
            <w:rFonts w:ascii="Cambria Math" w:hAnsi="Cambria Math" w:cs="Times New Roman"/>
            <w:sz w:val="24"/>
            <w:szCs w:val="24"/>
          </w:rPr>
          <m:t>)</m:t>
        </m:r>
      </m:oMath>
      <w:r w:rsidRPr="00DE70F7">
        <w:rPr>
          <w:rFonts w:ascii="Times New Roman" w:hAnsi="Times New Roman" w:cs="Times New Roman"/>
          <w:sz w:val="24"/>
          <w:szCs w:val="24"/>
        </w:rPr>
        <w:t xml:space="preserve">: a score indicating how likely it is that token </w:t>
      </w:r>
      <m:oMath>
        <m:r>
          <w:rPr>
            <w:rFonts w:ascii="Cambria Math" w:hAnsi="Cambria Math" w:cs="Times New Roman"/>
            <w:sz w:val="24"/>
            <w:szCs w:val="24"/>
          </w:rPr>
          <m:t>x</m:t>
        </m:r>
      </m:oMath>
      <w:r w:rsidRPr="00DE70F7">
        <w:rPr>
          <w:rFonts w:ascii="Times New Roman" w:hAnsi="Times New Roman" w:cs="Times New Roman"/>
          <w:sz w:val="24"/>
          <w:szCs w:val="24"/>
        </w:rPr>
        <w:t xml:space="preserve"> will follow token </w:t>
      </w:r>
      <m:oMath>
        <m:r>
          <w:rPr>
            <w:rFonts w:ascii="Cambria Math" w:hAnsi="Cambria Math" w:cs="Times New Roman"/>
            <w:sz w:val="24"/>
            <w:szCs w:val="24"/>
          </w:rPr>
          <m:t>y</m:t>
        </m:r>
      </m:oMath>
      <w:r w:rsidR="0020007B">
        <w:rPr>
          <w:rFonts w:ascii="Times New Roman" w:hAnsi="Times New Roman" w:cs="Times New Roman"/>
          <w:sz w:val="24"/>
          <w:szCs w:val="24"/>
        </w:rPr>
        <w:t>.</w:t>
      </w:r>
    </w:p>
    <w:p w14:paraId="48D72C3C" w14:textId="79135003" w:rsidR="00DE70F7" w:rsidRPr="00DE70F7" w:rsidRDefault="00DE70F7" w:rsidP="00E47A9C">
      <w:pPr>
        <w:spacing w:line="360" w:lineRule="auto"/>
        <w:jc w:val="both"/>
        <w:rPr>
          <w:rFonts w:ascii="Times New Roman" w:hAnsi="Times New Roman" w:cs="Times New Roman"/>
          <w:sz w:val="24"/>
          <w:szCs w:val="24"/>
        </w:rPr>
      </w:pPr>
      <m:oMath>
        <m:r>
          <w:rPr>
            <w:rFonts w:ascii="Cambria Math" w:hAnsi="Cambria Math" w:cs="Times New Roman"/>
            <w:sz w:val="24"/>
            <w:szCs w:val="24"/>
          </w:rPr>
          <m:t>V</m:t>
        </m:r>
      </m:oMath>
      <w:r w:rsidRPr="00DE70F7">
        <w:rPr>
          <w:rFonts w:ascii="Times New Roman" w:hAnsi="Times New Roman" w:cs="Times New Roman"/>
          <w:sz w:val="24"/>
          <w:szCs w:val="24"/>
        </w:rPr>
        <w:t xml:space="preserve"> </w:t>
      </w:r>
      <w:r w:rsidRPr="00DE70F7">
        <w:rPr>
          <w:rFonts w:ascii="Times New Roman" w:hAnsi="Times New Roman" w:cs="Times New Roman"/>
          <w:sz w:val="24"/>
          <w:szCs w:val="24"/>
        </w:rPr>
        <w:t>:</w:t>
      </w:r>
      <w:r w:rsidRPr="00DE70F7">
        <w:rPr>
          <w:rFonts w:ascii="Times New Roman" w:hAnsi="Times New Roman" w:cs="Times New Roman"/>
          <w:sz w:val="24"/>
          <w:szCs w:val="24"/>
        </w:rPr>
        <w:t xml:space="preserve"> the set of all possible tokens.</w:t>
      </w:r>
    </w:p>
    <w:p w14:paraId="67C0DEBD" w14:textId="12384FAC" w:rsidR="00DE70F7" w:rsidRPr="00DE70F7" w:rsidRDefault="00DE70F7" w:rsidP="00E47A9C">
      <w:pPr>
        <w:spacing w:line="360" w:lineRule="auto"/>
        <w:jc w:val="both"/>
        <w:rPr>
          <w:rFonts w:ascii="Times New Roman" w:hAnsi="Times New Roman" w:cs="Times New Roman"/>
          <w:sz w:val="24"/>
          <w:szCs w:val="24"/>
        </w:rPr>
      </w:pPr>
      <w:r w:rsidRPr="00DE70F7">
        <w:rPr>
          <w:rFonts w:ascii="Times New Roman" w:hAnsi="Times New Roman" w:cs="Times New Roman"/>
          <w:sz w:val="24"/>
          <w:szCs w:val="24"/>
        </w:rPr>
        <w:t xml:space="preserve">Score </w:t>
      </w:r>
      <m:oMath>
        <m:r>
          <w:rPr>
            <w:rFonts w:ascii="Cambria Math" w:hAnsi="Cambria Math" w:cs="Times New Roman"/>
            <w:sz w:val="24"/>
            <w:szCs w:val="24"/>
          </w:rPr>
          <m:t>E(x, y)</m:t>
        </m:r>
      </m:oMath>
      <w:r w:rsidRPr="00DE70F7">
        <w:rPr>
          <w:rFonts w:ascii="Times New Roman" w:hAnsi="Times New Roman" w:cs="Times New Roman"/>
          <w:sz w:val="24"/>
          <w:szCs w:val="24"/>
        </w:rPr>
        <w:t xml:space="preserve"> counted by conditional probability model,</w:t>
      </w:r>
      <w:r w:rsidRPr="00DE70F7">
        <w:rPr>
          <w:rFonts w:ascii="Times New Roman" w:hAnsi="Times New Roman" w:cs="Times New Roman"/>
          <w:sz w:val="24"/>
          <w:szCs w:val="24"/>
        </w:rPr>
        <w:t xml:space="preserve"> </w:t>
      </w:r>
      <w:proofErr w:type="spellStart"/>
      <w:r w:rsidRPr="00DE70F7">
        <w:rPr>
          <w:rFonts w:ascii="Times New Roman" w:hAnsi="Times New Roman" w:cs="Times New Roman"/>
          <w:sz w:val="24"/>
          <w:szCs w:val="24"/>
        </w:rPr>
        <w:t>i.e</w:t>
      </w:r>
      <w:proofErr w:type="spellEnd"/>
      <w:r w:rsidRPr="00DE70F7">
        <w:rPr>
          <w:rFonts w:ascii="Times New Roman" w:hAnsi="Times New Roman" w:cs="Times New Roman"/>
          <w:sz w:val="24"/>
          <w:szCs w:val="24"/>
        </w:rPr>
        <w:t>:</w:t>
      </w:r>
    </w:p>
    <w:p w14:paraId="4AE0CEAA" w14:textId="711FD640" w:rsidR="00DE70F7" w:rsidRPr="00DE70F7" w:rsidRDefault="00DE70F7" w:rsidP="00E47A9C">
      <w:pPr>
        <w:pStyle w:val="ListParagraph"/>
        <w:spacing w:line="360" w:lineRule="auto"/>
        <w:ind w:left="360"/>
        <w:jc w:val="both"/>
        <w:rPr>
          <w:rFonts w:ascii="Times New Roman" w:hAnsi="Times New Roman" w:cs="Times New Roman"/>
          <w:sz w:val="24"/>
          <w:szCs w:val="24"/>
        </w:rPr>
      </w:pPr>
      <m:oMathPara>
        <m:oMath>
          <m:r>
            <w:rPr>
              <w:rFonts w:ascii="Cambria Math" w:hAnsi="Cambria Math" w:cs="Times New Roman"/>
              <w:sz w:val="24"/>
              <w:szCs w:val="24"/>
            </w:rPr>
            <m:t>score E(x, y) = log P(y|x)/</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y</m:t>
                  </m:r>
                </m:e>
              </m:d>
            </m:e>
            <m:sup>
              <m:r>
                <w:rPr>
                  <w:rFonts w:ascii="Cambria Math" w:hAnsi="Cambria Math" w:cs="Times New Roman"/>
                  <w:sz w:val="24"/>
                  <w:szCs w:val="24"/>
                </w:rPr>
                <m:t>λ</m:t>
              </m:r>
            </m:sup>
          </m:sSup>
        </m:oMath>
      </m:oMathPara>
    </w:p>
    <w:p w14:paraId="0C5992D6" w14:textId="4CA8C275" w:rsidR="0020007B" w:rsidRDefault="00DE70F7" w:rsidP="00E47A9C">
      <w:pPr>
        <w:spacing w:line="360" w:lineRule="auto"/>
        <w:jc w:val="both"/>
        <w:rPr>
          <w:rFonts w:ascii="Times New Roman" w:hAnsi="Times New Roman" w:cs="Times New Roman"/>
          <w:sz w:val="24"/>
          <w:szCs w:val="24"/>
        </w:rPr>
      </w:pPr>
      <w:r w:rsidRPr="00DE70F7">
        <w:rPr>
          <w:rFonts w:ascii="Times New Roman" w:hAnsi="Times New Roman" w:cs="Times New Roman"/>
          <w:sz w:val="24"/>
          <w:szCs w:val="24"/>
        </w:rPr>
        <w:t xml:space="preserve">The higher the score value </w:t>
      </w:r>
      <m:oMath>
        <m:r>
          <w:rPr>
            <w:rFonts w:ascii="Cambria Math" w:hAnsi="Cambria Math" w:cs="Times New Roman"/>
            <w:sz w:val="24"/>
            <w:szCs w:val="24"/>
          </w:rPr>
          <m:t>E(x,y),</m:t>
        </m:r>
      </m:oMath>
      <w:r w:rsidRPr="00DE70F7">
        <w:rPr>
          <w:rFonts w:ascii="Times New Roman" w:hAnsi="Times New Roman" w:cs="Times New Roman"/>
          <w:sz w:val="24"/>
          <w:szCs w:val="24"/>
        </w:rPr>
        <w:t xml:space="preserve"> the more likely it is that token </w:t>
      </w:r>
      <m:oMath>
        <m:r>
          <w:rPr>
            <w:rFonts w:ascii="Cambria Math" w:hAnsi="Cambria Math" w:cs="Times New Roman"/>
            <w:sz w:val="24"/>
            <w:szCs w:val="24"/>
          </w:rPr>
          <m:t>x</m:t>
        </m:r>
      </m:oMath>
      <w:r w:rsidRPr="00DE70F7">
        <w:rPr>
          <w:rFonts w:ascii="Times New Roman" w:hAnsi="Times New Roman" w:cs="Times New Roman"/>
          <w:sz w:val="24"/>
          <w:szCs w:val="24"/>
        </w:rPr>
        <w:t xml:space="preserve"> will follow token </w:t>
      </w:r>
      <m:oMath>
        <m:r>
          <w:rPr>
            <w:rFonts w:ascii="Cambria Math" w:hAnsi="Cambria Math" w:cs="Times New Roman"/>
            <w:sz w:val="24"/>
            <w:szCs w:val="24"/>
          </w:rPr>
          <m:t>y</m:t>
        </m:r>
      </m:oMath>
      <w:r w:rsidRPr="00DE70F7">
        <w:rPr>
          <w:rFonts w:ascii="Times New Roman" w:hAnsi="Times New Roman" w:cs="Times New Roman"/>
          <w:sz w:val="24"/>
          <w:szCs w:val="24"/>
        </w:rPr>
        <w:t>.</w:t>
      </w:r>
      <w:r w:rsidR="0020007B">
        <w:rPr>
          <w:rFonts w:ascii="Times New Roman" w:hAnsi="Times New Roman" w:cs="Times New Roman"/>
          <w:sz w:val="24"/>
          <w:szCs w:val="24"/>
        </w:rPr>
        <w:t xml:space="preserve"> </w:t>
      </w:r>
      <w:r w:rsidRPr="00DE70F7">
        <w:rPr>
          <w:rFonts w:ascii="Times New Roman" w:hAnsi="Times New Roman" w:cs="Times New Roman"/>
          <w:sz w:val="24"/>
          <w:szCs w:val="24"/>
        </w:rPr>
        <w:t>After carrying out tokenization, continue by representing the tokenized word vector</w:t>
      </w:r>
      <w:r w:rsidR="0020007B">
        <w:rPr>
          <w:rFonts w:ascii="Times New Roman" w:hAnsi="Times New Roman" w:cs="Times New Roman"/>
          <w:sz w:val="24"/>
          <w:szCs w:val="24"/>
        </w:rPr>
        <w:t xml:space="preserve"> </w:t>
      </w:r>
      <w:r w:rsidRPr="00DE70F7">
        <w:rPr>
          <w:rFonts w:ascii="Times New Roman" w:hAnsi="Times New Roman" w:cs="Times New Roman"/>
          <w:sz w:val="24"/>
          <w:szCs w:val="24"/>
        </w:rPr>
        <w:t xml:space="preserve">using </w:t>
      </w:r>
      <w:proofErr w:type="spellStart"/>
      <w:r w:rsidRPr="00DE70F7">
        <w:rPr>
          <w:rFonts w:ascii="Times New Roman" w:hAnsi="Times New Roman" w:cs="Times New Roman"/>
          <w:sz w:val="24"/>
          <w:szCs w:val="24"/>
        </w:rPr>
        <w:t>GloVe</w:t>
      </w:r>
      <w:proofErr w:type="spellEnd"/>
      <w:r w:rsidRPr="00DE70F7">
        <w:rPr>
          <w:rFonts w:ascii="Times New Roman" w:hAnsi="Times New Roman" w:cs="Times New Roman"/>
          <w:sz w:val="24"/>
          <w:szCs w:val="24"/>
        </w:rPr>
        <w:t xml:space="preserve">. The </w:t>
      </w:r>
      <w:proofErr w:type="spellStart"/>
      <w:r w:rsidRPr="00DE70F7">
        <w:rPr>
          <w:rFonts w:ascii="Times New Roman" w:hAnsi="Times New Roman" w:cs="Times New Roman"/>
          <w:sz w:val="24"/>
          <w:szCs w:val="24"/>
        </w:rPr>
        <w:t>GloVE</w:t>
      </w:r>
      <w:proofErr w:type="spellEnd"/>
      <w:r w:rsidRPr="00DE70F7">
        <w:rPr>
          <w:rFonts w:ascii="Times New Roman" w:hAnsi="Times New Roman" w:cs="Times New Roman"/>
          <w:sz w:val="24"/>
          <w:szCs w:val="24"/>
        </w:rPr>
        <w:t xml:space="preserve"> model is trained to minimize the following loss </w:t>
      </w:r>
      <w:proofErr w:type="gramStart"/>
      <w:r w:rsidR="0020007B" w:rsidRPr="00DE70F7">
        <w:rPr>
          <w:rFonts w:ascii="Times New Roman" w:hAnsi="Times New Roman" w:cs="Times New Roman"/>
          <w:sz w:val="24"/>
          <w:szCs w:val="24"/>
        </w:rPr>
        <w:t>function</w:t>
      </w:r>
      <w:proofErr w:type="gramEnd"/>
    </w:p>
    <w:p w14:paraId="39797747" w14:textId="236C72B2" w:rsidR="0020007B" w:rsidRDefault="0020007B" w:rsidP="00E47A9C">
      <w:pPr>
        <w:spacing w:line="360" w:lineRule="auto"/>
        <w:jc w:val="center"/>
        <w:rPr>
          <w:rFonts w:ascii="Times New Roman" w:hAnsi="Times New Roman" w:cs="Times New Roman"/>
          <w:sz w:val="24"/>
          <w:szCs w:val="24"/>
        </w:rPr>
      </w:pPr>
      <w:r w:rsidRPr="0020007B">
        <w:rPr>
          <w:rFonts w:ascii="Times New Roman" w:hAnsi="Times New Roman" w:cs="Times New Roman"/>
          <w:sz w:val="24"/>
          <w:szCs w:val="24"/>
        </w:rPr>
        <w:drawing>
          <wp:inline distT="0" distB="0" distL="0" distR="0" wp14:anchorId="1278CC64" wp14:editId="3F45D4DF">
            <wp:extent cx="3296110" cy="581106"/>
            <wp:effectExtent l="0" t="0" r="0" b="9525"/>
            <wp:docPr id="1890498619"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98619" name="Picture 1" descr="A math equations with numbers&#10;&#10;Description automatically generated with medium confidence"/>
                    <pic:cNvPicPr/>
                  </pic:nvPicPr>
                  <pic:blipFill>
                    <a:blip r:embed="rId8"/>
                    <a:stretch>
                      <a:fillRect/>
                    </a:stretch>
                  </pic:blipFill>
                  <pic:spPr>
                    <a:xfrm>
                      <a:off x="0" y="0"/>
                      <a:ext cx="3296110" cy="581106"/>
                    </a:xfrm>
                    <a:prstGeom prst="rect">
                      <a:avLst/>
                    </a:prstGeom>
                  </pic:spPr>
                </pic:pic>
              </a:graphicData>
            </a:graphic>
          </wp:inline>
        </w:drawing>
      </w:r>
    </w:p>
    <w:p w14:paraId="7E38E453" w14:textId="77777777" w:rsidR="0020007B" w:rsidRDefault="0020007B" w:rsidP="00E47A9C">
      <w:pPr>
        <w:spacing w:line="360" w:lineRule="auto"/>
        <w:jc w:val="both"/>
        <w:rPr>
          <w:rFonts w:ascii="Times New Roman" w:hAnsi="Times New Roman" w:cs="Times New Roman"/>
          <w:sz w:val="24"/>
          <w:szCs w:val="24"/>
        </w:rPr>
      </w:pPr>
      <w:r w:rsidRPr="00DE70F7">
        <w:rPr>
          <w:rFonts w:ascii="Times New Roman" w:hAnsi="Times New Roman" w:cs="Times New Roman"/>
          <w:sz w:val="24"/>
          <w:szCs w:val="24"/>
        </w:rPr>
        <w:t>from</w:t>
      </w:r>
      <w:r w:rsidR="00DE70F7" w:rsidRPr="00DE70F7">
        <w:rPr>
          <w:rFonts w:ascii="Times New Roman" w:hAnsi="Times New Roman" w:cs="Times New Roman"/>
          <w:sz w:val="24"/>
          <w:szCs w:val="24"/>
        </w:rPr>
        <w:t xml:space="preserve"> the equation, it shown that the function is a loss function. </w:t>
      </w:r>
    </w:p>
    <w:p w14:paraId="1D47266E" w14:textId="77777777" w:rsidR="0020007B" w:rsidRDefault="0020007B" w:rsidP="00E47A9C">
      <w:pPr>
        <w:spacing w:line="360" w:lineRule="auto"/>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m:rPr>
                <m:sty m:val="bi"/>
              </m:rPr>
              <w:rPr>
                <w:rFonts w:ascii="Cambria Math" w:hAnsi="Cambria Math" w:cs="Times New Roman"/>
                <w:sz w:val="24"/>
                <w:szCs w:val="24"/>
              </w:rPr>
              <m:t>u</m:t>
            </m:r>
          </m:e>
          <m:sub>
            <m:r>
              <w:rPr>
                <w:rFonts w:ascii="Cambria Math" w:hAnsi="Cambria Math" w:cs="Times New Roman"/>
                <w:sz w:val="24"/>
                <w:szCs w:val="24"/>
              </w:rPr>
              <m:t>j</m:t>
            </m:r>
          </m:sub>
          <m:sup>
            <m:r>
              <w:rPr>
                <w:rFonts w:ascii="Cambria Math" w:hAnsi="Cambria Math" w:cs="Times New Roman"/>
                <w:sz w:val="24"/>
                <w:szCs w:val="24"/>
              </w:rPr>
              <m:t>T</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i</m:t>
            </m:r>
          </m:sub>
        </m:sSub>
      </m:oMath>
      <w:r w:rsidR="00DE70F7" w:rsidRPr="0020007B">
        <w:rPr>
          <w:rFonts w:ascii="Times New Roman" w:hAnsi="Times New Roman" w:cs="Times New Roman"/>
          <w:sz w:val="24"/>
          <w:szCs w:val="24"/>
        </w:rPr>
        <w:t xml:space="preserve"> are the word vecto</w:t>
      </w:r>
      <w:r>
        <w:rPr>
          <w:rFonts w:ascii="Times New Roman" w:hAnsi="Times New Roman" w:cs="Times New Roman"/>
          <w:sz w:val="24"/>
          <w:szCs w:val="24"/>
        </w:rPr>
        <w:t xml:space="preserve">r </w:t>
      </w:r>
      <w:r w:rsidR="00DE70F7" w:rsidRPr="0020007B">
        <w:rPr>
          <w:rFonts w:ascii="Times New Roman" w:hAnsi="Times New Roman" w:cs="Times New Roman"/>
          <w:sz w:val="24"/>
          <w:szCs w:val="24"/>
        </w:rPr>
        <w:t xml:space="preserve">of  </w:t>
      </w:r>
      <m:oMath>
        <m:r>
          <w:rPr>
            <w:rFonts w:ascii="Cambria Math" w:hAnsi="Cambria Math" w:cs="Times New Roman"/>
            <w:sz w:val="24"/>
            <w:szCs w:val="24"/>
          </w:rPr>
          <m:t xml:space="preserve">x </m:t>
        </m:r>
      </m:oMath>
      <w:r w:rsidR="00DE70F7" w:rsidRPr="0020007B">
        <w:rPr>
          <w:rFonts w:ascii="Times New Roman" w:hAnsi="Times New Roman" w:cs="Times New Roman"/>
          <w:sz w:val="24"/>
          <w:szCs w:val="24"/>
        </w:rPr>
        <w:t>and</w:t>
      </w:r>
      <w:r>
        <w:rPr>
          <w:rFonts w:ascii="Times New Roman" w:hAnsi="Times New Roman" w:cs="Times New Roman"/>
          <w:sz w:val="24"/>
          <w:szCs w:val="24"/>
        </w:rPr>
        <w:t xml:space="preserve"> </w:t>
      </w:r>
      <m:oMath>
        <m:r>
          <w:rPr>
            <w:rFonts w:ascii="Cambria Math" w:hAnsi="Cambria Math" w:cs="Times New Roman"/>
            <w:sz w:val="24"/>
            <w:szCs w:val="24"/>
          </w:rPr>
          <m:t>y</m:t>
        </m:r>
      </m:oMath>
      <w:r w:rsidR="00DE70F7" w:rsidRPr="0020007B">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 xml:space="preserve"> </w:t>
      </w:r>
      <w:r w:rsidR="00DE70F7" w:rsidRPr="0020007B">
        <w:rPr>
          <w:rFonts w:ascii="Times New Roman" w:hAnsi="Times New Roman" w:cs="Times New Roman"/>
          <w:sz w:val="24"/>
          <w:szCs w:val="24"/>
        </w:rPr>
        <w:t xml:space="preserve">is </w:t>
      </w:r>
      <w:r w:rsidRPr="0020007B">
        <w:rPr>
          <w:rFonts w:ascii="Times New Roman" w:hAnsi="Times New Roman" w:cs="Times New Roman"/>
          <w:sz w:val="24"/>
          <w:szCs w:val="24"/>
        </w:rPr>
        <w:t>center</w:t>
      </w:r>
      <w:r w:rsidR="00DE70F7" w:rsidRPr="0020007B">
        <w:rPr>
          <w:rFonts w:ascii="Times New Roman" w:hAnsi="Times New Roman" w:cs="Times New Roman"/>
          <w:sz w:val="24"/>
          <w:szCs w:val="24"/>
        </w:rPr>
        <w:t xml:space="preserve"> word bias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DE70F7" w:rsidRPr="00DE70F7">
        <w:rPr>
          <w:rFonts w:ascii="Times New Roman" w:hAnsi="Times New Roman" w:cs="Times New Roman"/>
          <w:sz w:val="24"/>
          <w:szCs w:val="24"/>
        </w:rPr>
        <w:t xml:space="preserve">is the context word bias. </w:t>
      </w:r>
      <w:r w:rsidRPr="00DE70F7">
        <w:rPr>
          <w:rFonts w:ascii="Times New Roman" w:hAnsi="Times New Roman" w:cs="Times New Roman"/>
          <w:sz w:val="24"/>
          <w:szCs w:val="24"/>
        </w:rPr>
        <w:t>Both</w:t>
      </w:r>
      <w:r w:rsidR="00DE70F7" w:rsidRPr="00DE70F7">
        <w:rPr>
          <w:rFonts w:ascii="Times New Roman" w:hAnsi="Times New Roman" w:cs="Times New Roman"/>
          <w:sz w:val="24"/>
          <w:szCs w:val="24"/>
        </w:rPr>
        <w:t xml:space="preserve"> ar</w:t>
      </w:r>
      <w:r>
        <w:rPr>
          <w:rFonts w:ascii="Times New Roman" w:hAnsi="Times New Roman" w:cs="Times New Roman"/>
          <w:sz w:val="24"/>
          <w:szCs w:val="24"/>
        </w:rPr>
        <w:t xml:space="preserve">e </w:t>
      </w:r>
      <w:r w:rsidR="00DE70F7" w:rsidRPr="00DE70F7">
        <w:rPr>
          <w:rFonts w:ascii="Times New Roman" w:hAnsi="Times New Roman" w:cs="Times New Roman"/>
          <w:sz w:val="24"/>
          <w:szCs w:val="24"/>
        </w:rPr>
        <w:t>the parameters of the model.</w:t>
      </w:r>
      <w:r>
        <w:rPr>
          <w:rFonts w:ascii="Times New Roman" w:hAnsi="Times New Roman" w:cs="Times New Roman"/>
          <w:sz w:val="24"/>
          <w:szCs w:val="24"/>
        </w:rPr>
        <w:t xml:space="preserve"> </w:t>
      </w:r>
      <w:r w:rsidR="00DE70F7" w:rsidRPr="0020007B">
        <w:rPr>
          <w:rFonts w:ascii="Times New Roman" w:hAnsi="Times New Roman" w:cs="Times New Roman"/>
          <w:sz w:val="24"/>
          <w:szCs w:val="24"/>
        </w:rPr>
        <w:t xml:space="preserve">The equation is the equation for </w:t>
      </w:r>
      <w:proofErr w:type="spellStart"/>
      <w:r w:rsidR="00DE70F7" w:rsidRPr="0020007B">
        <w:rPr>
          <w:rFonts w:ascii="Times New Roman" w:hAnsi="Times New Roman" w:cs="Times New Roman"/>
          <w:sz w:val="24"/>
          <w:szCs w:val="24"/>
        </w:rPr>
        <w:t>GloVe</w:t>
      </w:r>
      <w:proofErr w:type="spellEnd"/>
      <w:r w:rsidR="00DE70F7" w:rsidRPr="0020007B">
        <w:rPr>
          <w:rFonts w:ascii="Times New Roman" w:hAnsi="Times New Roman" w:cs="Times New Roman"/>
          <w:sz w:val="24"/>
          <w:szCs w:val="24"/>
        </w:rPr>
        <w:t xml:space="preserve"> with sliding window and bias vector. This</w:t>
      </w:r>
      <w:r>
        <w:rPr>
          <w:rFonts w:ascii="Times New Roman" w:hAnsi="Times New Roman" w:cs="Times New Roman"/>
          <w:sz w:val="24"/>
          <w:szCs w:val="24"/>
        </w:rPr>
        <w:t xml:space="preserve"> </w:t>
      </w:r>
      <w:r w:rsidR="00DE70F7" w:rsidRPr="0020007B">
        <w:rPr>
          <w:rFonts w:ascii="Times New Roman" w:hAnsi="Times New Roman" w:cs="Times New Roman"/>
          <w:sz w:val="24"/>
          <w:szCs w:val="24"/>
        </w:rPr>
        <w:t>equation is effective in capturing the semantic relationships between words, which is</w:t>
      </w:r>
      <w:r>
        <w:rPr>
          <w:rFonts w:ascii="Times New Roman" w:hAnsi="Times New Roman" w:cs="Times New Roman"/>
          <w:sz w:val="24"/>
          <w:szCs w:val="24"/>
        </w:rPr>
        <w:t xml:space="preserve"> </w:t>
      </w:r>
      <w:r w:rsidR="00DE70F7" w:rsidRPr="0020007B">
        <w:rPr>
          <w:rFonts w:ascii="Times New Roman" w:hAnsi="Times New Roman" w:cs="Times New Roman"/>
          <w:sz w:val="24"/>
          <w:szCs w:val="24"/>
        </w:rPr>
        <w:t>important for predicting the risk of medical complications.</w:t>
      </w:r>
    </w:p>
    <w:p w14:paraId="0F002098" w14:textId="5F774202" w:rsidR="00DE70F7" w:rsidRPr="0020007B" w:rsidRDefault="00DE70F7" w:rsidP="00E47A9C">
      <w:pPr>
        <w:spacing w:line="360" w:lineRule="auto"/>
        <w:jc w:val="both"/>
        <w:rPr>
          <w:rFonts w:ascii="Times New Roman" w:hAnsi="Times New Roman" w:cs="Times New Roman"/>
          <w:sz w:val="24"/>
          <w:szCs w:val="24"/>
        </w:rPr>
      </w:pPr>
      <w:r w:rsidRPr="0020007B">
        <w:rPr>
          <w:rFonts w:ascii="Times New Roman" w:hAnsi="Times New Roman" w:cs="Times New Roman"/>
          <w:sz w:val="24"/>
          <w:szCs w:val="24"/>
        </w:rPr>
        <w:t xml:space="preserve">To facilitate the adaptation of pre-trained language models to </w:t>
      </w:r>
      <w:proofErr w:type="gramStart"/>
      <w:r w:rsidRPr="0020007B">
        <w:rPr>
          <w:rFonts w:ascii="Times New Roman" w:hAnsi="Times New Roman" w:cs="Times New Roman"/>
          <w:sz w:val="24"/>
          <w:szCs w:val="24"/>
        </w:rPr>
        <w:t xml:space="preserve">particular </w:t>
      </w:r>
      <w:proofErr w:type="spellStart"/>
      <w:r w:rsidRPr="0020007B">
        <w:rPr>
          <w:rFonts w:ascii="Times New Roman" w:hAnsi="Times New Roman" w:cs="Times New Roman"/>
          <w:sz w:val="24"/>
          <w:szCs w:val="24"/>
        </w:rPr>
        <w:t>taks</w:t>
      </w:r>
      <w:proofErr w:type="spellEnd"/>
      <w:proofErr w:type="gramEnd"/>
      <w:r w:rsidRPr="0020007B">
        <w:rPr>
          <w:rFonts w:ascii="Times New Roman" w:hAnsi="Times New Roman" w:cs="Times New Roman"/>
          <w:sz w:val="24"/>
          <w:szCs w:val="24"/>
        </w:rPr>
        <w:t xml:space="preserve"> while</w:t>
      </w:r>
      <w:r w:rsidR="0020007B">
        <w:rPr>
          <w:rFonts w:ascii="Times New Roman" w:hAnsi="Times New Roman" w:cs="Times New Roman"/>
          <w:sz w:val="24"/>
          <w:szCs w:val="24"/>
        </w:rPr>
        <w:t xml:space="preserve"> </w:t>
      </w:r>
      <w:r w:rsidRPr="0020007B">
        <w:rPr>
          <w:rFonts w:ascii="Times New Roman" w:hAnsi="Times New Roman" w:cs="Times New Roman"/>
          <w:sz w:val="24"/>
          <w:szCs w:val="24"/>
        </w:rPr>
        <w:t>ensuring efficient weight updates, Low-Rank Adaptation (</w:t>
      </w:r>
      <w:proofErr w:type="spellStart"/>
      <w:r w:rsidRPr="0020007B">
        <w:rPr>
          <w:rFonts w:ascii="Times New Roman" w:hAnsi="Times New Roman" w:cs="Times New Roman"/>
          <w:sz w:val="24"/>
          <w:szCs w:val="24"/>
        </w:rPr>
        <w:t>LoRA</w:t>
      </w:r>
      <w:proofErr w:type="spellEnd"/>
      <w:r w:rsidRPr="0020007B">
        <w:rPr>
          <w:rFonts w:ascii="Times New Roman" w:hAnsi="Times New Roman" w:cs="Times New Roman"/>
          <w:sz w:val="24"/>
          <w:szCs w:val="24"/>
        </w:rPr>
        <w:t>) is employed. This</w:t>
      </w:r>
      <w:r w:rsidR="0020007B">
        <w:rPr>
          <w:rFonts w:ascii="Times New Roman" w:hAnsi="Times New Roman" w:cs="Times New Roman"/>
          <w:sz w:val="24"/>
          <w:szCs w:val="24"/>
        </w:rPr>
        <w:t xml:space="preserve"> </w:t>
      </w:r>
      <w:r w:rsidRPr="0020007B">
        <w:rPr>
          <w:rFonts w:ascii="Times New Roman" w:hAnsi="Times New Roman" w:cs="Times New Roman"/>
          <w:sz w:val="24"/>
          <w:szCs w:val="24"/>
        </w:rPr>
        <w:t>technique entails preserving the pre-trained model weights in their original state and</w:t>
      </w:r>
      <w:r w:rsidR="0020007B">
        <w:rPr>
          <w:rFonts w:ascii="Times New Roman" w:hAnsi="Times New Roman" w:cs="Times New Roman"/>
          <w:sz w:val="24"/>
          <w:szCs w:val="24"/>
        </w:rPr>
        <w:t xml:space="preserve"> </w:t>
      </w:r>
      <w:r w:rsidRPr="0020007B">
        <w:rPr>
          <w:rFonts w:ascii="Times New Roman" w:hAnsi="Times New Roman" w:cs="Times New Roman"/>
          <w:sz w:val="24"/>
          <w:szCs w:val="24"/>
        </w:rPr>
        <w:t>integrating trainable rank decomposition matrices into each layer of the Transformer</w:t>
      </w:r>
      <w:r w:rsidR="0020007B">
        <w:rPr>
          <w:rFonts w:ascii="Times New Roman" w:hAnsi="Times New Roman" w:cs="Times New Roman"/>
          <w:sz w:val="24"/>
          <w:szCs w:val="24"/>
        </w:rPr>
        <w:t xml:space="preserve"> </w:t>
      </w:r>
      <w:r w:rsidRPr="0020007B">
        <w:rPr>
          <w:rFonts w:ascii="Times New Roman" w:hAnsi="Times New Roman" w:cs="Times New Roman"/>
          <w:sz w:val="24"/>
          <w:szCs w:val="24"/>
        </w:rPr>
        <w:t>architecture.</w:t>
      </w:r>
    </w:p>
    <w:p w14:paraId="5B615AF9" w14:textId="4F5C8F6D" w:rsidR="0040393D" w:rsidRDefault="0040393D" w:rsidP="00E47A9C">
      <w:pPr>
        <w:pStyle w:val="ListParagraph"/>
        <w:numPr>
          <w:ilvl w:val="0"/>
          <w:numId w:val="18"/>
        </w:numPr>
        <w:spacing w:line="360" w:lineRule="auto"/>
        <w:ind w:left="357" w:hanging="357"/>
        <w:jc w:val="both"/>
        <w:rPr>
          <w:rFonts w:ascii="Times New Roman" w:hAnsi="Times New Roman" w:cs="Times New Roman"/>
          <w:b/>
          <w:bCs/>
          <w:sz w:val="24"/>
          <w:szCs w:val="24"/>
        </w:rPr>
      </w:pPr>
      <w:r>
        <w:rPr>
          <w:rFonts w:ascii="Times New Roman" w:hAnsi="Times New Roman" w:cs="Times New Roman"/>
          <w:b/>
          <w:bCs/>
          <w:sz w:val="24"/>
          <w:szCs w:val="24"/>
        </w:rPr>
        <w:t>Practical</w:t>
      </w:r>
    </w:p>
    <w:p w14:paraId="4AA947A8" w14:textId="3B189FCA" w:rsidR="0040393D" w:rsidRPr="0040393D" w:rsidRDefault="0040393D" w:rsidP="00E47A9C">
      <w:pPr>
        <w:pStyle w:val="ListParagraph"/>
        <w:spacing w:line="360" w:lineRule="auto"/>
        <w:ind w:left="0"/>
        <w:jc w:val="both"/>
        <w:rPr>
          <w:rFonts w:ascii="Times New Roman" w:hAnsi="Times New Roman" w:cs="Times New Roman"/>
          <w:sz w:val="24"/>
          <w:szCs w:val="24"/>
        </w:rPr>
      </w:pPr>
      <w:r w:rsidRPr="0040393D">
        <w:rPr>
          <w:rFonts w:ascii="Times New Roman" w:hAnsi="Times New Roman" w:cs="Times New Roman"/>
          <w:sz w:val="24"/>
          <w:szCs w:val="24"/>
        </w:rPr>
        <w:t xml:space="preserve">There are two important challenges to training a high-quality instruction-following model under an academic budget: a strong pretrained language model and high-quality instruction-following data. The first challenge is addressed with the recent release of Meta’s new </w:t>
      </w:r>
      <w:proofErr w:type="spellStart"/>
      <w:r w:rsidRPr="0040393D">
        <w:rPr>
          <w:rFonts w:ascii="Times New Roman" w:hAnsi="Times New Roman" w:cs="Times New Roman"/>
          <w:sz w:val="24"/>
          <w:szCs w:val="24"/>
        </w:rPr>
        <w:t>LLaMA</w:t>
      </w:r>
      <w:proofErr w:type="spellEnd"/>
      <w:r w:rsidRPr="0040393D">
        <w:rPr>
          <w:rFonts w:ascii="Times New Roman" w:hAnsi="Times New Roman" w:cs="Times New Roman"/>
          <w:sz w:val="24"/>
          <w:szCs w:val="24"/>
        </w:rPr>
        <w:t xml:space="preserve"> models. For the second challenge, the self-instruct paper suggests using an existing strong language model to automatically generate instruction data. Alpaca is a language model fine-tuned using supervised learning from a </w:t>
      </w:r>
      <w:proofErr w:type="spellStart"/>
      <w:r w:rsidRPr="0040393D">
        <w:rPr>
          <w:rFonts w:ascii="Times New Roman" w:hAnsi="Times New Roman" w:cs="Times New Roman"/>
          <w:sz w:val="24"/>
          <w:szCs w:val="24"/>
        </w:rPr>
        <w:t>LLaMA</w:t>
      </w:r>
      <w:proofErr w:type="spellEnd"/>
      <w:r w:rsidRPr="0040393D">
        <w:rPr>
          <w:rFonts w:ascii="Times New Roman" w:hAnsi="Times New Roman" w:cs="Times New Roman"/>
          <w:sz w:val="24"/>
          <w:szCs w:val="24"/>
        </w:rPr>
        <w:t xml:space="preserve"> 7B model on 52K instruction-following demonstrations generated from OpenAI’s text-davinci-003.</w:t>
      </w:r>
    </w:p>
    <w:p w14:paraId="2951FEBC" w14:textId="3B5F3AD4" w:rsidR="0040393D" w:rsidRDefault="0040393D" w:rsidP="00E47A9C">
      <w:pPr>
        <w:pStyle w:val="ListParagraph"/>
        <w:spacing w:line="360" w:lineRule="auto"/>
        <w:ind w:left="0"/>
        <w:jc w:val="both"/>
        <w:rPr>
          <w:rFonts w:ascii="Times New Roman" w:hAnsi="Times New Roman" w:cs="Times New Roman"/>
          <w:sz w:val="24"/>
          <w:szCs w:val="24"/>
        </w:rPr>
      </w:pPr>
      <w:r w:rsidRPr="0040393D">
        <w:rPr>
          <w:rFonts w:ascii="Times New Roman" w:hAnsi="Times New Roman" w:cs="Times New Roman"/>
          <w:sz w:val="24"/>
          <w:szCs w:val="24"/>
        </w:rPr>
        <w:t>The figure below illustrates how</w:t>
      </w:r>
      <w:r>
        <w:rPr>
          <w:rFonts w:ascii="Times New Roman" w:hAnsi="Times New Roman" w:cs="Times New Roman"/>
          <w:sz w:val="24"/>
          <w:szCs w:val="24"/>
        </w:rPr>
        <w:t xml:space="preserve"> to</w:t>
      </w:r>
      <w:r w:rsidRPr="0040393D">
        <w:rPr>
          <w:rFonts w:ascii="Times New Roman" w:hAnsi="Times New Roman" w:cs="Times New Roman"/>
          <w:sz w:val="24"/>
          <w:szCs w:val="24"/>
        </w:rPr>
        <w:t xml:space="preserve"> </w:t>
      </w:r>
      <w:r w:rsidR="00491694" w:rsidRPr="0040393D">
        <w:rPr>
          <w:rFonts w:ascii="Times New Roman" w:hAnsi="Times New Roman" w:cs="Times New Roman"/>
          <w:sz w:val="24"/>
          <w:szCs w:val="24"/>
        </w:rPr>
        <w:t>obtain</w:t>
      </w:r>
      <w:r w:rsidRPr="0040393D">
        <w:rPr>
          <w:rFonts w:ascii="Times New Roman" w:hAnsi="Times New Roman" w:cs="Times New Roman"/>
          <w:sz w:val="24"/>
          <w:szCs w:val="24"/>
        </w:rPr>
        <w:t xml:space="preserve"> the Alpaca model. For the data, generated instruction-following demonstrations by building upon the self-instruct method</w:t>
      </w:r>
      <w:r w:rsidR="00491694">
        <w:rPr>
          <w:rFonts w:ascii="Times New Roman" w:hAnsi="Times New Roman" w:cs="Times New Roman"/>
          <w:sz w:val="24"/>
          <w:szCs w:val="24"/>
        </w:rPr>
        <w:t>, and then s</w:t>
      </w:r>
      <w:r w:rsidRPr="0040393D">
        <w:rPr>
          <w:rFonts w:ascii="Times New Roman" w:hAnsi="Times New Roman" w:cs="Times New Roman"/>
          <w:sz w:val="24"/>
          <w:szCs w:val="24"/>
        </w:rPr>
        <w:t xml:space="preserve">tarted with the 175 human-written instruction-output pairs from the self-instruct seed set. </w:t>
      </w:r>
      <w:r w:rsidR="00491694">
        <w:rPr>
          <w:rFonts w:ascii="Times New Roman" w:hAnsi="Times New Roman" w:cs="Times New Roman"/>
          <w:sz w:val="24"/>
          <w:szCs w:val="24"/>
        </w:rPr>
        <w:t>T</w:t>
      </w:r>
      <w:r w:rsidRPr="0040393D">
        <w:rPr>
          <w:rFonts w:ascii="Times New Roman" w:hAnsi="Times New Roman" w:cs="Times New Roman"/>
          <w:sz w:val="24"/>
          <w:szCs w:val="24"/>
        </w:rPr>
        <w:t xml:space="preserve">hen prompted text-davinci-003 to generate more instructions using the seed set as in-context examples. </w:t>
      </w:r>
      <w:r w:rsidR="00491694">
        <w:rPr>
          <w:rFonts w:ascii="Times New Roman" w:hAnsi="Times New Roman" w:cs="Times New Roman"/>
          <w:sz w:val="24"/>
          <w:szCs w:val="24"/>
        </w:rPr>
        <w:t xml:space="preserve">Then </w:t>
      </w:r>
      <w:r w:rsidRPr="0040393D">
        <w:rPr>
          <w:rFonts w:ascii="Times New Roman" w:hAnsi="Times New Roman" w:cs="Times New Roman"/>
          <w:sz w:val="24"/>
          <w:szCs w:val="24"/>
        </w:rPr>
        <w:t xml:space="preserve">improved over the self-instruct method by simplifying the generation pipeline (see details in GitHub) and significantly reduced the cost. </w:t>
      </w:r>
      <w:r>
        <w:rPr>
          <w:rFonts w:ascii="Times New Roman" w:hAnsi="Times New Roman" w:cs="Times New Roman"/>
          <w:sz w:val="24"/>
          <w:szCs w:val="24"/>
        </w:rPr>
        <w:t>D</w:t>
      </w:r>
      <w:r w:rsidRPr="0040393D">
        <w:rPr>
          <w:rFonts w:ascii="Times New Roman" w:hAnsi="Times New Roman" w:cs="Times New Roman"/>
          <w:sz w:val="24"/>
          <w:szCs w:val="24"/>
        </w:rPr>
        <w:t>ata generation process results in 52K unique instructions and the corresponding outputs, which cost less than $500 using the OpenAI API.</w:t>
      </w:r>
    </w:p>
    <w:p w14:paraId="5FDF395F" w14:textId="77777777" w:rsidR="0020007B" w:rsidRDefault="0020007B" w:rsidP="00E47A9C">
      <w:pPr>
        <w:pStyle w:val="ListParagraph"/>
        <w:spacing w:line="360" w:lineRule="auto"/>
        <w:ind w:left="0"/>
        <w:jc w:val="both"/>
        <w:rPr>
          <w:rFonts w:ascii="Times New Roman" w:hAnsi="Times New Roman" w:cs="Times New Roman"/>
          <w:sz w:val="24"/>
          <w:szCs w:val="24"/>
        </w:rPr>
      </w:pPr>
    </w:p>
    <w:p w14:paraId="1723041D" w14:textId="77777777" w:rsidR="0020007B" w:rsidRDefault="0020007B" w:rsidP="00E47A9C">
      <w:pPr>
        <w:pStyle w:val="ListParagraph"/>
        <w:spacing w:line="360" w:lineRule="auto"/>
        <w:ind w:left="0"/>
        <w:jc w:val="both"/>
        <w:rPr>
          <w:rFonts w:ascii="Times New Roman" w:hAnsi="Times New Roman" w:cs="Times New Roman"/>
          <w:sz w:val="24"/>
          <w:szCs w:val="24"/>
        </w:rPr>
      </w:pPr>
    </w:p>
    <w:p w14:paraId="7C9D7509" w14:textId="77777777" w:rsidR="0020007B" w:rsidRDefault="0020007B" w:rsidP="00E47A9C">
      <w:pPr>
        <w:pStyle w:val="ListParagraph"/>
        <w:spacing w:line="360" w:lineRule="auto"/>
        <w:ind w:left="0"/>
        <w:jc w:val="both"/>
        <w:rPr>
          <w:rFonts w:ascii="Times New Roman" w:hAnsi="Times New Roman" w:cs="Times New Roman"/>
          <w:sz w:val="24"/>
          <w:szCs w:val="24"/>
        </w:rPr>
      </w:pPr>
    </w:p>
    <w:p w14:paraId="18CFF851" w14:textId="59A0FF4C" w:rsidR="00491694" w:rsidRDefault="00491694" w:rsidP="00E47A9C">
      <w:pPr>
        <w:pStyle w:val="ListParagraph"/>
        <w:spacing w:line="360" w:lineRule="auto"/>
        <w:ind w:left="0"/>
        <w:jc w:val="center"/>
        <w:rPr>
          <w:rFonts w:ascii="Times New Roman" w:hAnsi="Times New Roman" w:cs="Times New Roman"/>
          <w:sz w:val="24"/>
          <w:szCs w:val="24"/>
        </w:rPr>
      </w:pPr>
      <w:r w:rsidRPr="00491694">
        <w:rPr>
          <w:rFonts w:ascii="Times New Roman" w:hAnsi="Times New Roman" w:cs="Times New Roman"/>
          <w:noProof/>
          <w:sz w:val="24"/>
          <w:szCs w:val="24"/>
        </w:rPr>
        <w:lastRenderedPageBreak/>
        <w:drawing>
          <wp:inline distT="0" distB="0" distL="0" distR="0" wp14:anchorId="106EE300" wp14:editId="01E55E42">
            <wp:extent cx="6153832" cy="1619250"/>
            <wp:effectExtent l="0" t="0" r="0" b="0"/>
            <wp:docPr id="416139703"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39703" name="Picture 1" descr="A close-up of a diagram&#10;&#10;Description automatically generated"/>
                    <pic:cNvPicPr/>
                  </pic:nvPicPr>
                  <pic:blipFill>
                    <a:blip r:embed="rId9"/>
                    <a:stretch>
                      <a:fillRect/>
                    </a:stretch>
                  </pic:blipFill>
                  <pic:spPr>
                    <a:xfrm>
                      <a:off x="0" y="0"/>
                      <a:ext cx="6153953" cy="1619282"/>
                    </a:xfrm>
                    <a:prstGeom prst="rect">
                      <a:avLst/>
                    </a:prstGeom>
                  </pic:spPr>
                </pic:pic>
              </a:graphicData>
            </a:graphic>
          </wp:inline>
        </w:drawing>
      </w:r>
    </w:p>
    <w:p w14:paraId="3FEDED3B" w14:textId="77777777" w:rsidR="00AF79D6" w:rsidRDefault="00AF79D6" w:rsidP="00E47A9C">
      <w:pPr>
        <w:pStyle w:val="ListParagraph"/>
        <w:spacing w:line="360" w:lineRule="auto"/>
        <w:ind w:left="0"/>
        <w:jc w:val="center"/>
        <w:rPr>
          <w:rFonts w:ascii="Times New Roman" w:hAnsi="Times New Roman" w:cs="Times New Roman"/>
          <w:sz w:val="24"/>
          <w:szCs w:val="24"/>
        </w:rPr>
      </w:pPr>
    </w:p>
    <w:p w14:paraId="34946A84" w14:textId="5E635C8A" w:rsidR="00491694" w:rsidRDefault="00491694" w:rsidP="00E47A9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w:t>
      </w:r>
      <w:r w:rsidRPr="00491694">
        <w:rPr>
          <w:rFonts w:ascii="Times New Roman" w:hAnsi="Times New Roman" w:cs="Times New Roman"/>
          <w:sz w:val="24"/>
          <w:szCs w:val="24"/>
        </w:rPr>
        <w:t xml:space="preserve">edalpaca-7b is a large language model specifically fine-tuned for medical domain tasks. It is based on </w:t>
      </w:r>
      <w:proofErr w:type="spellStart"/>
      <w:r w:rsidRPr="00491694">
        <w:rPr>
          <w:rFonts w:ascii="Times New Roman" w:hAnsi="Times New Roman" w:cs="Times New Roman"/>
          <w:sz w:val="24"/>
          <w:szCs w:val="24"/>
        </w:rPr>
        <w:t>LLaMA</w:t>
      </w:r>
      <w:proofErr w:type="spellEnd"/>
      <w:r w:rsidRPr="00491694">
        <w:rPr>
          <w:rFonts w:ascii="Times New Roman" w:hAnsi="Times New Roman" w:cs="Times New Roman"/>
          <w:sz w:val="24"/>
          <w:szCs w:val="24"/>
        </w:rPr>
        <w:t xml:space="preserve"> (Large Language Model Meta AI) and contains 7 billion</w:t>
      </w:r>
      <w:r>
        <w:rPr>
          <w:rFonts w:ascii="Times New Roman" w:hAnsi="Times New Roman" w:cs="Times New Roman"/>
          <w:sz w:val="24"/>
          <w:szCs w:val="24"/>
        </w:rPr>
        <w:t xml:space="preserve"> </w:t>
      </w:r>
      <w:r w:rsidRPr="00491694">
        <w:rPr>
          <w:rFonts w:ascii="Times New Roman" w:hAnsi="Times New Roman" w:cs="Times New Roman"/>
          <w:sz w:val="24"/>
          <w:szCs w:val="24"/>
        </w:rPr>
        <w:t>parameters. The primary goal of this model is to improve question-answering and medical dialogue tasks.</w:t>
      </w:r>
    </w:p>
    <w:p w14:paraId="06018481" w14:textId="77777777" w:rsidR="00E47A9C" w:rsidRDefault="00E47A9C" w:rsidP="00E47A9C">
      <w:pPr>
        <w:pStyle w:val="ListParagraph"/>
        <w:spacing w:line="360" w:lineRule="auto"/>
        <w:ind w:left="0"/>
        <w:jc w:val="both"/>
        <w:rPr>
          <w:rFonts w:ascii="Times New Roman" w:hAnsi="Times New Roman" w:cs="Times New Roman"/>
          <w:sz w:val="24"/>
          <w:szCs w:val="24"/>
        </w:rPr>
      </w:pPr>
    </w:p>
    <w:p w14:paraId="0EE00086" w14:textId="5A869CA4" w:rsidR="00491694" w:rsidRDefault="00491694" w:rsidP="00E47A9C">
      <w:pPr>
        <w:pStyle w:val="ListParagraph"/>
        <w:spacing w:line="360" w:lineRule="auto"/>
        <w:ind w:left="0"/>
        <w:jc w:val="both"/>
        <w:rPr>
          <w:rFonts w:ascii="Times New Roman" w:hAnsi="Times New Roman" w:cs="Times New Roman"/>
          <w:b/>
          <w:bCs/>
          <w:sz w:val="24"/>
          <w:szCs w:val="24"/>
        </w:rPr>
      </w:pPr>
      <w:r w:rsidRPr="00491694">
        <w:rPr>
          <w:rFonts w:ascii="Times New Roman" w:hAnsi="Times New Roman" w:cs="Times New Roman"/>
          <w:b/>
          <w:bCs/>
          <w:sz w:val="24"/>
          <w:szCs w:val="24"/>
        </w:rPr>
        <w:t>Training data</w:t>
      </w:r>
    </w:p>
    <w:p w14:paraId="5E895200" w14:textId="514AEB40" w:rsidR="00491694" w:rsidRDefault="00885854" w:rsidP="00E47A9C">
      <w:pPr>
        <w:pStyle w:val="ListParagraph"/>
        <w:spacing w:line="360" w:lineRule="auto"/>
        <w:ind w:left="0"/>
        <w:jc w:val="both"/>
        <w:rPr>
          <w:rFonts w:ascii="Times New Roman" w:hAnsi="Times New Roman" w:cs="Times New Roman"/>
          <w:sz w:val="24"/>
          <w:szCs w:val="24"/>
        </w:rPr>
      </w:pPr>
      <w:r w:rsidRPr="00885854">
        <w:rPr>
          <w:rFonts w:ascii="Times New Roman" w:hAnsi="Times New Roman" w:cs="Times New Roman"/>
          <w:sz w:val="24"/>
          <w:szCs w:val="24"/>
        </w:rPr>
        <w:t xml:space="preserve">The researchers collected the training data for this project from various resources. First, Anki flashcards were used to automatically generate questions from the front of the cards and answers from the back of the cards. Second, medical question-answer pairs were generated from </w:t>
      </w:r>
      <w:hyperlink r:id="rId10" w:history="1">
        <w:r w:rsidRPr="00885854">
          <w:rPr>
            <w:rStyle w:val="Hyperlink"/>
            <w:rFonts w:ascii="Times New Roman" w:hAnsi="Times New Roman" w:cs="Times New Roman"/>
            <w:sz w:val="24"/>
            <w:szCs w:val="24"/>
          </w:rPr>
          <w:t>Wikidoc</w:t>
        </w:r>
      </w:hyperlink>
      <w:r w:rsidRPr="00885854">
        <w:rPr>
          <w:rFonts w:ascii="Times New Roman" w:hAnsi="Times New Roman" w:cs="Times New Roman"/>
          <w:sz w:val="24"/>
          <w:szCs w:val="24"/>
        </w:rPr>
        <w:t xml:space="preserve">. Paragraphs with relevant headings were extracted, and Chat-GPT 3.5 was used to generate questions from the headings and use the corresponding paragraphs as answers. This dataset is still under development, and the researchers estimate that approximately 70% of these question-answer pairs are factually correct. Third, </w:t>
      </w:r>
      <w:proofErr w:type="spellStart"/>
      <w:r w:rsidRPr="00885854">
        <w:rPr>
          <w:rFonts w:ascii="Times New Roman" w:hAnsi="Times New Roman" w:cs="Times New Roman"/>
          <w:sz w:val="24"/>
          <w:szCs w:val="24"/>
        </w:rPr>
        <w:t>StackExchange</w:t>
      </w:r>
      <w:proofErr w:type="spellEnd"/>
      <w:r w:rsidRPr="00885854">
        <w:rPr>
          <w:rFonts w:ascii="Times New Roman" w:hAnsi="Times New Roman" w:cs="Times New Roman"/>
          <w:sz w:val="24"/>
          <w:szCs w:val="24"/>
        </w:rPr>
        <w:t xml:space="preserve"> was used to extract question-answer pairs, selecting the top-rated question from five categories: Academia, Bioinformatics, Biology, Fitness, and Health. Additionally, a dataset from </w:t>
      </w:r>
      <w:proofErr w:type="spellStart"/>
      <w:r w:rsidRPr="00885854">
        <w:rPr>
          <w:rFonts w:ascii="Times New Roman" w:hAnsi="Times New Roman" w:cs="Times New Roman"/>
          <w:sz w:val="24"/>
          <w:szCs w:val="24"/>
        </w:rPr>
        <w:t>ChatDoctor</w:t>
      </w:r>
      <w:proofErr w:type="spellEnd"/>
      <w:r w:rsidRPr="00885854">
        <w:rPr>
          <w:rFonts w:ascii="Times New Roman" w:hAnsi="Times New Roman" w:cs="Times New Roman"/>
          <w:sz w:val="24"/>
          <w:szCs w:val="24"/>
        </w:rPr>
        <w:t xml:space="preserve"> consisting of 200,000 question-answer pairs was used, available at </w:t>
      </w:r>
      <w:hyperlink r:id="rId11" w:history="1">
        <w:r w:rsidRPr="00885854">
          <w:rPr>
            <w:rStyle w:val="Hyperlink"/>
            <w:rFonts w:ascii="Times New Roman" w:hAnsi="Times New Roman" w:cs="Times New Roman"/>
            <w:sz w:val="24"/>
            <w:szCs w:val="24"/>
          </w:rPr>
          <w:t>https://github.com/Kent0n-Li/ChatDoctor</w:t>
        </w:r>
      </w:hyperlink>
      <w:r>
        <w:rPr>
          <w:rFonts w:ascii="Times New Roman" w:hAnsi="Times New Roman" w:cs="Times New Roman"/>
          <w:sz w:val="24"/>
          <w:szCs w:val="24"/>
        </w:rPr>
        <w:t>.</w:t>
      </w:r>
    </w:p>
    <w:p w14:paraId="0A77316D" w14:textId="77777777" w:rsidR="00E47A9C" w:rsidRDefault="00E47A9C" w:rsidP="00E47A9C">
      <w:pPr>
        <w:pStyle w:val="ListParagraph"/>
        <w:spacing w:line="360" w:lineRule="auto"/>
        <w:ind w:left="0"/>
        <w:jc w:val="both"/>
        <w:rPr>
          <w:rFonts w:ascii="Times New Roman" w:hAnsi="Times New Roman" w:cs="Times New Roman"/>
          <w:sz w:val="24"/>
          <w:szCs w:val="24"/>
        </w:rPr>
      </w:pPr>
    </w:p>
    <w:p w14:paraId="43C09BC9" w14:textId="77777777" w:rsidR="00885854" w:rsidRPr="00885854" w:rsidRDefault="00885854" w:rsidP="00E47A9C">
      <w:pPr>
        <w:pStyle w:val="ListParagraph"/>
        <w:spacing w:line="360" w:lineRule="auto"/>
        <w:ind w:left="0"/>
        <w:jc w:val="both"/>
        <w:rPr>
          <w:rFonts w:ascii="Times New Roman" w:hAnsi="Times New Roman" w:cs="Times New Roman"/>
          <w:b/>
          <w:bCs/>
          <w:sz w:val="24"/>
          <w:szCs w:val="24"/>
        </w:rPr>
      </w:pPr>
      <w:r w:rsidRPr="00885854">
        <w:rPr>
          <w:rFonts w:ascii="Times New Roman" w:hAnsi="Times New Roman" w:cs="Times New Roman"/>
          <w:b/>
          <w:bCs/>
          <w:sz w:val="24"/>
          <w:szCs w:val="24"/>
        </w:rPr>
        <w:t>Model Usage</w:t>
      </w:r>
    </w:p>
    <w:p w14:paraId="3CB13D14" w14:textId="7AF1BF44" w:rsidR="00885854" w:rsidRDefault="00885854" w:rsidP="00E47A9C">
      <w:pPr>
        <w:pStyle w:val="ListParagraph"/>
        <w:spacing w:line="360" w:lineRule="auto"/>
        <w:ind w:left="0"/>
        <w:jc w:val="both"/>
        <w:rPr>
          <w:rFonts w:ascii="Times New Roman" w:hAnsi="Times New Roman" w:cs="Times New Roman"/>
          <w:sz w:val="24"/>
          <w:szCs w:val="24"/>
        </w:rPr>
      </w:pPr>
      <w:r w:rsidRPr="00885854">
        <w:rPr>
          <w:rFonts w:ascii="Times New Roman" w:hAnsi="Times New Roman" w:cs="Times New Roman"/>
          <w:sz w:val="24"/>
          <w:szCs w:val="24"/>
        </w:rPr>
        <w:t>To evaluate the performance of the model on a specific dataset, you can use the Hugging Face Transformers library's built-in evaluation scripts. Please refer to the evaluation guide for more information.</w:t>
      </w:r>
      <w:r>
        <w:rPr>
          <w:rFonts w:ascii="Times New Roman" w:hAnsi="Times New Roman" w:cs="Times New Roman"/>
          <w:sz w:val="24"/>
          <w:szCs w:val="24"/>
        </w:rPr>
        <w:t xml:space="preserve"> </w:t>
      </w:r>
      <w:r w:rsidRPr="00885854">
        <w:rPr>
          <w:rFonts w:ascii="Times New Roman" w:hAnsi="Times New Roman" w:cs="Times New Roman"/>
          <w:sz w:val="24"/>
          <w:szCs w:val="24"/>
        </w:rPr>
        <w:t>You can use the model for inference tasks like question-answering and medical dialogues using the Hugging Face Transformers library. Here's an example of how to use the model for a question-answering task:</w:t>
      </w:r>
    </w:p>
    <w:p w14:paraId="41EB2C83" w14:textId="77777777" w:rsidR="00885854" w:rsidRPr="00885854" w:rsidRDefault="00885854" w:rsidP="00E47A9C">
      <w:pPr>
        <w:pStyle w:val="ListParagraph"/>
        <w:spacing w:line="360" w:lineRule="auto"/>
        <w:ind w:left="0"/>
        <w:jc w:val="both"/>
        <w:rPr>
          <w:rFonts w:ascii="Times New Roman" w:hAnsi="Times New Roman" w:cs="Times New Roman"/>
          <w:sz w:val="24"/>
          <w:szCs w:val="24"/>
        </w:rPr>
      </w:pPr>
    </w:p>
    <w:p w14:paraId="4DADBDD1" w14:textId="7576AAEC" w:rsidR="00885854" w:rsidRPr="00885854" w:rsidRDefault="00885854" w:rsidP="00E47A9C">
      <w:pPr>
        <w:pStyle w:val="ListParagraph"/>
        <w:spacing w:line="360" w:lineRule="auto"/>
        <w:ind w:left="0"/>
        <w:rPr>
          <w:rFonts w:ascii="Times New Roman" w:hAnsi="Times New Roman" w:cs="Times New Roman"/>
          <w:sz w:val="24"/>
          <w:szCs w:val="24"/>
        </w:rPr>
      </w:pPr>
      <w:r w:rsidRPr="00885854">
        <w:rPr>
          <w:rFonts w:ascii="Times New Roman" w:hAnsi="Times New Roman" w:cs="Times New Roman"/>
          <w:sz w:val="24"/>
          <w:szCs w:val="24"/>
        </w:rPr>
        <w:t>from transformers import pipeline</w:t>
      </w:r>
    </w:p>
    <w:p w14:paraId="1D57DE82" w14:textId="77777777" w:rsidR="00885854" w:rsidRPr="00885854" w:rsidRDefault="00885854" w:rsidP="00E47A9C">
      <w:pPr>
        <w:pStyle w:val="ListParagraph"/>
        <w:spacing w:line="360" w:lineRule="auto"/>
        <w:ind w:left="0"/>
        <w:rPr>
          <w:rFonts w:ascii="Times New Roman" w:hAnsi="Times New Roman" w:cs="Times New Roman"/>
          <w:sz w:val="24"/>
          <w:szCs w:val="24"/>
        </w:rPr>
      </w:pPr>
      <w:r w:rsidRPr="00885854">
        <w:rPr>
          <w:rFonts w:ascii="Times New Roman" w:hAnsi="Times New Roman" w:cs="Times New Roman"/>
          <w:sz w:val="24"/>
          <w:szCs w:val="24"/>
        </w:rPr>
        <w:t xml:space="preserve">pl = </w:t>
      </w:r>
      <w:proofErr w:type="gramStart"/>
      <w:r w:rsidRPr="00885854">
        <w:rPr>
          <w:rFonts w:ascii="Times New Roman" w:hAnsi="Times New Roman" w:cs="Times New Roman"/>
          <w:sz w:val="24"/>
          <w:szCs w:val="24"/>
        </w:rPr>
        <w:t>pipeline(</w:t>
      </w:r>
      <w:proofErr w:type="gramEnd"/>
      <w:r w:rsidRPr="00885854">
        <w:rPr>
          <w:rFonts w:ascii="Times New Roman" w:hAnsi="Times New Roman" w:cs="Times New Roman"/>
          <w:sz w:val="24"/>
          <w:szCs w:val="24"/>
        </w:rPr>
        <w:t>"text-generation", model="</w:t>
      </w:r>
      <w:proofErr w:type="spellStart"/>
      <w:r w:rsidRPr="00885854">
        <w:rPr>
          <w:rFonts w:ascii="Times New Roman" w:hAnsi="Times New Roman" w:cs="Times New Roman"/>
          <w:sz w:val="24"/>
          <w:szCs w:val="24"/>
        </w:rPr>
        <w:t>medalpaca</w:t>
      </w:r>
      <w:proofErr w:type="spellEnd"/>
      <w:r w:rsidRPr="00885854">
        <w:rPr>
          <w:rFonts w:ascii="Times New Roman" w:hAnsi="Times New Roman" w:cs="Times New Roman"/>
          <w:sz w:val="24"/>
          <w:szCs w:val="24"/>
        </w:rPr>
        <w:t>/medalpaca-7b", tokenizer="</w:t>
      </w:r>
      <w:proofErr w:type="spellStart"/>
      <w:r w:rsidRPr="00885854">
        <w:rPr>
          <w:rFonts w:ascii="Times New Roman" w:hAnsi="Times New Roman" w:cs="Times New Roman"/>
          <w:sz w:val="24"/>
          <w:szCs w:val="24"/>
        </w:rPr>
        <w:t>medalpaca</w:t>
      </w:r>
      <w:proofErr w:type="spellEnd"/>
      <w:r w:rsidRPr="00885854">
        <w:rPr>
          <w:rFonts w:ascii="Times New Roman" w:hAnsi="Times New Roman" w:cs="Times New Roman"/>
          <w:sz w:val="24"/>
          <w:szCs w:val="24"/>
        </w:rPr>
        <w:t>/medalpaca-7b")</w:t>
      </w:r>
    </w:p>
    <w:p w14:paraId="4EFFE410" w14:textId="77777777" w:rsidR="00885854" w:rsidRPr="00885854" w:rsidRDefault="00885854" w:rsidP="00E47A9C">
      <w:pPr>
        <w:pStyle w:val="ListParagraph"/>
        <w:spacing w:line="360" w:lineRule="auto"/>
        <w:ind w:left="0"/>
        <w:rPr>
          <w:rFonts w:ascii="Times New Roman" w:hAnsi="Times New Roman" w:cs="Times New Roman"/>
          <w:sz w:val="24"/>
          <w:szCs w:val="24"/>
        </w:rPr>
      </w:pPr>
      <w:r w:rsidRPr="00885854">
        <w:rPr>
          <w:rFonts w:ascii="Times New Roman" w:hAnsi="Times New Roman" w:cs="Times New Roman"/>
          <w:sz w:val="24"/>
          <w:szCs w:val="24"/>
        </w:rPr>
        <w:lastRenderedPageBreak/>
        <w:t>question = "What are the symptoms of diabetes?"</w:t>
      </w:r>
    </w:p>
    <w:p w14:paraId="49DD148D" w14:textId="4ABF31DF" w:rsidR="00885854" w:rsidRPr="00885854" w:rsidRDefault="00885854" w:rsidP="00E47A9C">
      <w:pPr>
        <w:pStyle w:val="ListParagraph"/>
        <w:spacing w:line="360" w:lineRule="auto"/>
        <w:ind w:left="0"/>
        <w:rPr>
          <w:rFonts w:ascii="Times New Roman" w:hAnsi="Times New Roman" w:cs="Times New Roman"/>
          <w:sz w:val="24"/>
          <w:szCs w:val="24"/>
        </w:rPr>
      </w:pPr>
      <w:r w:rsidRPr="00885854">
        <w:rPr>
          <w:rFonts w:ascii="Times New Roman" w:hAnsi="Times New Roman" w:cs="Times New Roman"/>
          <w:sz w:val="24"/>
          <w:szCs w:val="24"/>
        </w:rPr>
        <w:t>context = "Diabetes is a metabolic disease that causes high blood sugar. The symptoms</w:t>
      </w:r>
      <w:r>
        <w:rPr>
          <w:rFonts w:ascii="Times New Roman" w:hAnsi="Times New Roman" w:cs="Times New Roman"/>
          <w:sz w:val="24"/>
          <w:szCs w:val="24"/>
        </w:rPr>
        <w:t xml:space="preserve"> </w:t>
      </w:r>
      <w:r w:rsidRPr="00885854">
        <w:rPr>
          <w:rFonts w:ascii="Times New Roman" w:hAnsi="Times New Roman" w:cs="Times New Roman"/>
          <w:sz w:val="24"/>
          <w:szCs w:val="24"/>
        </w:rPr>
        <w:t>include increased thirst, frequent urination, and unexplained weight loss."</w:t>
      </w:r>
    </w:p>
    <w:p w14:paraId="416A3DCA" w14:textId="77777777" w:rsidR="00885854" w:rsidRPr="00885854" w:rsidRDefault="00885854" w:rsidP="00E47A9C">
      <w:pPr>
        <w:pStyle w:val="ListParagraph"/>
        <w:spacing w:line="360" w:lineRule="auto"/>
        <w:ind w:left="0"/>
        <w:rPr>
          <w:rFonts w:ascii="Times New Roman" w:hAnsi="Times New Roman" w:cs="Times New Roman"/>
          <w:sz w:val="24"/>
          <w:szCs w:val="24"/>
        </w:rPr>
      </w:pPr>
      <w:r w:rsidRPr="00885854">
        <w:rPr>
          <w:rFonts w:ascii="Times New Roman" w:hAnsi="Times New Roman" w:cs="Times New Roman"/>
          <w:sz w:val="24"/>
          <w:szCs w:val="24"/>
        </w:rPr>
        <w:t xml:space="preserve">answer = </w:t>
      </w:r>
      <w:proofErr w:type="gramStart"/>
      <w:r w:rsidRPr="00885854">
        <w:rPr>
          <w:rFonts w:ascii="Times New Roman" w:hAnsi="Times New Roman" w:cs="Times New Roman"/>
          <w:sz w:val="24"/>
          <w:szCs w:val="24"/>
        </w:rPr>
        <w:t>pl(</w:t>
      </w:r>
      <w:proofErr w:type="spellStart"/>
      <w:proofErr w:type="gramEnd"/>
      <w:r w:rsidRPr="00885854">
        <w:rPr>
          <w:rFonts w:ascii="Times New Roman" w:hAnsi="Times New Roman" w:cs="Times New Roman"/>
          <w:sz w:val="24"/>
          <w:szCs w:val="24"/>
        </w:rPr>
        <w:t>f"Context</w:t>
      </w:r>
      <w:proofErr w:type="spellEnd"/>
      <w:r w:rsidRPr="00885854">
        <w:rPr>
          <w:rFonts w:ascii="Times New Roman" w:hAnsi="Times New Roman" w:cs="Times New Roman"/>
          <w:sz w:val="24"/>
          <w:szCs w:val="24"/>
        </w:rPr>
        <w:t>: {context}\n\</w:t>
      </w:r>
      <w:proofErr w:type="spellStart"/>
      <w:r w:rsidRPr="00885854">
        <w:rPr>
          <w:rFonts w:ascii="Times New Roman" w:hAnsi="Times New Roman" w:cs="Times New Roman"/>
          <w:sz w:val="24"/>
          <w:szCs w:val="24"/>
        </w:rPr>
        <w:t>nQuestion</w:t>
      </w:r>
      <w:proofErr w:type="spellEnd"/>
      <w:r w:rsidRPr="00885854">
        <w:rPr>
          <w:rFonts w:ascii="Times New Roman" w:hAnsi="Times New Roman" w:cs="Times New Roman"/>
          <w:sz w:val="24"/>
          <w:szCs w:val="24"/>
        </w:rPr>
        <w:t>: {question}\n\</w:t>
      </w:r>
      <w:proofErr w:type="spellStart"/>
      <w:r w:rsidRPr="00885854">
        <w:rPr>
          <w:rFonts w:ascii="Times New Roman" w:hAnsi="Times New Roman" w:cs="Times New Roman"/>
          <w:sz w:val="24"/>
          <w:szCs w:val="24"/>
        </w:rPr>
        <w:t>nAnswer</w:t>
      </w:r>
      <w:proofErr w:type="spellEnd"/>
      <w:r w:rsidRPr="00885854">
        <w:rPr>
          <w:rFonts w:ascii="Times New Roman" w:hAnsi="Times New Roman" w:cs="Times New Roman"/>
          <w:sz w:val="24"/>
          <w:szCs w:val="24"/>
        </w:rPr>
        <w:t>: ")</w:t>
      </w:r>
    </w:p>
    <w:p w14:paraId="5B21CA81" w14:textId="23D13CAF" w:rsidR="00885854" w:rsidRDefault="00885854" w:rsidP="00E47A9C">
      <w:pPr>
        <w:pStyle w:val="ListParagraph"/>
        <w:spacing w:line="360" w:lineRule="auto"/>
        <w:ind w:left="0"/>
        <w:rPr>
          <w:rFonts w:ascii="Times New Roman" w:hAnsi="Times New Roman" w:cs="Times New Roman"/>
          <w:sz w:val="24"/>
          <w:szCs w:val="24"/>
        </w:rPr>
      </w:pPr>
      <w:r w:rsidRPr="00885854">
        <w:rPr>
          <w:rFonts w:ascii="Times New Roman" w:hAnsi="Times New Roman" w:cs="Times New Roman"/>
          <w:sz w:val="24"/>
          <w:szCs w:val="24"/>
        </w:rPr>
        <w:t>print(answer)</w:t>
      </w:r>
    </w:p>
    <w:p w14:paraId="64AB12C1" w14:textId="77777777" w:rsidR="00885854" w:rsidRDefault="00885854" w:rsidP="00E47A9C">
      <w:pPr>
        <w:pStyle w:val="ListParagraph"/>
        <w:spacing w:line="360" w:lineRule="auto"/>
        <w:ind w:left="0"/>
        <w:rPr>
          <w:rFonts w:ascii="Times New Roman" w:hAnsi="Times New Roman" w:cs="Times New Roman"/>
          <w:sz w:val="24"/>
          <w:szCs w:val="24"/>
        </w:rPr>
      </w:pPr>
    </w:p>
    <w:p w14:paraId="214BACDC" w14:textId="3549F07B" w:rsidR="00885854" w:rsidRPr="00885854" w:rsidRDefault="00885854" w:rsidP="00E47A9C">
      <w:pPr>
        <w:pStyle w:val="ListParagraph"/>
        <w:spacing w:line="360" w:lineRule="auto"/>
        <w:ind w:left="0"/>
        <w:jc w:val="both"/>
        <w:rPr>
          <w:rFonts w:ascii="Times New Roman" w:hAnsi="Times New Roman" w:cs="Times New Roman"/>
          <w:sz w:val="24"/>
          <w:szCs w:val="24"/>
        </w:rPr>
      </w:pPr>
      <w:r w:rsidRPr="00885854">
        <w:rPr>
          <w:rFonts w:ascii="Times New Roman" w:hAnsi="Times New Roman" w:cs="Times New Roman"/>
          <w:sz w:val="24"/>
          <w:szCs w:val="24"/>
        </w:rPr>
        <w:t>Here's a comprehensive explanation of the code:</w:t>
      </w:r>
    </w:p>
    <w:p w14:paraId="1C55395F" w14:textId="75E720AA" w:rsidR="00885854" w:rsidRPr="00885854" w:rsidRDefault="00885854" w:rsidP="00E47A9C">
      <w:pPr>
        <w:pStyle w:val="ListParagraph"/>
        <w:spacing w:line="360" w:lineRule="auto"/>
        <w:ind w:left="0"/>
        <w:jc w:val="both"/>
        <w:rPr>
          <w:rFonts w:ascii="Times New Roman" w:hAnsi="Times New Roman" w:cs="Times New Roman"/>
          <w:sz w:val="24"/>
          <w:szCs w:val="24"/>
        </w:rPr>
      </w:pPr>
      <w:r w:rsidRPr="00885854">
        <w:rPr>
          <w:rFonts w:ascii="Times New Roman" w:hAnsi="Times New Roman" w:cs="Times New Roman"/>
          <w:sz w:val="24"/>
          <w:szCs w:val="24"/>
        </w:rPr>
        <w:t>1. Importing the Necessary Tool:</w:t>
      </w:r>
    </w:p>
    <w:p w14:paraId="0C86AA89" w14:textId="77777777" w:rsidR="00885854" w:rsidRPr="00885854" w:rsidRDefault="00885854" w:rsidP="00E47A9C">
      <w:pPr>
        <w:pStyle w:val="ListParagraph"/>
        <w:numPr>
          <w:ilvl w:val="0"/>
          <w:numId w:val="15"/>
        </w:numPr>
        <w:spacing w:line="360" w:lineRule="auto"/>
        <w:ind w:left="363"/>
        <w:jc w:val="both"/>
        <w:rPr>
          <w:rFonts w:ascii="Times New Roman" w:hAnsi="Times New Roman" w:cs="Times New Roman"/>
          <w:sz w:val="24"/>
          <w:szCs w:val="24"/>
        </w:rPr>
      </w:pPr>
      <w:r w:rsidRPr="00885854">
        <w:rPr>
          <w:rFonts w:ascii="Times New Roman" w:hAnsi="Times New Roman" w:cs="Times New Roman"/>
          <w:sz w:val="24"/>
          <w:szCs w:val="24"/>
        </w:rPr>
        <w:t xml:space="preserve">from transformers import pipeline: This line imports the pipeline function from the </w:t>
      </w:r>
      <w:proofErr w:type="gramStart"/>
      <w:r w:rsidRPr="00885854">
        <w:rPr>
          <w:rFonts w:ascii="Times New Roman" w:hAnsi="Times New Roman" w:cs="Times New Roman"/>
          <w:sz w:val="24"/>
          <w:szCs w:val="24"/>
        </w:rPr>
        <w:t>transformers</w:t>
      </w:r>
      <w:proofErr w:type="gramEnd"/>
      <w:r w:rsidRPr="00885854">
        <w:rPr>
          <w:rFonts w:ascii="Times New Roman" w:hAnsi="Times New Roman" w:cs="Times New Roman"/>
          <w:sz w:val="24"/>
          <w:szCs w:val="24"/>
        </w:rPr>
        <w:t xml:space="preserve"> library. This function acts as a convenient way to access and use pre-trained language models for various natural language processing (NLP) tasks.</w:t>
      </w:r>
    </w:p>
    <w:p w14:paraId="7D787C6D" w14:textId="7A480F62" w:rsidR="00885854" w:rsidRPr="00885854" w:rsidRDefault="00885854" w:rsidP="00E47A9C">
      <w:pPr>
        <w:pStyle w:val="ListParagraph"/>
        <w:spacing w:line="360" w:lineRule="auto"/>
        <w:ind w:left="0"/>
        <w:jc w:val="both"/>
        <w:rPr>
          <w:rFonts w:ascii="Times New Roman" w:hAnsi="Times New Roman" w:cs="Times New Roman"/>
          <w:sz w:val="24"/>
          <w:szCs w:val="24"/>
        </w:rPr>
      </w:pPr>
      <w:r w:rsidRPr="00885854">
        <w:rPr>
          <w:rFonts w:ascii="Times New Roman" w:hAnsi="Times New Roman" w:cs="Times New Roman"/>
          <w:sz w:val="24"/>
          <w:szCs w:val="24"/>
        </w:rPr>
        <w:t>2. Setting Up a Text Generation Pipeline:</w:t>
      </w:r>
    </w:p>
    <w:p w14:paraId="124A4B8D" w14:textId="25689A24" w:rsidR="00885854" w:rsidRPr="00885854" w:rsidRDefault="00885854" w:rsidP="00E47A9C">
      <w:pPr>
        <w:pStyle w:val="ListParagraph"/>
        <w:numPr>
          <w:ilvl w:val="0"/>
          <w:numId w:val="13"/>
        </w:numPr>
        <w:spacing w:line="360" w:lineRule="auto"/>
        <w:ind w:left="363"/>
        <w:jc w:val="both"/>
        <w:rPr>
          <w:rFonts w:ascii="Times New Roman" w:hAnsi="Times New Roman" w:cs="Times New Roman"/>
          <w:sz w:val="24"/>
          <w:szCs w:val="24"/>
        </w:rPr>
      </w:pPr>
      <w:r w:rsidRPr="00885854">
        <w:rPr>
          <w:rFonts w:ascii="Times New Roman" w:hAnsi="Times New Roman" w:cs="Times New Roman"/>
          <w:sz w:val="24"/>
          <w:szCs w:val="24"/>
        </w:rPr>
        <w:t>pl = pipeline</w:t>
      </w:r>
      <w:r w:rsidR="003E5272">
        <w:rPr>
          <w:rFonts w:ascii="Times New Roman" w:hAnsi="Times New Roman" w:cs="Times New Roman"/>
          <w:sz w:val="24"/>
          <w:szCs w:val="24"/>
        </w:rPr>
        <w:t xml:space="preserve"> </w:t>
      </w:r>
      <w:r w:rsidRPr="00885854">
        <w:rPr>
          <w:rFonts w:ascii="Times New Roman" w:hAnsi="Times New Roman" w:cs="Times New Roman"/>
          <w:sz w:val="24"/>
          <w:szCs w:val="24"/>
        </w:rPr>
        <w:t>("text-generation", model="</w:t>
      </w:r>
      <w:proofErr w:type="spellStart"/>
      <w:r w:rsidRPr="00885854">
        <w:rPr>
          <w:rFonts w:ascii="Times New Roman" w:hAnsi="Times New Roman" w:cs="Times New Roman"/>
          <w:sz w:val="24"/>
          <w:szCs w:val="24"/>
        </w:rPr>
        <w:t>medalpaca</w:t>
      </w:r>
      <w:proofErr w:type="spellEnd"/>
      <w:r w:rsidRPr="00885854">
        <w:rPr>
          <w:rFonts w:ascii="Times New Roman" w:hAnsi="Times New Roman" w:cs="Times New Roman"/>
          <w:sz w:val="24"/>
          <w:szCs w:val="24"/>
        </w:rPr>
        <w:t>/medalpaca-7b", tokenizer="</w:t>
      </w:r>
      <w:proofErr w:type="spellStart"/>
      <w:r w:rsidRPr="00885854">
        <w:rPr>
          <w:rFonts w:ascii="Times New Roman" w:hAnsi="Times New Roman" w:cs="Times New Roman"/>
          <w:sz w:val="24"/>
          <w:szCs w:val="24"/>
        </w:rPr>
        <w:t>medalpaca</w:t>
      </w:r>
      <w:proofErr w:type="spellEnd"/>
      <w:r w:rsidRPr="00885854">
        <w:rPr>
          <w:rFonts w:ascii="Times New Roman" w:hAnsi="Times New Roman" w:cs="Times New Roman"/>
          <w:sz w:val="24"/>
          <w:szCs w:val="24"/>
        </w:rPr>
        <w:t>/medalpaca-7b"): This line creates a text-generation pipeline, specifically designed to generate text based on provided prompts or contexts.</w:t>
      </w:r>
    </w:p>
    <w:p w14:paraId="47410DB4" w14:textId="77777777" w:rsidR="00885854" w:rsidRPr="00885854" w:rsidRDefault="00885854" w:rsidP="00E47A9C">
      <w:pPr>
        <w:pStyle w:val="ListParagraph"/>
        <w:numPr>
          <w:ilvl w:val="0"/>
          <w:numId w:val="14"/>
        </w:numPr>
        <w:spacing w:line="360" w:lineRule="auto"/>
        <w:ind w:left="924" w:hanging="357"/>
        <w:jc w:val="both"/>
        <w:rPr>
          <w:rFonts w:ascii="Times New Roman" w:hAnsi="Times New Roman" w:cs="Times New Roman"/>
          <w:sz w:val="24"/>
          <w:szCs w:val="24"/>
        </w:rPr>
      </w:pPr>
      <w:r w:rsidRPr="00885854">
        <w:rPr>
          <w:rFonts w:ascii="Times New Roman" w:hAnsi="Times New Roman" w:cs="Times New Roman"/>
          <w:sz w:val="24"/>
          <w:szCs w:val="24"/>
        </w:rPr>
        <w:t>It specifies the task as "text-generation".</w:t>
      </w:r>
    </w:p>
    <w:p w14:paraId="25B7960C" w14:textId="77777777" w:rsidR="00885854" w:rsidRPr="00885854" w:rsidRDefault="00885854" w:rsidP="00E47A9C">
      <w:pPr>
        <w:pStyle w:val="ListParagraph"/>
        <w:numPr>
          <w:ilvl w:val="0"/>
          <w:numId w:val="14"/>
        </w:numPr>
        <w:spacing w:line="360" w:lineRule="auto"/>
        <w:ind w:left="924" w:hanging="357"/>
        <w:jc w:val="both"/>
        <w:rPr>
          <w:rFonts w:ascii="Times New Roman" w:hAnsi="Times New Roman" w:cs="Times New Roman"/>
          <w:sz w:val="24"/>
          <w:szCs w:val="24"/>
        </w:rPr>
      </w:pPr>
      <w:r w:rsidRPr="00885854">
        <w:rPr>
          <w:rFonts w:ascii="Times New Roman" w:hAnsi="Times New Roman" w:cs="Times New Roman"/>
          <w:sz w:val="24"/>
          <w:szCs w:val="24"/>
        </w:rPr>
        <w:t>It chooses the "</w:t>
      </w:r>
      <w:proofErr w:type="spellStart"/>
      <w:r w:rsidRPr="00885854">
        <w:rPr>
          <w:rFonts w:ascii="Times New Roman" w:hAnsi="Times New Roman" w:cs="Times New Roman"/>
          <w:sz w:val="24"/>
          <w:szCs w:val="24"/>
        </w:rPr>
        <w:t>medalpaca</w:t>
      </w:r>
      <w:proofErr w:type="spellEnd"/>
      <w:r w:rsidRPr="00885854">
        <w:rPr>
          <w:rFonts w:ascii="Times New Roman" w:hAnsi="Times New Roman" w:cs="Times New Roman"/>
          <w:sz w:val="24"/>
          <w:szCs w:val="24"/>
        </w:rPr>
        <w:t>/medalpaca-7b" model, a large language model trained for text generation.</w:t>
      </w:r>
    </w:p>
    <w:p w14:paraId="0F04142B" w14:textId="77777777" w:rsidR="00885854" w:rsidRPr="00885854" w:rsidRDefault="00885854" w:rsidP="00E47A9C">
      <w:pPr>
        <w:pStyle w:val="ListParagraph"/>
        <w:numPr>
          <w:ilvl w:val="0"/>
          <w:numId w:val="14"/>
        </w:numPr>
        <w:spacing w:line="360" w:lineRule="auto"/>
        <w:ind w:left="924" w:hanging="357"/>
        <w:jc w:val="both"/>
        <w:rPr>
          <w:rFonts w:ascii="Times New Roman" w:hAnsi="Times New Roman" w:cs="Times New Roman"/>
          <w:sz w:val="24"/>
          <w:szCs w:val="24"/>
        </w:rPr>
      </w:pPr>
      <w:r w:rsidRPr="00885854">
        <w:rPr>
          <w:rFonts w:ascii="Times New Roman" w:hAnsi="Times New Roman" w:cs="Times New Roman"/>
          <w:sz w:val="24"/>
          <w:szCs w:val="24"/>
        </w:rPr>
        <w:t>It uses the matching "</w:t>
      </w:r>
      <w:proofErr w:type="spellStart"/>
      <w:r w:rsidRPr="00885854">
        <w:rPr>
          <w:rFonts w:ascii="Times New Roman" w:hAnsi="Times New Roman" w:cs="Times New Roman"/>
          <w:sz w:val="24"/>
          <w:szCs w:val="24"/>
        </w:rPr>
        <w:t>medalpaca</w:t>
      </w:r>
      <w:proofErr w:type="spellEnd"/>
      <w:r w:rsidRPr="00885854">
        <w:rPr>
          <w:rFonts w:ascii="Times New Roman" w:hAnsi="Times New Roman" w:cs="Times New Roman"/>
          <w:sz w:val="24"/>
          <w:szCs w:val="24"/>
        </w:rPr>
        <w:t>/medalpaca-7b" tokenizer, which prepares text input for the model.</w:t>
      </w:r>
    </w:p>
    <w:p w14:paraId="00FF1B52" w14:textId="0ECD2C4F" w:rsidR="00885854" w:rsidRPr="003E3AD6" w:rsidRDefault="00885854" w:rsidP="00E47A9C">
      <w:pPr>
        <w:pStyle w:val="ListParagraph"/>
        <w:spacing w:line="360" w:lineRule="auto"/>
        <w:ind w:left="0"/>
        <w:jc w:val="both"/>
        <w:rPr>
          <w:rFonts w:ascii="Times New Roman" w:hAnsi="Times New Roman" w:cs="Times New Roman"/>
          <w:sz w:val="24"/>
          <w:szCs w:val="24"/>
        </w:rPr>
      </w:pPr>
      <w:r w:rsidRPr="00885854">
        <w:rPr>
          <w:rFonts w:ascii="Times New Roman" w:hAnsi="Times New Roman" w:cs="Times New Roman"/>
          <w:sz w:val="24"/>
          <w:szCs w:val="24"/>
        </w:rPr>
        <w:t>3. Preparing the Question and Context:</w:t>
      </w:r>
    </w:p>
    <w:p w14:paraId="55C7BD34" w14:textId="77777777" w:rsidR="00885854" w:rsidRPr="00885854" w:rsidRDefault="00885854" w:rsidP="00E47A9C">
      <w:pPr>
        <w:pStyle w:val="ListParagraph"/>
        <w:numPr>
          <w:ilvl w:val="0"/>
          <w:numId w:val="13"/>
        </w:numPr>
        <w:spacing w:line="360" w:lineRule="auto"/>
        <w:ind w:left="363"/>
        <w:jc w:val="both"/>
        <w:rPr>
          <w:rFonts w:ascii="Times New Roman" w:hAnsi="Times New Roman" w:cs="Times New Roman"/>
          <w:sz w:val="24"/>
          <w:szCs w:val="24"/>
        </w:rPr>
      </w:pPr>
      <w:r w:rsidRPr="00885854">
        <w:rPr>
          <w:rFonts w:ascii="Times New Roman" w:hAnsi="Times New Roman" w:cs="Times New Roman"/>
          <w:sz w:val="24"/>
          <w:szCs w:val="24"/>
        </w:rPr>
        <w:t>question = "What are the symptoms of diabetes?": This line stores the question that you want the model to answer.</w:t>
      </w:r>
    </w:p>
    <w:p w14:paraId="6AB2585E" w14:textId="77777777" w:rsidR="00885854" w:rsidRPr="00885854" w:rsidRDefault="00885854" w:rsidP="00E47A9C">
      <w:pPr>
        <w:pStyle w:val="ListParagraph"/>
        <w:numPr>
          <w:ilvl w:val="0"/>
          <w:numId w:val="13"/>
        </w:numPr>
        <w:spacing w:line="360" w:lineRule="auto"/>
        <w:ind w:left="363"/>
        <w:jc w:val="both"/>
        <w:rPr>
          <w:rFonts w:ascii="Times New Roman" w:hAnsi="Times New Roman" w:cs="Times New Roman"/>
          <w:sz w:val="24"/>
          <w:szCs w:val="24"/>
        </w:rPr>
      </w:pPr>
      <w:r w:rsidRPr="00885854">
        <w:rPr>
          <w:rFonts w:ascii="Times New Roman" w:hAnsi="Times New Roman" w:cs="Times New Roman"/>
          <w:sz w:val="24"/>
          <w:szCs w:val="24"/>
        </w:rPr>
        <w:t>context = "Diabetes is a metabolic disease that causes high blood sugar. The symptoms include increased thirst, frequent urination, and unexplained weight loss.": This line provides relevant background information to help the model generate a more accurate and informative answer.</w:t>
      </w:r>
    </w:p>
    <w:p w14:paraId="11822C63" w14:textId="5ABCD806" w:rsidR="00885854" w:rsidRPr="003E3AD6" w:rsidRDefault="00885854" w:rsidP="00E47A9C">
      <w:pPr>
        <w:pStyle w:val="ListParagraph"/>
        <w:spacing w:line="360" w:lineRule="auto"/>
        <w:ind w:left="0"/>
        <w:jc w:val="both"/>
        <w:rPr>
          <w:rFonts w:ascii="Times New Roman" w:hAnsi="Times New Roman" w:cs="Times New Roman"/>
          <w:sz w:val="24"/>
          <w:szCs w:val="24"/>
        </w:rPr>
      </w:pPr>
      <w:r w:rsidRPr="00885854">
        <w:rPr>
          <w:rFonts w:ascii="Times New Roman" w:hAnsi="Times New Roman" w:cs="Times New Roman"/>
          <w:sz w:val="24"/>
          <w:szCs w:val="24"/>
        </w:rPr>
        <w:t>4. Generating the Answer:</w:t>
      </w:r>
    </w:p>
    <w:p w14:paraId="49ED9E51" w14:textId="77777777" w:rsidR="00885854" w:rsidRPr="00885854" w:rsidRDefault="00885854" w:rsidP="00E47A9C">
      <w:pPr>
        <w:pStyle w:val="ListParagraph"/>
        <w:numPr>
          <w:ilvl w:val="0"/>
          <w:numId w:val="16"/>
        </w:numPr>
        <w:spacing w:line="360" w:lineRule="auto"/>
        <w:ind w:left="363"/>
        <w:jc w:val="both"/>
        <w:rPr>
          <w:rFonts w:ascii="Times New Roman" w:hAnsi="Times New Roman" w:cs="Times New Roman"/>
          <w:sz w:val="24"/>
          <w:szCs w:val="24"/>
        </w:rPr>
      </w:pPr>
      <w:r w:rsidRPr="00885854">
        <w:rPr>
          <w:rFonts w:ascii="Times New Roman" w:hAnsi="Times New Roman" w:cs="Times New Roman"/>
          <w:sz w:val="24"/>
          <w:szCs w:val="24"/>
        </w:rPr>
        <w:t xml:space="preserve">answer = </w:t>
      </w:r>
      <w:proofErr w:type="gramStart"/>
      <w:r w:rsidRPr="00885854">
        <w:rPr>
          <w:rFonts w:ascii="Times New Roman" w:hAnsi="Times New Roman" w:cs="Times New Roman"/>
          <w:sz w:val="24"/>
          <w:szCs w:val="24"/>
        </w:rPr>
        <w:t>pl(</w:t>
      </w:r>
      <w:proofErr w:type="spellStart"/>
      <w:proofErr w:type="gramEnd"/>
      <w:r w:rsidRPr="00885854">
        <w:rPr>
          <w:rFonts w:ascii="Times New Roman" w:hAnsi="Times New Roman" w:cs="Times New Roman"/>
          <w:sz w:val="24"/>
          <w:szCs w:val="24"/>
        </w:rPr>
        <w:t>f"Context</w:t>
      </w:r>
      <w:proofErr w:type="spellEnd"/>
      <w:r w:rsidRPr="00885854">
        <w:rPr>
          <w:rFonts w:ascii="Times New Roman" w:hAnsi="Times New Roman" w:cs="Times New Roman"/>
          <w:sz w:val="24"/>
          <w:szCs w:val="24"/>
        </w:rPr>
        <w:t>: {context}\n\</w:t>
      </w:r>
      <w:proofErr w:type="spellStart"/>
      <w:r w:rsidRPr="00885854">
        <w:rPr>
          <w:rFonts w:ascii="Times New Roman" w:hAnsi="Times New Roman" w:cs="Times New Roman"/>
          <w:sz w:val="24"/>
          <w:szCs w:val="24"/>
        </w:rPr>
        <w:t>nQuestion</w:t>
      </w:r>
      <w:proofErr w:type="spellEnd"/>
      <w:r w:rsidRPr="00885854">
        <w:rPr>
          <w:rFonts w:ascii="Times New Roman" w:hAnsi="Times New Roman" w:cs="Times New Roman"/>
          <w:sz w:val="24"/>
          <w:szCs w:val="24"/>
        </w:rPr>
        <w:t>: {question}\n\</w:t>
      </w:r>
      <w:proofErr w:type="spellStart"/>
      <w:r w:rsidRPr="00885854">
        <w:rPr>
          <w:rFonts w:ascii="Times New Roman" w:hAnsi="Times New Roman" w:cs="Times New Roman"/>
          <w:sz w:val="24"/>
          <w:szCs w:val="24"/>
        </w:rPr>
        <w:t>nAnswer</w:t>
      </w:r>
      <w:proofErr w:type="spellEnd"/>
      <w:r w:rsidRPr="00885854">
        <w:rPr>
          <w:rFonts w:ascii="Times New Roman" w:hAnsi="Times New Roman" w:cs="Times New Roman"/>
          <w:sz w:val="24"/>
          <w:szCs w:val="24"/>
        </w:rPr>
        <w:t>: "): This line calls the text-generation pipeline to produce an answer.</w:t>
      </w:r>
    </w:p>
    <w:p w14:paraId="3BDF66C9" w14:textId="77777777" w:rsidR="00885854" w:rsidRPr="00885854" w:rsidRDefault="00885854" w:rsidP="00E47A9C">
      <w:pPr>
        <w:pStyle w:val="ListParagraph"/>
        <w:numPr>
          <w:ilvl w:val="0"/>
          <w:numId w:val="17"/>
        </w:numPr>
        <w:spacing w:line="360" w:lineRule="auto"/>
        <w:ind w:left="924" w:hanging="357"/>
        <w:jc w:val="both"/>
        <w:rPr>
          <w:rFonts w:ascii="Times New Roman" w:hAnsi="Times New Roman" w:cs="Times New Roman"/>
          <w:sz w:val="24"/>
          <w:szCs w:val="24"/>
        </w:rPr>
      </w:pPr>
      <w:r w:rsidRPr="00885854">
        <w:rPr>
          <w:rFonts w:ascii="Times New Roman" w:hAnsi="Times New Roman" w:cs="Times New Roman"/>
          <w:sz w:val="24"/>
          <w:szCs w:val="24"/>
        </w:rPr>
        <w:t>It feeds the context and question into the pipeline in a structured format.</w:t>
      </w:r>
    </w:p>
    <w:p w14:paraId="0477134D" w14:textId="77777777" w:rsidR="00885854" w:rsidRPr="00885854" w:rsidRDefault="00885854" w:rsidP="00E47A9C">
      <w:pPr>
        <w:pStyle w:val="ListParagraph"/>
        <w:numPr>
          <w:ilvl w:val="0"/>
          <w:numId w:val="17"/>
        </w:numPr>
        <w:spacing w:line="360" w:lineRule="auto"/>
        <w:ind w:left="924" w:hanging="357"/>
        <w:jc w:val="both"/>
        <w:rPr>
          <w:rFonts w:ascii="Times New Roman" w:hAnsi="Times New Roman" w:cs="Times New Roman"/>
          <w:sz w:val="24"/>
          <w:szCs w:val="24"/>
        </w:rPr>
      </w:pPr>
      <w:r w:rsidRPr="00885854">
        <w:rPr>
          <w:rFonts w:ascii="Times New Roman" w:hAnsi="Times New Roman" w:cs="Times New Roman"/>
          <w:sz w:val="24"/>
          <w:szCs w:val="24"/>
        </w:rPr>
        <w:t>The f-string allows for easy integration of variables into the prompt.</w:t>
      </w:r>
    </w:p>
    <w:p w14:paraId="64173047" w14:textId="4DD84F81" w:rsidR="003E5272" w:rsidRDefault="00885854" w:rsidP="00E47A9C">
      <w:pPr>
        <w:pStyle w:val="ListParagraph"/>
        <w:numPr>
          <w:ilvl w:val="0"/>
          <w:numId w:val="16"/>
        </w:numPr>
        <w:spacing w:line="360" w:lineRule="auto"/>
        <w:ind w:left="363"/>
        <w:jc w:val="both"/>
        <w:rPr>
          <w:rFonts w:ascii="Times New Roman" w:hAnsi="Times New Roman" w:cs="Times New Roman"/>
          <w:sz w:val="24"/>
          <w:szCs w:val="24"/>
        </w:rPr>
      </w:pPr>
      <w:r w:rsidRPr="00885854">
        <w:rPr>
          <w:rFonts w:ascii="Times New Roman" w:hAnsi="Times New Roman" w:cs="Times New Roman"/>
          <w:sz w:val="24"/>
          <w:szCs w:val="24"/>
        </w:rPr>
        <w:lastRenderedPageBreak/>
        <w:t>print(answer): This line would display the generated answer on the screen if the code were executed.</w:t>
      </w:r>
    </w:p>
    <w:p w14:paraId="56ECD244" w14:textId="77777777" w:rsidR="00AF79D6" w:rsidRPr="00E47A9C" w:rsidRDefault="00AF79D6" w:rsidP="00AF79D6">
      <w:pPr>
        <w:pStyle w:val="ListParagraph"/>
        <w:spacing w:line="360" w:lineRule="auto"/>
        <w:ind w:left="363"/>
        <w:jc w:val="both"/>
        <w:rPr>
          <w:rFonts w:ascii="Times New Roman" w:hAnsi="Times New Roman" w:cs="Times New Roman"/>
          <w:sz w:val="24"/>
          <w:szCs w:val="24"/>
        </w:rPr>
      </w:pPr>
    </w:p>
    <w:p w14:paraId="328919C8" w14:textId="24AE2DD0" w:rsidR="0020007B" w:rsidRDefault="0020007B" w:rsidP="00E47A9C">
      <w:pPr>
        <w:pStyle w:val="ListParagraph"/>
        <w:spacing w:line="360" w:lineRule="auto"/>
        <w:ind w:left="0"/>
        <w:jc w:val="both"/>
        <w:rPr>
          <w:rFonts w:ascii="Times New Roman" w:hAnsi="Times New Roman" w:cs="Times New Roman"/>
          <w:b/>
          <w:bCs/>
          <w:sz w:val="24"/>
          <w:szCs w:val="24"/>
        </w:rPr>
      </w:pPr>
      <w:r w:rsidRPr="0020007B">
        <w:rPr>
          <w:rFonts w:ascii="Times New Roman" w:hAnsi="Times New Roman" w:cs="Times New Roman"/>
          <w:b/>
          <w:bCs/>
          <w:sz w:val="24"/>
          <w:szCs w:val="24"/>
        </w:rPr>
        <w:t>4. Reference</w:t>
      </w:r>
    </w:p>
    <w:p w14:paraId="22F0DEA3" w14:textId="19BC27EE" w:rsidR="0020007B" w:rsidRPr="0020007B" w:rsidRDefault="0020007B" w:rsidP="00E47A9C">
      <w:pPr>
        <w:pStyle w:val="ListParagraph"/>
        <w:spacing w:line="360" w:lineRule="auto"/>
        <w:ind w:hanging="720"/>
        <w:jc w:val="both"/>
        <w:rPr>
          <w:rFonts w:ascii="Times New Roman" w:hAnsi="Times New Roman" w:cs="Times New Roman"/>
          <w:sz w:val="24"/>
          <w:szCs w:val="24"/>
        </w:rPr>
      </w:pPr>
      <w:r w:rsidRPr="0020007B">
        <w:rPr>
          <w:rFonts w:ascii="Times New Roman" w:hAnsi="Times New Roman" w:cs="Times New Roman"/>
          <w:sz w:val="24"/>
          <w:szCs w:val="24"/>
        </w:rPr>
        <w:t xml:space="preserve">Han, T. et al. (2023). </w:t>
      </w:r>
      <w:proofErr w:type="spellStart"/>
      <w:r w:rsidRPr="0020007B">
        <w:rPr>
          <w:rFonts w:ascii="Times New Roman" w:hAnsi="Times New Roman" w:cs="Times New Roman"/>
          <w:sz w:val="24"/>
          <w:szCs w:val="24"/>
        </w:rPr>
        <w:t>MedAlpaca</w:t>
      </w:r>
      <w:proofErr w:type="spellEnd"/>
      <w:r w:rsidRPr="0020007B">
        <w:rPr>
          <w:rFonts w:ascii="Times New Roman" w:hAnsi="Times New Roman" w:cs="Times New Roman"/>
          <w:sz w:val="24"/>
          <w:szCs w:val="24"/>
        </w:rPr>
        <w:t xml:space="preserve"> – An Open-Source Collection of Medical</w:t>
      </w:r>
      <w:r>
        <w:rPr>
          <w:rFonts w:ascii="Times New Roman" w:hAnsi="Times New Roman" w:cs="Times New Roman"/>
          <w:sz w:val="24"/>
          <w:szCs w:val="24"/>
        </w:rPr>
        <w:t xml:space="preserve"> </w:t>
      </w:r>
      <w:r w:rsidRPr="0020007B">
        <w:rPr>
          <w:rFonts w:ascii="Times New Roman" w:hAnsi="Times New Roman" w:cs="Times New Roman"/>
          <w:sz w:val="24"/>
          <w:szCs w:val="24"/>
        </w:rPr>
        <w:t xml:space="preserve">Conversational AI Models and Training Data. </w:t>
      </w:r>
      <w:hyperlink r:id="rId12" w:history="1">
        <w:r w:rsidRPr="0020007B">
          <w:rPr>
            <w:rStyle w:val="Hyperlink"/>
            <w:rFonts w:ascii="Times New Roman" w:hAnsi="Times New Roman" w:cs="Times New Roman"/>
            <w:sz w:val="24"/>
            <w:szCs w:val="24"/>
          </w:rPr>
          <w:t>https://arxiv.org/abs/2304.08247v2.</w:t>
        </w:r>
      </w:hyperlink>
    </w:p>
    <w:p w14:paraId="5FB022BD" w14:textId="019AE654" w:rsidR="0020007B" w:rsidRPr="0020007B" w:rsidRDefault="0020007B" w:rsidP="00E47A9C">
      <w:pPr>
        <w:pStyle w:val="ListParagraph"/>
        <w:spacing w:line="360" w:lineRule="auto"/>
        <w:ind w:hanging="720"/>
        <w:jc w:val="both"/>
        <w:rPr>
          <w:rFonts w:ascii="Times New Roman" w:hAnsi="Times New Roman" w:cs="Times New Roman"/>
          <w:sz w:val="24"/>
          <w:szCs w:val="24"/>
        </w:rPr>
      </w:pPr>
      <w:r w:rsidRPr="0020007B">
        <w:rPr>
          <w:rFonts w:ascii="Times New Roman" w:hAnsi="Times New Roman" w:cs="Times New Roman"/>
          <w:sz w:val="24"/>
          <w:szCs w:val="24"/>
        </w:rPr>
        <w:t>Frieder, S. et al. (2023). Large Language Models for Mathematicians.</w:t>
      </w:r>
      <w:r>
        <w:rPr>
          <w:rFonts w:ascii="Times New Roman" w:hAnsi="Times New Roman" w:cs="Times New Roman"/>
          <w:sz w:val="24"/>
          <w:szCs w:val="24"/>
        </w:rPr>
        <w:t xml:space="preserve"> </w:t>
      </w:r>
      <w:hyperlink r:id="rId13" w:history="1">
        <w:r w:rsidRPr="0020007B">
          <w:rPr>
            <w:rStyle w:val="Hyperlink"/>
            <w:rFonts w:ascii="Times New Roman" w:hAnsi="Times New Roman" w:cs="Times New Roman"/>
            <w:sz w:val="24"/>
            <w:szCs w:val="24"/>
          </w:rPr>
          <w:t>https://arxiv.org/abs/2312.04556v1.</w:t>
        </w:r>
      </w:hyperlink>
    </w:p>
    <w:p w14:paraId="1FBF3A21" w14:textId="0D48689E" w:rsidR="0020007B" w:rsidRPr="0020007B" w:rsidRDefault="0020007B" w:rsidP="00E47A9C">
      <w:pPr>
        <w:pStyle w:val="ListParagraph"/>
        <w:spacing w:line="360" w:lineRule="auto"/>
        <w:ind w:hanging="720"/>
        <w:jc w:val="both"/>
        <w:rPr>
          <w:rFonts w:ascii="Times New Roman" w:hAnsi="Times New Roman" w:cs="Times New Roman"/>
          <w:sz w:val="24"/>
          <w:szCs w:val="24"/>
        </w:rPr>
      </w:pPr>
      <w:r w:rsidRPr="0020007B">
        <w:rPr>
          <w:rFonts w:ascii="Times New Roman" w:hAnsi="Times New Roman" w:cs="Times New Roman"/>
          <w:sz w:val="24"/>
          <w:szCs w:val="24"/>
        </w:rPr>
        <w:t xml:space="preserve">Kumar, A. (2023). </w:t>
      </w:r>
      <w:proofErr w:type="spellStart"/>
      <w:r w:rsidRPr="0020007B">
        <w:rPr>
          <w:rFonts w:ascii="Times New Roman" w:hAnsi="Times New Roman" w:cs="Times New Roman"/>
          <w:sz w:val="24"/>
          <w:szCs w:val="24"/>
        </w:rPr>
        <w:t>LLaMA</w:t>
      </w:r>
      <w:proofErr w:type="spellEnd"/>
      <w:r w:rsidRPr="0020007B">
        <w:rPr>
          <w:rFonts w:ascii="Times New Roman" w:hAnsi="Times New Roman" w:cs="Times New Roman"/>
          <w:sz w:val="24"/>
          <w:szCs w:val="24"/>
        </w:rPr>
        <w:t>: Concepts Explained (Summary).</w:t>
      </w:r>
      <w:r>
        <w:rPr>
          <w:rFonts w:ascii="Times New Roman" w:hAnsi="Times New Roman" w:cs="Times New Roman"/>
          <w:sz w:val="24"/>
          <w:szCs w:val="24"/>
        </w:rPr>
        <w:t xml:space="preserve"> </w:t>
      </w:r>
      <w:hyperlink r:id="rId14" w:history="1">
        <w:r w:rsidRPr="0020007B">
          <w:rPr>
            <w:rStyle w:val="Hyperlink"/>
            <w:rFonts w:ascii="Times New Roman" w:hAnsi="Times New Roman" w:cs="Times New Roman"/>
            <w:sz w:val="24"/>
            <w:szCs w:val="24"/>
          </w:rPr>
          <w:t>https://akgeni.medium.com/llama-concepts-explained-summary-a87f0bd61964.</w:t>
        </w:r>
      </w:hyperlink>
    </w:p>
    <w:p w14:paraId="71ED8287" w14:textId="1D5F3158" w:rsidR="0020007B" w:rsidRPr="0020007B" w:rsidRDefault="0020007B" w:rsidP="00E47A9C">
      <w:pPr>
        <w:pStyle w:val="ListParagraph"/>
        <w:spacing w:line="360" w:lineRule="auto"/>
        <w:ind w:hanging="720"/>
        <w:jc w:val="both"/>
        <w:rPr>
          <w:rFonts w:ascii="Times New Roman" w:hAnsi="Times New Roman" w:cs="Times New Roman"/>
          <w:sz w:val="24"/>
          <w:szCs w:val="24"/>
        </w:rPr>
      </w:pPr>
      <w:r w:rsidRPr="0020007B">
        <w:rPr>
          <w:rFonts w:ascii="Times New Roman" w:hAnsi="Times New Roman" w:cs="Times New Roman"/>
          <w:sz w:val="24"/>
          <w:szCs w:val="24"/>
        </w:rPr>
        <w:t>Ji, Z. et al. (2023). Towards Mitigating Hallucination in Large Language Models via</w:t>
      </w:r>
      <w:r>
        <w:rPr>
          <w:rFonts w:ascii="Times New Roman" w:hAnsi="Times New Roman" w:cs="Times New Roman"/>
          <w:sz w:val="24"/>
          <w:szCs w:val="24"/>
        </w:rPr>
        <w:t xml:space="preserve"> </w:t>
      </w:r>
      <w:r w:rsidRPr="0020007B">
        <w:rPr>
          <w:rFonts w:ascii="Times New Roman" w:hAnsi="Times New Roman" w:cs="Times New Roman"/>
          <w:sz w:val="24"/>
          <w:szCs w:val="24"/>
        </w:rPr>
        <w:t>Self-Reflection. Association for Computational Linguistics.</w:t>
      </w:r>
    </w:p>
    <w:p w14:paraId="75155DAA" w14:textId="3FA1A99F" w:rsidR="0020007B" w:rsidRPr="0020007B" w:rsidRDefault="0020007B" w:rsidP="00E47A9C">
      <w:pPr>
        <w:pStyle w:val="ListParagraph"/>
        <w:spacing w:line="360" w:lineRule="auto"/>
        <w:ind w:hanging="720"/>
        <w:jc w:val="both"/>
        <w:rPr>
          <w:rFonts w:ascii="Times New Roman" w:hAnsi="Times New Roman" w:cs="Times New Roman"/>
          <w:sz w:val="24"/>
          <w:szCs w:val="24"/>
        </w:rPr>
      </w:pPr>
      <w:proofErr w:type="spellStart"/>
      <w:r w:rsidRPr="0020007B">
        <w:rPr>
          <w:rFonts w:ascii="Times New Roman" w:hAnsi="Times New Roman" w:cs="Times New Roman"/>
          <w:sz w:val="24"/>
          <w:szCs w:val="24"/>
        </w:rPr>
        <w:t>Alammar</w:t>
      </w:r>
      <w:proofErr w:type="spellEnd"/>
      <w:r w:rsidRPr="0020007B">
        <w:rPr>
          <w:rFonts w:ascii="Times New Roman" w:hAnsi="Times New Roman" w:cs="Times New Roman"/>
          <w:sz w:val="24"/>
          <w:szCs w:val="24"/>
        </w:rPr>
        <w:t>, J. (2020). The Illustrated Transformer.</w:t>
      </w:r>
      <w:r>
        <w:rPr>
          <w:rFonts w:ascii="Times New Roman" w:hAnsi="Times New Roman" w:cs="Times New Roman"/>
          <w:sz w:val="24"/>
          <w:szCs w:val="24"/>
        </w:rPr>
        <w:t xml:space="preserve"> </w:t>
      </w:r>
      <w:hyperlink r:id="rId15" w:history="1">
        <w:r w:rsidRPr="0020007B">
          <w:rPr>
            <w:rStyle w:val="Hyperlink"/>
            <w:rFonts w:ascii="Times New Roman" w:hAnsi="Times New Roman" w:cs="Times New Roman"/>
            <w:sz w:val="24"/>
            <w:szCs w:val="24"/>
          </w:rPr>
          <w:t>https://jalammar.github.io/illustrated-transformer/.</w:t>
        </w:r>
      </w:hyperlink>
    </w:p>
    <w:sectPr w:rsidR="0020007B" w:rsidRPr="0020007B" w:rsidSect="004571B7">
      <w:footerReference w:type="default" r:id="rId1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2BE8C" w14:textId="77777777" w:rsidR="004B3BC7" w:rsidRDefault="004B3BC7" w:rsidP="00DE70F7">
      <w:pPr>
        <w:spacing w:after="0" w:line="240" w:lineRule="auto"/>
      </w:pPr>
      <w:r>
        <w:separator/>
      </w:r>
    </w:p>
  </w:endnote>
  <w:endnote w:type="continuationSeparator" w:id="0">
    <w:p w14:paraId="0B26E742" w14:textId="77777777" w:rsidR="004B3BC7" w:rsidRDefault="004B3BC7" w:rsidP="00DE7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A2F9" w14:textId="77777777" w:rsidR="00DE70F7" w:rsidRDefault="00DE70F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BE1F5A3" w14:textId="77777777" w:rsidR="00DE70F7" w:rsidRDefault="00DE7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EF014" w14:textId="77777777" w:rsidR="004B3BC7" w:rsidRDefault="004B3BC7" w:rsidP="00DE70F7">
      <w:pPr>
        <w:spacing w:after="0" w:line="240" w:lineRule="auto"/>
      </w:pPr>
      <w:r>
        <w:separator/>
      </w:r>
    </w:p>
  </w:footnote>
  <w:footnote w:type="continuationSeparator" w:id="0">
    <w:p w14:paraId="09D7F5C5" w14:textId="77777777" w:rsidR="004B3BC7" w:rsidRDefault="004B3BC7" w:rsidP="00DE7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AEC"/>
    <w:multiLevelType w:val="hybridMultilevel"/>
    <w:tmpl w:val="436E3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801D47"/>
    <w:multiLevelType w:val="hybridMultilevel"/>
    <w:tmpl w:val="D1A4204E"/>
    <w:lvl w:ilvl="0" w:tplc="38090003">
      <w:start w:val="1"/>
      <w:numFmt w:val="bullet"/>
      <w:lvlText w:val="o"/>
      <w:lvlJc w:val="left"/>
      <w:pPr>
        <w:ind w:left="1437" w:hanging="360"/>
      </w:pPr>
      <w:rPr>
        <w:rFonts w:ascii="Courier New" w:hAnsi="Courier New" w:cs="Courier New" w:hint="default"/>
      </w:rPr>
    </w:lvl>
    <w:lvl w:ilvl="1" w:tplc="38090003" w:tentative="1">
      <w:start w:val="1"/>
      <w:numFmt w:val="bullet"/>
      <w:lvlText w:val="o"/>
      <w:lvlJc w:val="left"/>
      <w:pPr>
        <w:ind w:left="2157" w:hanging="360"/>
      </w:pPr>
      <w:rPr>
        <w:rFonts w:ascii="Courier New" w:hAnsi="Courier New" w:cs="Courier New" w:hint="default"/>
      </w:rPr>
    </w:lvl>
    <w:lvl w:ilvl="2" w:tplc="38090005" w:tentative="1">
      <w:start w:val="1"/>
      <w:numFmt w:val="bullet"/>
      <w:lvlText w:val=""/>
      <w:lvlJc w:val="left"/>
      <w:pPr>
        <w:ind w:left="2877" w:hanging="360"/>
      </w:pPr>
      <w:rPr>
        <w:rFonts w:ascii="Wingdings" w:hAnsi="Wingdings" w:hint="default"/>
      </w:rPr>
    </w:lvl>
    <w:lvl w:ilvl="3" w:tplc="38090001" w:tentative="1">
      <w:start w:val="1"/>
      <w:numFmt w:val="bullet"/>
      <w:lvlText w:val=""/>
      <w:lvlJc w:val="left"/>
      <w:pPr>
        <w:ind w:left="3597" w:hanging="360"/>
      </w:pPr>
      <w:rPr>
        <w:rFonts w:ascii="Symbol" w:hAnsi="Symbol" w:hint="default"/>
      </w:rPr>
    </w:lvl>
    <w:lvl w:ilvl="4" w:tplc="38090003" w:tentative="1">
      <w:start w:val="1"/>
      <w:numFmt w:val="bullet"/>
      <w:lvlText w:val="o"/>
      <w:lvlJc w:val="left"/>
      <w:pPr>
        <w:ind w:left="4317" w:hanging="360"/>
      </w:pPr>
      <w:rPr>
        <w:rFonts w:ascii="Courier New" w:hAnsi="Courier New" w:cs="Courier New" w:hint="default"/>
      </w:rPr>
    </w:lvl>
    <w:lvl w:ilvl="5" w:tplc="38090005" w:tentative="1">
      <w:start w:val="1"/>
      <w:numFmt w:val="bullet"/>
      <w:lvlText w:val=""/>
      <w:lvlJc w:val="left"/>
      <w:pPr>
        <w:ind w:left="5037" w:hanging="360"/>
      </w:pPr>
      <w:rPr>
        <w:rFonts w:ascii="Wingdings" w:hAnsi="Wingdings" w:hint="default"/>
      </w:rPr>
    </w:lvl>
    <w:lvl w:ilvl="6" w:tplc="38090001" w:tentative="1">
      <w:start w:val="1"/>
      <w:numFmt w:val="bullet"/>
      <w:lvlText w:val=""/>
      <w:lvlJc w:val="left"/>
      <w:pPr>
        <w:ind w:left="5757" w:hanging="360"/>
      </w:pPr>
      <w:rPr>
        <w:rFonts w:ascii="Symbol" w:hAnsi="Symbol" w:hint="default"/>
      </w:rPr>
    </w:lvl>
    <w:lvl w:ilvl="7" w:tplc="38090003" w:tentative="1">
      <w:start w:val="1"/>
      <w:numFmt w:val="bullet"/>
      <w:lvlText w:val="o"/>
      <w:lvlJc w:val="left"/>
      <w:pPr>
        <w:ind w:left="6477" w:hanging="360"/>
      </w:pPr>
      <w:rPr>
        <w:rFonts w:ascii="Courier New" w:hAnsi="Courier New" w:cs="Courier New" w:hint="default"/>
      </w:rPr>
    </w:lvl>
    <w:lvl w:ilvl="8" w:tplc="38090005" w:tentative="1">
      <w:start w:val="1"/>
      <w:numFmt w:val="bullet"/>
      <w:lvlText w:val=""/>
      <w:lvlJc w:val="left"/>
      <w:pPr>
        <w:ind w:left="7197" w:hanging="360"/>
      </w:pPr>
      <w:rPr>
        <w:rFonts w:ascii="Wingdings" w:hAnsi="Wingdings" w:hint="default"/>
      </w:rPr>
    </w:lvl>
  </w:abstractNum>
  <w:abstractNum w:abstractNumId="2" w15:restartNumberingAfterBreak="0">
    <w:nsid w:val="0A325008"/>
    <w:multiLevelType w:val="hybridMultilevel"/>
    <w:tmpl w:val="B79A1A04"/>
    <w:lvl w:ilvl="0" w:tplc="07467A1A">
      <w:start w:val="3"/>
      <w:numFmt w:val="decimal"/>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 w15:restartNumberingAfterBreak="0">
    <w:nsid w:val="1A8F092B"/>
    <w:multiLevelType w:val="hybridMultilevel"/>
    <w:tmpl w:val="B8F290AE"/>
    <w:lvl w:ilvl="0" w:tplc="38090003">
      <w:start w:val="1"/>
      <w:numFmt w:val="bullet"/>
      <w:lvlText w:val="o"/>
      <w:lvlJc w:val="left"/>
      <w:pPr>
        <w:ind w:left="2345" w:hanging="360"/>
      </w:pPr>
      <w:rPr>
        <w:rFonts w:ascii="Courier New" w:hAnsi="Courier New" w:cs="Courier New" w:hint="default"/>
      </w:rPr>
    </w:lvl>
    <w:lvl w:ilvl="1" w:tplc="38090003" w:tentative="1">
      <w:start w:val="1"/>
      <w:numFmt w:val="bullet"/>
      <w:lvlText w:val="o"/>
      <w:lvlJc w:val="left"/>
      <w:pPr>
        <w:ind w:left="3065" w:hanging="360"/>
      </w:pPr>
      <w:rPr>
        <w:rFonts w:ascii="Courier New" w:hAnsi="Courier New" w:cs="Courier New" w:hint="default"/>
      </w:rPr>
    </w:lvl>
    <w:lvl w:ilvl="2" w:tplc="38090005" w:tentative="1">
      <w:start w:val="1"/>
      <w:numFmt w:val="bullet"/>
      <w:lvlText w:val=""/>
      <w:lvlJc w:val="left"/>
      <w:pPr>
        <w:ind w:left="3785" w:hanging="360"/>
      </w:pPr>
      <w:rPr>
        <w:rFonts w:ascii="Wingdings" w:hAnsi="Wingdings" w:hint="default"/>
      </w:rPr>
    </w:lvl>
    <w:lvl w:ilvl="3" w:tplc="38090001" w:tentative="1">
      <w:start w:val="1"/>
      <w:numFmt w:val="bullet"/>
      <w:lvlText w:val=""/>
      <w:lvlJc w:val="left"/>
      <w:pPr>
        <w:ind w:left="4505" w:hanging="360"/>
      </w:pPr>
      <w:rPr>
        <w:rFonts w:ascii="Symbol" w:hAnsi="Symbol" w:hint="default"/>
      </w:rPr>
    </w:lvl>
    <w:lvl w:ilvl="4" w:tplc="38090003" w:tentative="1">
      <w:start w:val="1"/>
      <w:numFmt w:val="bullet"/>
      <w:lvlText w:val="o"/>
      <w:lvlJc w:val="left"/>
      <w:pPr>
        <w:ind w:left="5225" w:hanging="360"/>
      </w:pPr>
      <w:rPr>
        <w:rFonts w:ascii="Courier New" w:hAnsi="Courier New" w:cs="Courier New" w:hint="default"/>
      </w:rPr>
    </w:lvl>
    <w:lvl w:ilvl="5" w:tplc="38090005" w:tentative="1">
      <w:start w:val="1"/>
      <w:numFmt w:val="bullet"/>
      <w:lvlText w:val=""/>
      <w:lvlJc w:val="left"/>
      <w:pPr>
        <w:ind w:left="5945" w:hanging="360"/>
      </w:pPr>
      <w:rPr>
        <w:rFonts w:ascii="Wingdings" w:hAnsi="Wingdings" w:hint="default"/>
      </w:rPr>
    </w:lvl>
    <w:lvl w:ilvl="6" w:tplc="38090001" w:tentative="1">
      <w:start w:val="1"/>
      <w:numFmt w:val="bullet"/>
      <w:lvlText w:val=""/>
      <w:lvlJc w:val="left"/>
      <w:pPr>
        <w:ind w:left="6665" w:hanging="360"/>
      </w:pPr>
      <w:rPr>
        <w:rFonts w:ascii="Symbol" w:hAnsi="Symbol" w:hint="default"/>
      </w:rPr>
    </w:lvl>
    <w:lvl w:ilvl="7" w:tplc="38090003" w:tentative="1">
      <w:start w:val="1"/>
      <w:numFmt w:val="bullet"/>
      <w:lvlText w:val="o"/>
      <w:lvlJc w:val="left"/>
      <w:pPr>
        <w:ind w:left="7385" w:hanging="360"/>
      </w:pPr>
      <w:rPr>
        <w:rFonts w:ascii="Courier New" w:hAnsi="Courier New" w:cs="Courier New" w:hint="default"/>
      </w:rPr>
    </w:lvl>
    <w:lvl w:ilvl="8" w:tplc="38090005" w:tentative="1">
      <w:start w:val="1"/>
      <w:numFmt w:val="bullet"/>
      <w:lvlText w:val=""/>
      <w:lvlJc w:val="left"/>
      <w:pPr>
        <w:ind w:left="8105" w:hanging="360"/>
      </w:pPr>
      <w:rPr>
        <w:rFonts w:ascii="Wingdings" w:hAnsi="Wingdings" w:hint="default"/>
      </w:rPr>
    </w:lvl>
  </w:abstractNum>
  <w:abstractNum w:abstractNumId="4" w15:restartNumberingAfterBreak="0">
    <w:nsid w:val="29083FDF"/>
    <w:multiLevelType w:val="hybridMultilevel"/>
    <w:tmpl w:val="F3CA39B4"/>
    <w:lvl w:ilvl="0" w:tplc="38090001">
      <w:start w:val="1"/>
      <w:numFmt w:val="bullet"/>
      <w:lvlText w:val=""/>
      <w:lvlJc w:val="left"/>
      <w:pPr>
        <w:ind w:left="1077" w:hanging="360"/>
      </w:pPr>
      <w:rPr>
        <w:rFonts w:ascii="Symbol" w:hAnsi="Symbol" w:hint="default"/>
      </w:rPr>
    </w:lvl>
    <w:lvl w:ilvl="1" w:tplc="38090003" w:tentative="1">
      <w:start w:val="1"/>
      <w:numFmt w:val="bullet"/>
      <w:lvlText w:val="o"/>
      <w:lvlJc w:val="left"/>
      <w:pPr>
        <w:ind w:left="1797" w:hanging="360"/>
      </w:pPr>
      <w:rPr>
        <w:rFonts w:ascii="Courier New" w:hAnsi="Courier New" w:cs="Courier New" w:hint="default"/>
      </w:rPr>
    </w:lvl>
    <w:lvl w:ilvl="2" w:tplc="38090005" w:tentative="1">
      <w:start w:val="1"/>
      <w:numFmt w:val="bullet"/>
      <w:lvlText w:val=""/>
      <w:lvlJc w:val="left"/>
      <w:pPr>
        <w:ind w:left="2517" w:hanging="360"/>
      </w:pPr>
      <w:rPr>
        <w:rFonts w:ascii="Wingdings" w:hAnsi="Wingdings" w:hint="default"/>
      </w:rPr>
    </w:lvl>
    <w:lvl w:ilvl="3" w:tplc="38090001" w:tentative="1">
      <w:start w:val="1"/>
      <w:numFmt w:val="bullet"/>
      <w:lvlText w:val=""/>
      <w:lvlJc w:val="left"/>
      <w:pPr>
        <w:ind w:left="3237" w:hanging="360"/>
      </w:pPr>
      <w:rPr>
        <w:rFonts w:ascii="Symbol" w:hAnsi="Symbol" w:hint="default"/>
      </w:rPr>
    </w:lvl>
    <w:lvl w:ilvl="4" w:tplc="38090003" w:tentative="1">
      <w:start w:val="1"/>
      <w:numFmt w:val="bullet"/>
      <w:lvlText w:val="o"/>
      <w:lvlJc w:val="left"/>
      <w:pPr>
        <w:ind w:left="3957" w:hanging="360"/>
      </w:pPr>
      <w:rPr>
        <w:rFonts w:ascii="Courier New" w:hAnsi="Courier New" w:cs="Courier New" w:hint="default"/>
      </w:rPr>
    </w:lvl>
    <w:lvl w:ilvl="5" w:tplc="38090005" w:tentative="1">
      <w:start w:val="1"/>
      <w:numFmt w:val="bullet"/>
      <w:lvlText w:val=""/>
      <w:lvlJc w:val="left"/>
      <w:pPr>
        <w:ind w:left="4677" w:hanging="360"/>
      </w:pPr>
      <w:rPr>
        <w:rFonts w:ascii="Wingdings" w:hAnsi="Wingdings" w:hint="default"/>
      </w:rPr>
    </w:lvl>
    <w:lvl w:ilvl="6" w:tplc="38090001" w:tentative="1">
      <w:start w:val="1"/>
      <w:numFmt w:val="bullet"/>
      <w:lvlText w:val=""/>
      <w:lvlJc w:val="left"/>
      <w:pPr>
        <w:ind w:left="5397" w:hanging="360"/>
      </w:pPr>
      <w:rPr>
        <w:rFonts w:ascii="Symbol" w:hAnsi="Symbol" w:hint="default"/>
      </w:rPr>
    </w:lvl>
    <w:lvl w:ilvl="7" w:tplc="38090003" w:tentative="1">
      <w:start w:val="1"/>
      <w:numFmt w:val="bullet"/>
      <w:lvlText w:val="o"/>
      <w:lvlJc w:val="left"/>
      <w:pPr>
        <w:ind w:left="6117" w:hanging="360"/>
      </w:pPr>
      <w:rPr>
        <w:rFonts w:ascii="Courier New" w:hAnsi="Courier New" w:cs="Courier New" w:hint="default"/>
      </w:rPr>
    </w:lvl>
    <w:lvl w:ilvl="8" w:tplc="38090005" w:tentative="1">
      <w:start w:val="1"/>
      <w:numFmt w:val="bullet"/>
      <w:lvlText w:val=""/>
      <w:lvlJc w:val="left"/>
      <w:pPr>
        <w:ind w:left="6837" w:hanging="360"/>
      </w:pPr>
      <w:rPr>
        <w:rFonts w:ascii="Wingdings" w:hAnsi="Wingdings" w:hint="default"/>
      </w:rPr>
    </w:lvl>
  </w:abstractNum>
  <w:abstractNum w:abstractNumId="5" w15:restartNumberingAfterBreak="0">
    <w:nsid w:val="2E0954AB"/>
    <w:multiLevelType w:val="hybridMultilevel"/>
    <w:tmpl w:val="F57E8DCE"/>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33050123"/>
    <w:multiLevelType w:val="hybridMultilevel"/>
    <w:tmpl w:val="BA42E90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3C6A63B5"/>
    <w:multiLevelType w:val="hybridMultilevel"/>
    <w:tmpl w:val="A896186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8" w15:restartNumberingAfterBreak="0">
    <w:nsid w:val="413B2358"/>
    <w:multiLevelType w:val="hybridMultilevel"/>
    <w:tmpl w:val="2C7E5F1E"/>
    <w:lvl w:ilvl="0" w:tplc="38090001">
      <w:start w:val="1"/>
      <w:numFmt w:val="bullet"/>
      <w:lvlText w:val=""/>
      <w:lvlJc w:val="left"/>
      <w:pPr>
        <w:ind w:left="1077" w:hanging="360"/>
      </w:pPr>
      <w:rPr>
        <w:rFonts w:ascii="Symbol" w:hAnsi="Symbol" w:hint="default"/>
      </w:rPr>
    </w:lvl>
    <w:lvl w:ilvl="1" w:tplc="38090003" w:tentative="1">
      <w:start w:val="1"/>
      <w:numFmt w:val="bullet"/>
      <w:lvlText w:val="o"/>
      <w:lvlJc w:val="left"/>
      <w:pPr>
        <w:ind w:left="1797" w:hanging="360"/>
      </w:pPr>
      <w:rPr>
        <w:rFonts w:ascii="Courier New" w:hAnsi="Courier New" w:cs="Courier New" w:hint="default"/>
      </w:rPr>
    </w:lvl>
    <w:lvl w:ilvl="2" w:tplc="38090005" w:tentative="1">
      <w:start w:val="1"/>
      <w:numFmt w:val="bullet"/>
      <w:lvlText w:val=""/>
      <w:lvlJc w:val="left"/>
      <w:pPr>
        <w:ind w:left="2517" w:hanging="360"/>
      </w:pPr>
      <w:rPr>
        <w:rFonts w:ascii="Wingdings" w:hAnsi="Wingdings" w:hint="default"/>
      </w:rPr>
    </w:lvl>
    <w:lvl w:ilvl="3" w:tplc="38090001" w:tentative="1">
      <w:start w:val="1"/>
      <w:numFmt w:val="bullet"/>
      <w:lvlText w:val=""/>
      <w:lvlJc w:val="left"/>
      <w:pPr>
        <w:ind w:left="3237" w:hanging="360"/>
      </w:pPr>
      <w:rPr>
        <w:rFonts w:ascii="Symbol" w:hAnsi="Symbol" w:hint="default"/>
      </w:rPr>
    </w:lvl>
    <w:lvl w:ilvl="4" w:tplc="38090003" w:tentative="1">
      <w:start w:val="1"/>
      <w:numFmt w:val="bullet"/>
      <w:lvlText w:val="o"/>
      <w:lvlJc w:val="left"/>
      <w:pPr>
        <w:ind w:left="3957" w:hanging="360"/>
      </w:pPr>
      <w:rPr>
        <w:rFonts w:ascii="Courier New" w:hAnsi="Courier New" w:cs="Courier New" w:hint="default"/>
      </w:rPr>
    </w:lvl>
    <w:lvl w:ilvl="5" w:tplc="38090005" w:tentative="1">
      <w:start w:val="1"/>
      <w:numFmt w:val="bullet"/>
      <w:lvlText w:val=""/>
      <w:lvlJc w:val="left"/>
      <w:pPr>
        <w:ind w:left="4677" w:hanging="360"/>
      </w:pPr>
      <w:rPr>
        <w:rFonts w:ascii="Wingdings" w:hAnsi="Wingdings" w:hint="default"/>
      </w:rPr>
    </w:lvl>
    <w:lvl w:ilvl="6" w:tplc="38090001" w:tentative="1">
      <w:start w:val="1"/>
      <w:numFmt w:val="bullet"/>
      <w:lvlText w:val=""/>
      <w:lvlJc w:val="left"/>
      <w:pPr>
        <w:ind w:left="5397" w:hanging="360"/>
      </w:pPr>
      <w:rPr>
        <w:rFonts w:ascii="Symbol" w:hAnsi="Symbol" w:hint="default"/>
      </w:rPr>
    </w:lvl>
    <w:lvl w:ilvl="7" w:tplc="38090003" w:tentative="1">
      <w:start w:val="1"/>
      <w:numFmt w:val="bullet"/>
      <w:lvlText w:val="o"/>
      <w:lvlJc w:val="left"/>
      <w:pPr>
        <w:ind w:left="6117" w:hanging="360"/>
      </w:pPr>
      <w:rPr>
        <w:rFonts w:ascii="Courier New" w:hAnsi="Courier New" w:cs="Courier New" w:hint="default"/>
      </w:rPr>
    </w:lvl>
    <w:lvl w:ilvl="8" w:tplc="38090005" w:tentative="1">
      <w:start w:val="1"/>
      <w:numFmt w:val="bullet"/>
      <w:lvlText w:val=""/>
      <w:lvlJc w:val="left"/>
      <w:pPr>
        <w:ind w:left="6837" w:hanging="360"/>
      </w:pPr>
      <w:rPr>
        <w:rFonts w:ascii="Wingdings" w:hAnsi="Wingdings" w:hint="default"/>
      </w:rPr>
    </w:lvl>
  </w:abstractNum>
  <w:abstractNum w:abstractNumId="9" w15:restartNumberingAfterBreak="0">
    <w:nsid w:val="46A56E68"/>
    <w:multiLevelType w:val="hybridMultilevel"/>
    <w:tmpl w:val="B428FFD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52A42D30"/>
    <w:multiLevelType w:val="hybridMultilevel"/>
    <w:tmpl w:val="A036E4E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15:restartNumberingAfterBreak="0">
    <w:nsid w:val="5846330D"/>
    <w:multiLevelType w:val="hybridMultilevel"/>
    <w:tmpl w:val="4D60B83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EA528BB"/>
    <w:multiLevelType w:val="hybridMultilevel"/>
    <w:tmpl w:val="C234B8F8"/>
    <w:lvl w:ilvl="0" w:tplc="38090001">
      <w:start w:val="1"/>
      <w:numFmt w:val="bullet"/>
      <w:lvlText w:val=""/>
      <w:lvlJc w:val="left"/>
      <w:pPr>
        <w:ind w:left="1077" w:hanging="360"/>
      </w:pPr>
      <w:rPr>
        <w:rFonts w:ascii="Symbol" w:hAnsi="Symbol" w:hint="default"/>
      </w:rPr>
    </w:lvl>
    <w:lvl w:ilvl="1" w:tplc="38090003" w:tentative="1">
      <w:start w:val="1"/>
      <w:numFmt w:val="bullet"/>
      <w:lvlText w:val="o"/>
      <w:lvlJc w:val="left"/>
      <w:pPr>
        <w:ind w:left="1797" w:hanging="360"/>
      </w:pPr>
      <w:rPr>
        <w:rFonts w:ascii="Courier New" w:hAnsi="Courier New" w:cs="Courier New" w:hint="default"/>
      </w:rPr>
    </w:lvl>
    <w:lvl w:ilvl="2" w:tplc="38090005" w:tentative="1">
      <w:start w:val="1"/>
      <w:numFmt w:val="bullet"/>
      <w:lvlText w:val=""/>
      <w:lvlJc w:val="left"/>
      <w:pPr>
        <w:ind w:left="2517" w:hanging="360"/>
      </w:pPr>
      <w:rPr>
        <w:rFonts w:ascii="Wingdings" w:hAnsi="Wingdings" w:hint="default"/>
      </w:rPr>
    </w:lvl>
    <w:lvl w:ilvl="3" w:tplc="38090001" w:tentative="1">
      <w:start w:val="1"/>
      <w:numFmt w:val="bullet"/>
      <w:lvlText w:val=""/>
      <w:lvlJc w:val="left"/>
      <w:pPr>
        <w:ind w:left="3237" w:hanging="360"/>
      </w:pPr>
      <w:rPr>
        <w:rFonts w:ascii="Symbol" w:hAnsi="Symbol" w:hint="default"/>
      </w:rPr>
    </w:lvl>
    <w:lvl w:ilvl="4" w:tplc="38090003" w:tentative="1">
      <w:start w:val="1"/>
      <w:numFmt w:val="bullet"/>
      <w:lvlText w:val="o"/>
      <w:lvlJc w:val="left"/>
      <w:pPr>
        <w:ind w:left="3957" w:hanging="360"/>
      </w:pPr>
      <w:rPr>
        <w:rFonts w:ascii="Courier New" w:hAnsi="Courier New" w:cs="Courier New" w:hint="default"/>
      </w:rPr>
    </w:lvl>
    <w:lvl w:ilvl="5" w:tplc="38090005" w:tentative="1">
      <w:start w:val="1"/>
      <w:numFmt w:val="bullet"/>
      <w:lvlText w:val=""/>
      <w:lvlJc w:val="left"/>
      <w:pPr>
        <w:ind w:left="4677" w:hanging="360"/>
      </w:pPr>
      <w:rPr>
        <w:rFonts w:ascii="Wingdings" w:hAnsi="Wingdings" w:hint="default"/>
      </w:rPr>
    </w:lvl>
    <w:lvl w:ilvl="6" w:tplc="38090001" w:tentative="1">
      <w:start w:val="1"/>
      <w:numFmt w:val="bullet"/>
      <w:lvlText w:val=""/>
      <w:lvlJc w:val="left"/>
      <w:pPr>
        <w:ind w:left="5397" w:hanging="360"/>
      </w:pPr>
      <w:rPr>
        <w:rFonts w:ascii="Symbol" w:hAnsi="Symbol" w:hint="default"/>
      </w:rPr>
    </w:lvl>
    <w:lvl w:ilvl="7" w:tplc="38090003" w:tentative="1">
      <w:start w:val="1"/>
      <w:numFmt w:val="bullet"/>
      <w:lvlText w:val="o"/>
      <w:lvlJc w:val="left"/>
      <w:pPr>
        <w:ind w:left="6117" w:hanging="360"/>
      </w:pPr>
      <w:rPr>
        <w:rFonts w:ascii="Courier New" w:hAnsi="Courier New" w:cs="Courier New" w:hint="default"/>
      </w:rPr>
    </w:lvl>
    <w:lvl w:ilvl="8" w:tplc="38090005" w:tentative="1">
      <w:start w:val="1"/>
      <w:numFmt w:val="bullet"/>
      <w:lvlText w:val=""/>
      <w:lvlJc w:val="left"/>
      <w:pPr>
        <w:ind w:left="6837" w:hanging="360"/>
      </w:pPr>
      <w:rPr>
        <w:rFonts w:ascii="Wingdings" w:hAnsi="Wingdings" w:hint="default"/>
      </w:rPr>
    </w:lvl>
  </w:abstractNum>
  <w:abstractNum w:abstractNumId="13" w15:restartNumberingAfterBreak="0">
    <w:nsid w:val="627C0BC7"/>
    <w:multiLevelType w:val="hybridMultilevel"/>
    <w:tmpl w:val="0EF2DD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6A3D7C23"/>
    <w:multiLevelType w:val="hybridMultilevel"/>
    <w:tmpl w:val="4158423A"/>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2A45760"/>
    <w:multiLevelType w:val="hybridMultilevel"/>
    <w:tmpl w:val="D13ECC12"/>
    <w:lvl w:ilvl="0" w:tplc="3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73542264"/>
    <w:multiLevelType w:val="hybridMultilevel"/>
    <w:tmpl w:val="276CB3C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7" w15:restartNumberingAfterBreak="0">
    <w:nsid w:val="73F1377C"/>
    <w:multiLevelType w:val="hybridMultilevel"/>
    <w:tmpl w:val="988A4B86"/>
    <w:lvl w:ilvl="0" w:tplc="38090003">
      <w:start w:val="1"/>
      <w:numFmt w:val="bullet"/>
      <w:lvlText w:val="o"/>
      <w:lvlJc w:val="left"/>
      <w:pPr>
        <w:ind w:left="786" w:hanging="360"/>
      </w:pPr>
      <w:rPr>
        <w:rFonts w:ascii="Courier New" w:hAnsi="Courier New" w:cs="Courier New"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num w:numId="1" w16cid:durableId="535390009">
    <w:abstractNumId w:val="10"/>
  </w:num>
  <w:num w:numId="2" w16cid:durableId="973682754">
    <w:abstractNumId w:val="16"/>
  </w:num>
  <w:num w:numId="3" w16cid:durableId="464812449">
    <w:abstractNumId w:val="13"/>
  </w:num>
  <w:num w:numId="4" w16cid:durableId="646714003">
    <w:abstractNumId w:val="11"/>
  </w:num>
  <w:num w:numId="5" w16cid:durableId="1944798687">
    <w:abstractNumId w:val="5"/>
  </w:num>
  <w:num w:numId="6" w16cid:durableId="1502694082">
    <w:abstractNumId w:val="7"/>
  </w:num>
  <w:num w:numId="7" w16cid:durableId="1420055896">
    <w:abstractNumId w:val="17"/>
  </w:num>
  <w:num w:numId="8" w16cid:durableId="1464036475">
    <w:abstractNumId w:val="14"/>
  </w:num>
  <w:num w:numId="9" w16cid:durableId="1484203349">
    <w:abstractNumId w:val="15"/>
  </w:num>
  <w:num w:numId="10" w16cid:durableId="1203640719">
    <w:abstractNumId w:val="6"/>
  </w:num>
  <w:num w:numId="11" w16cid:durableId="1291935765">
    <w:abstractNumId w:val="9"/>
  </w:num>
  <w:num w:numId="12" w16cid:durableId="1699626897">
    <w:abstractNumId w:val="0"/>
  </w:num>
  <w:num w:numId="13" w16cid:durableId="1411349693">
    <w:abstractNumId w:val="8"/>
  </w:num>
  <w:num w:numId="14" w16cid:durableId="1661690790">
    <w:abstractNumId w:val="3"/>
  </w:num>
  <w:num w:numId="15" w16cid:durableId="1255238210">
    <w:abstractNumId w:val="4"/>
  </w:num>
  <w:num w:numId="16" w16cid:durableId="1252394106">
    <w:abstractNumId w:val="12"/>
  </w:num>
  <w:num w:numId="17" w16cid:durableId="575818806">
    <w:abstractNumId w:val="1"/>
  </w:num>
  <w:num w:numId="18" w16cid:durableId="564683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B7"/>
    <w:rsid w:val="000040EF"/>
    <w:rsid w:val="000E18CE"/>
    <w:rsid w:val="0020007B"/>
    <w:rsid w:val="0030363E"/>
    <w:rsid w:val="003E3AD6"/>
    <w:rsid w:val="003E5272"/>
    <w:rsid w:val="0040393D"/>
    <w:rsid w:val="004571B7"/>
    <w:rsid w:val="00491694"/>
    <w:rsid w:val="004B3BC7"/>
    <w:rsid w:val="006D692B"/>
    <w:rsid w:val="00722E98"/>
    <w:rsid w:val="00885854"/>
    <w:rsid w:val="00A70D40"/>
    <w:rsid w:val="00AF79D6"/>
    <w:rsid w:val="00B50DB4"/>
    <w:rsid w:val="00BE4D48"/>
    <w:rsid w:val="00DE70F7"/>
    <w:rsid w:val="00E4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3230"/>
  <w15:chartTrackingRefBased/>
  <w15:docId w15:val="{E99E303E-E369-4FD1-BC6B-5C429358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2B"/>
    <w:pPr>
      <w:ind w:left="720"/>
      <w:contextualSpacing/>
    </w:pPr>
  </w:style>
  <w:style w:type="character" w:styleId="Hyperlink">
    <w:name w:val="Hyperlink"/>
    <w:basedOn w:val="DefaultParagraphFont"/>
    <w:uiPriority w:val="99"/>
    <w:unhideWhenUsed/>
    <w:rsid w:val="00491694"/>
    <w:rPr>
      <w:color w:val="0563C1" w:themeColor="hyperlink"/>
      <w:u w:val="single"/>
    </w:rPr>
  </w:style>
  <w:style w:type="character" w:styleId="UnresolvedMention">
    <w:name w:val="Unresolved Mention"/>
    <w:basedOn w:val="DefaultParagraphFont"/>
    <w:uiPriority w:val="99"/>
    <w:semiHidden/>
    <w:unhideWhenUsed/>
    <w:rsid w:val="00491694"/>
    <w:rPr>
      <w:color w:val="605E5C"/>
      <w:shd w:val="clear" w:color="auto" w:fill="E1DFDD"/>
    </w:rPr>
  </w:style>
  <w:style w:type="paragraph" w:styleId="Header">
    <w:name w:val="header"/>
    <w:basedOn w:val="Normal"/>
    <w:link w:val="HeaderChar"/>
    <w:uiPriority w:val="99"/>
    <w:unhideWhenUsed/>
    <w:rsid w:val="00DE7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0F7"/>
  </w:style>
  <w:style w:type="paragraph" w:styleId="Footer">
    <w:name w:val="footer"/>
    <w:basedOn w:val="Normal"/>
    <w:link w:val="FooterChar"/>
    <w:uiPriority w:val="99"/>
    <w:unhideWhenUsed/>
    <w:rsid w:val="00DE7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0F7"/>
  </w:style>
  <w:style w:type="character" w:styleId="PlaceholderText">
    <w:name w:val="Placeholder Text"/>
    <w:basedOn w:val="DefaultParagraphFont"/>
    <w:uiPriority w:val="99"/>
    <w:semiHidden/>
    <w:rsid w:val="002000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312.04556v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304.08247v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ent0n-Li/ChatDoctor" TargetMode="External"/><Relationship Id="rId5" Type="http://schemas.openxmlformats.org/officeDocument/2006/relationships/webSettings" Target="webSettings.xml"/><Relationship Id="rId15" Type="http://schemas.openxmlformats.org/officeDocument/2006/relationships/hyperlink" Target="https://jalammar.github.io/illustrated-transformer/" TargetMode="External"/><Relationship Id="rId10" Type="http://schemas.openxmlformats.org/officeDocument/2006/relationships/hyperlink" Target="https://www.wikidoc.org/index.php/Main_P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kgeni.medium.com/llama-concepts-explained-summary-a87f0bd61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B5A82-F669-495E-A78F-6FB83A365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9</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Sayyid Abdullah</dc:creator>
  <cp:keywords/>
  <dc:description/>
  <cp:lastModifiedBy>Sayyid Abdullah</cp:lastModifiedBy>
  <cp:revision>6</cp:revision>
  <dcterms:created xsi:type="dcterms:W3CDTF">2024-01-04T00:13:00Z</dcterms:created>
  <dcterms:modified xsi:type="dcterms:W3CDTF">2024-01-05T08:30:00Z</dcterms:modified>
</cp:coreProperties>
</file>