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5B" w:rsidRDefault="00AB5F5B">
      <w:pPr>
        <w:rPr>
          <w:rFonts w:ascii="Times New Roman" w:hAnsi="Times New Roman" w:cs="Times New Roman"/>
          <w:sz w:val="28"/>
          <w:szCs w:val="28"/>
        </w:rPr>
      </w:pPr>
      <w:r w:rsidRPr="00AB5F5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Сайдиганиева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Мунисанинг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 xml:space="preserve"> 07.05.2021/09.05.2021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бажарилган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ишлар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буйича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F5B">
        <w:rPr>
          <w:rFonts w:ascii="Times New Roman" w:hAnsi="Times New Roman" w:cs="Times New Roman"/>
          <w:sz w:val="28"/>
          <w:szCs w:val="28"/>
        </w:rPr>
        <w:t>хисобати</w:t>
      </w:r>
      <w:proofErr w:type="spellEnd"/>
      <w:r w:rsidRPr="00AB5F5B">
        <w:rPr>
          <w:rFonts w:ascii="Times New Roman" w:hAnsi="Times New Roman" w:cs="Times New Roman"/>
          <w:sz w:val="28"/>
          <w:szCs w:val="28"/>
        </w:rPr>
        <w:t>.</w:t>
      </w:r>
    </w:p>
    <w:p w:rsidR="00AB5F5B" w:rsidRDefault="00AB5F5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335"/>
        <w:gridCol w:w="3254"/>
        <w:gridCol w:w="2258"/>
      </w:tblGrid>
      <w:tr w:rsidR="00016BFB" w:rsidTr="00016BFB">
        <w:tc>
          <w:tcPr>
            <w:tcW w:w="484" w:type="dxa"/>
          </w:tcPr>
          <w:p w:rsidR="00016BFB" w:rsidRPr="00016BFB" w:rsidRDefault="00016B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6BFB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339" w:type="dxa"/>
          </w:tcPr>
          <w:p w:rsidR="00016BFB" w:rsidRPr="00016BFB" w:rsidRDefault="00016B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6BFB">
              <w:rPr>
                <w:rFonts w:ascii="Times New Roman" w:hAnsi="Times New Roman" w:cs="Times New Roman"/>
                <w:b/>
                <w:sz w:val="28"/>
                <w:szCs w:val="28"/>
              </w:rPr>
              <w:t>Топширик</w:t>
            </w:r>
            <w:proofErr w:type="spellEnd"/>
            <w:r w:rsidRPr="00016B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Pr="00016BFB" w:rsidRDefault="00016B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6BFB">
              <w:rPr>
                <w:rFonts w:ascii="Times New Roman" w:hAnsi="Times New Roman" w:cs="Times New Roman"/>
                <w:b/>
                <w:sz w:val="28"/>
                <w:szCs w:val="28"/>
              </w:rPr>
              <w:t>Натижа</w:t>
            </w:r>
            <w:proofErr w:type="spellEnd"/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Pr="00016BFB" w:rsidRDefault="00016BFB" w:rsidP="00016B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6BFB">
              <w:rPr>
                <w:rFonts w:ascii="Times New Roman" w:hAnsi="Times New Roman" w:cs="Times New Roman"/>
                <w:b/>
                <w:sz w:val="28"/>
                <w:szCs w:val="28"/>
              </w:rPr>
              <w:t>Вакти</w:t>
            </w:r>
            <w:proofErr w:type="spellEnd"/>
          </w:p>
        </w:tc>
      </w:tr>
      <w:tr w:rsidR="00016BFB" w:rsidTr="00016BFB">
        <w:trPr>
          <w:trHeight w:val="1995"/>
        </w:trPr>
        <w:tc>
          <w:tcPr>
            <w:tcW w:w="484" w:type="dxa"/>
            <w:tcBorders>
              <w:bottom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9" w:type="dxa"/>
            <w:tcBorders>
              <w:bottom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канали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даги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Рамазон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ойидаги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мехр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мурувватимиз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бардавом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булсин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!»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видеолавха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контент</w:t>
            </w:r>
          </w:p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16BFB" w:rsidRPr="00AB5F5B" w:rsidRDefault="00016BF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260" w:type="dxa"/>
            <w:tcBorders>
              <w:bottom w:val="double" w:sz="4" w:space="0" w:color="auto"/>
              <w:right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каналига контент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езилди.</w:t>
            </w:r>
          </w:p>
        </w:tc>
        <w:tc>
          <w:tcPr>
            <w:tcW w:w="2262" w:type="dxa"/>
            <w:tcBorders>
              <w:left w:val="double" w:sz="4" w:space="0" w:color="auto"/>
              <w:bottom w:val="double" w:sz="4" w:space="0" w:color="auto"/>
            </w:tcBorders>
          </w:tcPr>
          <w:p w:rsid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06.05.2021</w:t>
            </w:r>
          </w:p>
        </w:tc>
      </w:tr>
      <w:tr w:rsidR="00016BFB" w:rsidTr="00016BFB">
        <w:trPr>
          <w:trHeight w:val="1215"/>
        </w:trPr>
        <w:tc>
          <w:tcPr>
            <w:tcW w:w="484" w:type="dxa"/>
            <w:tcBorders>
              <w:top w:val="double" w:sz="4" w:space="0" w:color="auto"/>
            </w:tcBorders>
          </w:tcPr>
          <w:p w:rsid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9" w:type="dxa"/>
            <w:tcBorders>
              <w:top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«Олий укув юртига бир кадам» лойихасини кулга олиш;</w:t>
            </w:r>
          </w:p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16BFB" w:rsidRP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double" w:sz="4" w:space="0" w:color="auto"/>
              <w:right w:val="double" w:sz="4" w:space="0" w:color="auto"/>
            </w:tcBorders>
          </w:tcPr>
          <w:p w:rsidR="00016BFB" w:rsidRP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Сценарий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езилди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материаллар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тайерланди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</w:tcBorders>
          </w:tcPr>
          <w:p w:rsid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06.05.2021</w:t>
            </w:r>
          </w:p>
        </w:tc>
      </w:tr>
      <w:tr w:rsidR="00016BFB" w:rsidTr="00016BFB">
        <w:tc>
          <w:tcPr>
            <w:tcW w:w="484" w:type="dxa"/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9" w:type="dxa"/>
          </w:tcPr>
          <w:p w:rsidR="00016BFB" w:rsidRPr="00016BFB" w:rsidRDefault="00016BFB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016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Pr="00016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каналига оила даврасида видеосьемка ташкилаштириш.</w:t>
            </w: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Видеосьемка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туширилди</w:t>
            </w:r>
            <w:proofErr w:type="spellEnd"/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07.05.2021</w:t>
            </w:r>
          </w:p>
        </w:tc>
      </w:tr>
      <w:tr w:rsidR="00016BFB" w:rsidTr="00016BFB">
        <w:tc>
          <w:tcPr>
            <w:tcW w:w="484" w:type="dxa"/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9" w:type="dxa"/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Саньатга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учрашувни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ташкиллаштириш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(Афиша,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ташаккурнома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сценарий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тайерланди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07.05.2021</w:t>
            </w:r>
          </w:p>
        </w:tc>
      </w:tr>
      <w:tr w:rsidR="00016BFB" w:rsidTr="00016BFB">
        <w:tc>
          <w:tcPr>
            <w:tcW w:w="484" w:type="dxa"/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9" w:type="dxa"/>
          </w:tcPr>
          <w:p w:rsid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каналидаги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укув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маркази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йигитлари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!»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видеолавха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контент</w:t>
            </w:r>
          </w:p>
          <w:p w:rsidR="00016BFB" w:rsidRDefault="00016BFB" w:rsidP="00016BF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16BFB" w:rsidRPr="00016BFB" w:rsidRDefault="00016BF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Pr="00AB5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каналига контент езилди.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Default="0001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07.05.2021 </w:t>
            </w:r>
          </w:p>
        </w:tc>
      </w:tr>
      <w:tr w:rsidR="00016BFB" w:rsidTr="00016BFB">
        <w:tc>
          <w:tcPr>
            <w:tcW w:w="484" w:type="dxa"/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9" w:type="dxa"/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Тренингда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иштирок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Тренингда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иштирок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этдим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08.05.2021</w:t>
            </w:r>
          </w:p>
        </w:tc>
      </w:tr>
      <w:tr w:rsidR="00016BFB" w:rsidTr="00016BFB">
        <w:tc>
          <w:tcPr>
            <w:tcW w:w="484" w:type="dxa"/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39" w:type="dxa"/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Менеджерлар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хафта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якунини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ясаш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Хисобат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кабулланиб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олинди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портфолио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тугирланди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08.05.2021</w:t>
            </w:r>
          </w:p>
        </w:tc>
      </w:tr>
      <w:tr w:rsidR="00016BFB" w:rsidTr="00016BFB">
        <w:tc>
          <w:tcPr>
            <w:tcW w:w="484" w:type="dxa"/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39" w:type="dxa"/>
          </w:tcPr>
          <w:p w:rsidR="00016BFB" w:rsidRPr="00744B3C" w:rsidRDefault="00744B3C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Инстаграм,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744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Pr="00744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каналларининг рейтингини кутариш;</w:t>
            </w:r>
          </w:p>
        </w:tc>
        <w:tc>
          <w:tcPr>
            <w:tcW w:w="3260" w:type="dxa"/>
            <w:tcBorders>
              <w:right w:val="double" w:sz="4" w:space="0" w:color="auto"/>
            </w:tcBorders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Лайк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комментария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йигилди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:rsidR="00016BFB" w:rsidRDefault="00744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08.05.2021</w:t>
            </w:r>
            <w:bookmarkStart w:id="0" w:name="_GoBack"/>
            <w:bookmarkEnd w:id="0"/>
          </w:p>
        </w:tc>
      </w:tr>
    </w:tbl>
    <w:p w:rsidR="00AB5F5B" w:rsidRDefault="00AB5F5B">
      <w:pPr>
        <w:rPr>
          <w:rFonts w:ascii="Times New Roman" w:hAnsi="Times New Roman" w:cs="Times New Roman"/>
          <w:sz w:val="28"/>
          <w:szCs w:val="28"/>
        </w:rPr>
      </w:pPr>
    </w:p>
    <w:p w:rsidR="00744B3C" w:rsidRDefault="00744B3C">
      <w:pPr>
        <w:rPr>
          <w:rFonts w:ascii="Times New Roman" w:hAnsi="Times New Roman" w:cs="Times New Roman"/>
          <w:sz w:val="28"/>
          <w:szCs w:val="28"/>
        </w:rPr>
      </w:pPr>
    </w:p>
    <w:p w:rsidR="00744B3C" w:rsidRDefault="00744B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Жавобгар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Сайдиганиева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</w:p>
    <w:p w:rsidR="00744B3C" w:rsidRPr="00AB5F5B" w:rsidRDefault="00744B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Кабуллади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Расулова Г.А.</w:t>
      </w:r>
    </w:p>
    <w:sectPr w:rsidR="00744B3C" w:rsidRPr="00AB5F5B" w:rsidSect="00AB5F5B">
      <w:pgSz w:w="11906" w:h="16838"/>
      <w:pgMar w:top="1134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5B"/>
    <w:rsid w:val="00016BFB"/>
    <w:rsid w:val="00744B3C"/>
    <w:rsid w:val="00A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E72"/>
  <w15:chartTrackingRefBased/>
  <w15:docId w15:val="{5FB84840-5F99-4CA0-A7A9-2EE1920F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2021-05-07T16:54:00Z</dcterms:created>
  <dcterms:modified xsi:type="dcterms:W3CDTF">2021-05-07T17:20:00Z</dcterms:modified>
</cp:coreProperties>
</file>