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DA" w:rsidRPr="007704DA" w:rsidRDefault="007704DA" w:rsidP="007704DA">
      <w:pPr>
        <w:jc w:val="right"/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Вопросы для защиты 1</w:t>
      </w:r>
      <w:r w:rsidRPr="007704DA">
        <w:rPr>
          <w:rFonts w:ascii="Courier New" w:hAnsi="Courier New" w:cs="Courier New"/>
          <w:sz w:val="28"/>
          <w:szCs w:val="28"/>
        </w:rPr>
        <w:t>ой лабораторной работы</w:t>
      </w:r>
    </w:p>
    <w:p w:rsidR="007704DA" w:rsidRPr="007704DA" w:rsidRDefault="007704DA" w:rsidP="007704DA">
      <w:pPr>
        <w:jc w:val="right"/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Программирование сетевых приложений</w:t>
      </w:r>
    </w:p>
    <w:p w:rsidR="007704DA" w:rsidRPr="007704DA" w:rsidRDefault="007704DA" w:rsidP="00CF19AB">
      <w:pPr>
        <w:rPr>
          <w:sz w:val="28"/>
          <w:szCs w:val="28"/>
        </w:rPr>
      </w:pP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1)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ipconfig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?(1-2 флага)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2)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NetBios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3)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host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4)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hostname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</w:t>
      </w:r>
      <w:bookmarkStart w:id="0" w:name="_GoBack"/>
      <w:bookmarkEnd w:id="0"/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5)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ping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?(1-2 флага)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6)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ttl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7)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tracert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?(1-2 флага)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8)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route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?(1-2 флага)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9)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>что такое широковещательные адреса?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10)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>что такое шлюз?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11)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route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 xml:space="preserve"> -f?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12)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arp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протокол,утилита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)?(1-2 флага)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13)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rarp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протокол,утилита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)?(1-2 флага)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14)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nslookup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?(1-2 флага)</w:t>
      </w:r>
    </w:p>
    <w:p w:rsidR="00CF19AB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15)</w:t>
      </w:r>
      <w:r w:rsidRPr="007704DA">
        <w:rPr>
          <w:rFonts w:ascii="Courier New" w:hAnsi="Courier New" w:cs="Courier New"/>
          <w:sz w:val="28"/>
          <w:szCs w:val="28"/>
        </w:rPr>
        <w:t xml:space="preserve">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netstat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?(1-2 флага)</w:t>
      </w:r>
    </w:p>
    <w:p w:rsidR="00C054BF" w:rsidRPr="007704DA" w:rsidRDefault="00CF19AB" w:rsidP="00CF19AB">
      <w:pPr>
        <w:rPr>
          <w:rFonts w:ascii="Courier New" w:hAnsi="Courier New" w:cs="Courier New"/>
          <w:sz w:val="28"/>
          <w:szCs w:val="28"/>
        </w:rPr>
      </w:pPr>
      <w:r w:rsidRPr="007704DA">
        <w:rPr>
          <w:rFonts w:ascii="Courier New" w:hAnsi="Courier New" w:cs="Courier New"/>
          <w:sz w:val="28"/>
          <w:szCs w:val="28"/>
        </w:rPr>
        <w:t>16)</w:t>
      </w:r>
      <w:r w:rsidRPr="007704DA">
        <w:rPr>
          <w:rFonts w:ascii="Courier New" w:hAnsi="Courier New" w:cs="Courier New"/>
          <w:sz w:val="28"/>
          <w:szCs w:val="28"/>
        </w:rPr>
        <w:t xml:space="preserve">  </w:t>
      </w:r>
      <w:r w:rsidRPr="007704D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04DA">
        <w:rPr>
          <w:rFonts w:ascii="Courier New" w:hAnsi="Courier New" w:cs="Courier New"/>
          <w:sz w:val="28"/>
          <w:szCs w:val="28"/>
        </w:rPr>
        <w:t>nbtstat</w:t>
      </w:r>
      <w:proofErr w:type="spellEnd"/>
      <w:r w:rsidRPr="007704DA">
        <w:rPr>
          <w:rFonts w:ascii="Courier New" w:hAnsi="Courier New" w:cs="Courier New"/>
          <w:sz w:val="28"/>
          <w:szCs w:val="28"/>
        </w:rPr>
        <w:t>?(1-2 флага)</w:t>
      </w:r>
    </w:p>
    <w:sectPr w:rsidR="00C054BF" w:rsidRPr="00770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CF"/>
    <w:rsid w:val="007704DA"/>
    <w:rsid w:val="00C054BF"/>
    <w:rsid w:val="00CF19AB"/>
    <w:rsid w:val="00D7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A056"/>
  <w15:chartTrackingRefBased/>
  <w15:docId w15:val="{FF53D1AD-8676-4672-AE86-587732A4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Сазановец</dc:creator>
  <cp:keywords/>
  <dc:description/>
  <cp:lastModifiedBy>Стас Сазановец</cp:lastModifiedBy>
  <cp:revision>3</cp:revision>
  <dcterms:created xsi:type="dcterms:W3CDTF">2018-09-23T13:39:00Z</dcterms:created>
  <dcterms:modified xsi:type="dcterms:W3CDTF">2018-09-23T13:40:00Z</dcterms:modified>
</cp:coreProperties>
</file>