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20" w:rsidRDefault="00532F20">
      <w:pPr>
        <w:rPr>
          <w:rFonts w:ascii="Arial" w:hAnsi="Arial" w:cs="Arial"/>
          <w:i/>
          <w:color w:val="31849B" w:themeColor="accent5" w:themeShade="BF"/>
          <w:u w:val="single"/>
          <w:shd w:val="clear" w:color="auto" w:fill="FFFFFF"/>
        </w:rPr>
      </w:pPr>
    </w:p>
    <w:p w:rsidR="00CC42ED" w:rsidRPr="00064004" w:rsidRDefault="00532F20">
      <w:pPr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</w:pPr>
      <w:r w:rsidRPr="00064004">
        <w:rPr>
          <w:rFonts w:ascii="Arial" w:hAnsi="Arial" w:cs="Arial"/>
          <w:b/>
          <w:i/>
          <w:noProof/>
          <w:color w:val="31849B" w:themeColor="accent5" w:themeShade="BF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97711" wp14:editId="2269ACDB">
                <wp:simplePos x="0" y="0"/>
                <wp:positionH relativeFrom="column">
                  <wp:posOffset>-481964</wp:posOffset>
                </wp:positionH>
                <wp:positionV relativeFrom="paragraph">
                  <wp:posOffset>-274320</wp:posOffset>
                </wp:positionV>
                <wp:extent cx="2800350" cy="1295400"/>
                <wp:effectExtent l="0" t="0" r="19050" b="1905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95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" o:spid="_x0000_s1026" style="position:absolute;margin-left:-37.95pt;margin-top:-21.6pt;width:220.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" path="m,l2800350,r,1295400l,1295400,,xm161925,161925r,971550l2638425,1133475r,-971550l161925,161925xe" fillcolor="black [3200]" strokecolor="black [1600]" strokeweight="2pt">
                <v:path arrowok="t" o:connecttype="custom" o:connectlocs="0,0;2800350,0;2800350,1295400;0,1295400;0,0;161925,161925;161925,1133475;2638425,1133475;2638425,161925;161925,161925" o:connectangles="0,0,0,0,0,0,0,0,0,0"/>
              </v:shape>
            </w:pict>
          </mc:Fallback>
        </mc:AlternateContent>
      </w:r>
      <w:r w:rsidR="00CC42ED" w:rsidRPr="00064004"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  <w:t>Name – Sazeb Anwar</w:t>
      </w:r>
    </w:p>
    <w:p w:rsidR="00CC42ED" w:rsidRPr="00064004" w:rsidRDefault="00CC42ED">
      <w:pPr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</w:pPr>
      <w:r w:rsidRPr="00064004"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  <w:t>Assignment – Tableau (Major)</w:t>
      </w:r>
      <w:bookmarkStart w:id="0" w:name="_GoBack"/>
      <w:bookmarkEnd w:id="0"/>
    </w:p>
    <w:p w:rsidR="00532F20" w:rsidRPr="00064004" w:rsidRDefault="00532F20">
      <w:pPr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</w:pPr>
      <w:r w:rsidRPr="00064004">
        <w:rPr>
          <w:rFonts w:ascii="Arial" w:hAnsi="Arial" w:cs="Arial"/>
          <w:b/>
          <w:i/>
          <w:color w:val="31849B" w:themeColor="accent5" w:themeShade="BF"/>
          <w:u w:val="single"/>
          <w:shd w:val="clear" w:color="auto" w:fill="FFFFFF"/>
        </w:rPr>
        <w:t>Enrolment – BAB030817</w:t>
      </w:r>
    </w:p>
    <w:p w:rsidR="00CC42ED" w:rsidRPr="00CC42ED" w:rsidRDefault="00CC42ED">
      <w:pPr>
        <w:rPr>
          <w:rFonts w:ascii="Arial" w:hAnsi="Arial" w:cs="Arial"/>
          <w:i/>
          <w:color w:val="31849B" w:themeColor="accent5" w:themeShade="BF"/>
          <w:u w:val="single"/>
          <w:shd w:val="clear" w:color="auto" w:fill="FFFFFF"/>
        </w:rPr>
      </w:pPr>
    </w:p>
    <w:p w:rsidR="00CC42ED" w:rsidRPr="00CC42ED" w:rsidRDefault="00FC32B3">
      <w:pPr>
        <w:rPr>
          <w:rFonts w:ascii="Arial" w:hAnsi="Arial" w:cs="Arial"/>
          <w:b/>
          <w:shd w:val="clear" w:color="auto" w:fill="FFFFFF"/>
        </w:rPr>
      </w:pPr>
      <w:r w:rsidRPr="00CC42ED">
        <w:rPr>
          <w:rFonts w:ascii="Arial" w:hAnsi="Arial" w:cs="Arial"/>
          <w:b/>
          <w:shd w:val="clear" w:color="auto" w:fill="FFFFFF"/>
        </w:rPr>
        <w:t>Question1] Create the dashboard with following the general requirements</w:t>
      </w:r>
      <w:r w:rsidR="00CC42ED" w:rsidRPr="00CC42ED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Pr="00CC42ED">
        <w:rPr>
          <w:rFonts w:ascii="Arial" w:hAnsi="Arial" w:cs="Arial"/>
          <w:b/>
          <w:shd w:val="clear" w:color="auto" w:fill="FFFFFF"/>
        </w:rPr>
        <w:t>In</w:t>
      </w:r>
      <w:proofErr w:type="gramEnd"/>
      <w:r w:rsidRPr="00CC42ED">
        <w:rPr>
          <w:rFonts w:ascii="Arial" w:hAnsi="Arial" w:cs="Arial"/>
          <w:b/>
          <w:shd w:val="clear" w:color="auto" w:fill="FFFFFF"/>
        </w:rPr>
        <w:t xml:space="preserve"> the dashboard following sheets required</w:t>
      </w:r>
    </w:p>
    <w:p w:rsidR="00CC42ED" w:rsidRPr="00CC42ED" w:rsidRDefault="00CC42ED" w:rsidP="00CC42ED">
      <w:pPr>
        <w:rPr>
          <w:rFonts w:ascii="Arial" w:hAnsi="Arial" w:cs="Arial"/>
          <w:shd w:val="clear" w:color="auto" w:fill="FFFFFF"/>
        </w:rPr>
      </w:pPr>
      <w:r w:rsidRPr="00CC42ED">
        <w:rPr>
          <w:rFonts w:ascii="Arial" w:hAnsi="Arial" w:cs="Arial"/>
          <w:shd w:val="clear" w:color="auto" w:fill="FFFFFF"/>
        </w:rPr>
        <w:t>1.</w:t>
      </w:r>
      <w:r>
        <w:rPr>
          <w:rFonts w:ascii="Arial" w:hAnsi="Arial" w:cs="Arial"/>
          <w:shd w:val="clear" w:color="auto" w:fill="FFFFFF"/>
        </w:rPr>
        <w:t xml:space="preserve"> </w:t>
      </w:r>
      <w:r w:rsidRPr="00CC42ED">
        <w:rPr>
          <w:rFonts w:ascii="Arial" w:hAnsi="Arial" w:cs="Arial"/>
          <w:shd w:val="clear" w:color="auto" w:fill="FFFFFF"/>
        </w:rPr>
        <w:t>First</w:t>
      </w:r>
      <w:r w:rsidR="00FC32B3" w:rsidRPr="00CC42ED">
        <w:rPr>
          <w:rFonts w:ascii="Arial" w:hAnsi="Arial" w:cs="Arial"/>
          <w:shd w:val="clear" w:color="auto" w:fill="FFFFFF"/>
        </w:rPr>
        <w:t xml:space="preserve"> sheet should have total discount, profit, quantity and sales (KPI format </w:t>
      </w:r>
      <w:r w:rsidRPr="00CC42ED">
        <w:rPr>
          <w:rFonts w:ascii="Arial" w:hAnsi="Arial" w:cs="Arial"/>
          <w:shd w:val="clear" w:color="auto" w:fill="FFFFFF"/>
        </w:rPr>
        <w:t xml:space="preserve">preferred </w:t>
      </w:r>
      <w:r w:rsidR="00FC32B3" w:rsidRPr="00CC42ED">
        <w:rPr>
          <w:rFonts w:ascii="Arial" w:hAnsi="Arial" w:cs="Arial"/>
          <w:shd w:val="clear" w:color="auto" w:fill="FFFFFF"/>
        </w:rPr>
        <w:t>means only number- no chart)</w:t>
      </w:r>
    </w:p>
    <w:p w:rsidR="00EE3071" w:rsidRPr="00EE3071" w:rsidRDefault="00064004" w:rsidP="00CC42ED">
      <w:pPr>
        <w:rPr>
          <w:color w:val="B8CCE4" w:themeColor="accent1" w:themeTint="66"/>
          <w:shd w:val="clear" w:color="auto" w:fill="FFFFFF"/>
        </w:rPr>
      </w:pPr>
      <w:hyperlink r:id="rId6" w:history="1">
        <w:r w:rsidR="00EE3071" w:rsidRPr="006F24D6">
          <w:rPr>
            <w:rStyle w:val="Hyperlink"/>
            <w:shd w:val="clear" w:color="auto" w:fill="FFFFFF"/>
          </w:rPr>
          <w:t>https://public.tableau.com/views/KPIFormatDetails/Sheet1?:language=en-US&amp;publish=yes&amp;:display_count=n&amp;:origin=viz_share_link</w:t>
        </w:r>
      </w:hyperlink>
    </w:p>
    <w:p w:rsidR="00CC42ED" w:rsidRDefault="00CC42E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2. Second</w:t>
      </w:r>
      <w:r w:rsidR="00FC32B3">
        <w:rPr>
          <w:rFonts w:ascii="Arial" w:hAnsi="Arial" w:cs="Arial"/>
          <w:shd w:val="clear" w:color="auto" w:fill="FFFFFF"/>
        </w:rPr>
        <w:t xml:space="preserve"> sheet shows monthly sales per year</w:t>
      </w:r>
    </w:p>
    <w:p w:rsidR="00286C5B" w:rsidRDefault="00064004">
      <w:pPr>
        <w:rPr>
          <w:rFonts w:ascii="Arial" w:hAnsi="Arial" w:cs="Arial"/>
          <w:shd w:val="clear" w:color="auto" w:fill="FFFFFF"/>
        </w:rPr>
      </w:pPr>
      <w:hyperlink r:id="rId7" w:history="1">
        <w:r w:rsidR="00EE3071" w:rsidRPr="006F24D6">
          <w:rPr>
            <w:rStyle w:val="Hyperlink"/>
            <w:rFonts w:ascii="Arial" w:hAnsi="Arial" w:cs="Arial"/>
            <w:shd w:val="clear" w:color="auto" w:fill="FFFFFF"/>
          </w:rPr>
          <w:t>https://public.tableau.com/views/Book1_16698830326250/MonthlySalesPerYear?:language=en-US&amp;publish=yes&amp;:display_count=n&amp;:origin=viz_share_link</w:t>
        </w:r>
      </w:hyperlink>
    </w:p>
    <w:p w:rsidR="00ED516E" w:rsidRDefault="00CC42E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 Third</w:t>
      </w:r>
      <w:r w:rsidR="00FC32B3">
        <w:rPr>
          <w:rFonts w:ascii="Arial" w:hAnsi="Arial" w:cs="Arial"/>
          <w:shd w:val="clear" w:color="auto" w:fill="FFFFFF"/>
        </w:rPr>
        <w:t xml:space="preserve"> sheet shows monthly profit per year</w:t>
      </w:r>
    </w:p>
    <w:p w:rsidR="00802F39" w:rsidRDefault="00064004">
      <w:hyperlink r:id="rId8" w:history="1">
        <w:r w:rsidR="00EE3071" w:rsidRPr="006F24D6">
          <w:rPr>
            <w:rStyle w:val="Hyperlink"/>
          </w:rPr>
          <w:t>https://public.tableau.com/views/Book1_16698830326250/MonthlyProfitPerYear?:language=en-US&amp;publish=yes&amp;:display_count=n&amp;:origin=viz_share_link</w:t>
        </w:r>
      </w:hyperlink>
    </w:p>
    <w:p w:rsidR="00532F20" w:rsidRDefault="00532F20"/>
    <w:p w:rsidR="00EE3071" w:rsidRPr="00570A27" w:rsidRDefault="00EE3071">
      <w:pPr>
        <w:rPr>
          <w:rFonts w:ascii="Arial" w:hAnsi="Arial" w:cs="Arial"/>
          <w:b/>
          <w:shd w:val="clear" w:color="auto" w:fill="FFFFFF"/>
        </w:rPr>
      </w:pPr>
      <w:r w:rsidRPr="00570A27">
        <w:rPr>
          <w:rFonts w:ascii="Arial" w:hAnsi="Arial" w:cs="Arial"/>
          <w:b/>
          <w:shd w:val="clear" w:color="auto" w:fill="FFFFFF"/>
        </w:rPr>
        <w:t>Question 2] Answer the following questions</w:t>
      </w:r>
    </w:p>
    <w:p w:rsidR="00EE3071" w:rsidRDefault="00EE30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1. Top 5 cities which </w:t>
      </w:r>
      <w:r w:rsidR="00570A27">
        <w:rPr>
          <w:rFonts w:ascii="Arial" w:hAnsi="Arial" w:cs="Arial"/>
          <w:shd w:val="clear" w:color="auto" w:fill="FFFFFF"/>
        </w:rPr>
        <w:t>bear</w:t>
      </w:r>
      <w:r>
        <w:rPr>
          <w:rFonts w:ascii="Arial" w:hAnsi="Arial" w:cs="Arial"/>
          <w:shd w:val="clear" w:color="auto" w:fill="FFFFFF"/>
        </w:rPr>
        <w:t xml:space="preserve"> maximum loss</w:t>
      </w:r>
    </w:p>
    <w:p w:rsidR="00570A27" w:rsidRDefault="00064004">
      <w:pPr>
        <w:rPr>
          <w:rFonts w:ascii="Arial" w:hAnsi="Arial" w:cs="Arial"/>
          <w:shd w:val="clear" w:color="auto" w:fill="FFFFFF"/>
        </w:rPr>
      </w:pPr>
      <w:hyperlink r:id="rId9" w:history="1">
        <w:r w:rsidR="00570A27" w:rsidRPr="006F24D6">
          <w:rPr>
            <w:rStyle w:val="Hyperlink"/>
            <w:rFonts w:ascii="Arial" w:hAnsi="Arial" w:cs="Arial"/>
            <w:shd w:val="clear" w:color="auto" w:fill="FFFFFF"/>
          </w:rPr>
          <w:t>https://public.tableau.com/views/Dashboard1_16698833317340/5CitiesWithMax_Loss?:language=en-US&amp;publish=yes&amp;:display_count=n&amp;:origin=viz_share_link</w:t>
        </w:r>
      </w:hyperlink>
    </w:p>
    <w:p w:rsidR="00EE3071" w:rsidRDefault="00EE30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2. Which is the region with highest sales?</w:t>
      </w:r>
    </w:p>
    <w:p w:rsidR="00570A27" w:rsidRDefault="00570A2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Answer: </w:t>
      </w:r>
      <w:r w:rsidRPr="00570A27">
        <w:rPr>
          <w:rFonts w:ascii="Arial" w:hAnsi="Arial" w:cs="Arial"/>
          <w:b/>
          <w:shd w:val="clear" w:color="auto" w:fill="FFFFFF"/>
        </w:rPr>
        <w:t>West Region</w:t>
      </w:r>
      <w:r>
        <w:rPr>
          <w:rFonts w:ascii="Arial" w:hAnsi="Arial" w:cs="Arial"/>
          <w:shd w:val="clear" w:color="auto" w:fill="FFFFFF"/>
        </w:rPr>
        <w:t xml:space="preserve"> has highest sales around – 7</w:t>
      </w:r>
      <w:proofErr w:type="gramStart"/>
      <w:r>
        <w:rPr>
          <w:rFonts w:ascii="Arial" w:hAnsi="Arial" w:cs="Arial"/>
          <w:shd w:val="clear" w:color="auto" w:fill="FFFFFF"/>
        </w:rPr>
        <w:t>,25,458</w:t>
      </w:r>
      <w:proofErr w:type="gramEnd"/>
    </w:p>
    <w:p w:rsidR="00570A27" w:rsidRDefault="00064004">
      <w:pPr>
        <w:rPr>
          <w:rFonts w:ascii="Arial" w:hAnsi="Arial" w:cs="Arial"/>
          <w:shd w:val="clear" w:color="auto" w:fill="FFFFFF"/>
        </w:rPr>
      </w:pPr>
      <w:hyperlink r:id="rId10" w:history="1">
        <w:r w:rsidR="00570A27" w:rsidRPr="006F24D6">
          <w:rPr>
            <w:rStyle w:val="Hyperlink"/>
            <w:rFonts w:ascii="Arial" w:hAnsi="Arial" w:cs="Arial"/>
            <w:shd w:val="clear" w:color="auto" w:fill="FFFFFF"/>
          </w:rPr>
          <w:t>https://public.tableau.com/views/Dashboard1_16698833317340/Sheet6?:language=en-US&amp;publish=yes&amp;:display_count=n&amp;:origin=viz_share_link</w:t>
        </w:r>
      </w:hyperlink>
    </w:p>
    <w:p w:rsidR="00EE3071" w:rsidRDefault="00EE30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 Name category in region with highest sales</w:t>
      </w:r>
    </w:p>
    <w:p w:rsidR="00AC5315" w:rsidRDefault="00AC5315" w:rsidP="00AC5315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West – Furniture</w:t>
      </w:r>
      <w:r w:rsidR="00532F20">
        <w:rPr>
          <w:rFonts w:ascii="Arial" w:hAnsi="Arial" w:cs="Arial"/>
          <w:shd w:val="clear" w:color="auto" w:fill="FFFFFF"/>
        </w:rPr>
        <w:t xml:space="preserve">; </w:t>
      </w:r>
      <w:r>
        <w:rPr>
          <w:rFonts w:ascii="Arial" w:hAnsi="Arial" w:cs="Arial"/>
          <w:shd w:val="clear" w:color="auto" w:fill="FFFFFF"/>
        </w:rPr>
        <w:br/>
        <w:t xml:space="preserve">              East – Technology</w:t>
      </w:r>
      <w:r w:rsidR="00532F20">
        <w:rPr>
          <w:rFonts w:ascii="Arial" w:hAnsi="Arial" w:cs="Arial"/>
          <w:shd w:val="clear" w:color="auto" w:fill="FFFFFF"/>
        </w:rPr>
        <w:t>;</w:t>
      </w:r>
      <w:r>
        <w:rPr>
          <w:rFonts w:ascii="Arial" w:hAnsi="Arial" w:cs="Arial"/>
          <w:shd w:val="clear" w:color="auto" w:fill="FFFFFF"/>
        </w:rPr>
        <w:br/>
        <w:t xml:space="preserve">              Central – Technology</w:t>
      </w:r>
      <w:r w:rsidR="00532F20">
        <w:rPr>
          <w:rFonts w:ascii="Arial" w:hAnsi="Arial" w:cs="Arial"/>
          <w:shd w:val="clear" w:color="auto" w:fill="FFFFFF"/>
        </w:rPr>
        <w:t>;</w:t>
      </w:r>
    </w:p>
    <w:p w:rsidR="00AC5315" w:rsidRDefault="00AC5315" w:rsidP="00AC5315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South – Technology</w:t>
      </w:r>
    </w:p>
    <w:p w:rsidR="00AC5315" w:rsidRDefault="00064004" w:rsidP="00AC5315">
      <w:pPr>
        <w:spacing w:after="0"/>
        <w:rPr>
          <w:rFonts w:ascii="Arial" w:hAnsi="Arial" w:cs="Arial"/>
          <w:shd w:val="clear" w:color="auto" w:fill="FFFFFF"/>
        </w:rPr>
      </w:pPr>
      <w:hyperlink r:id="rId11" w:history="1">
        <w:r w:rsidR="00AC5315" w:rsidRPr="006F24D6">
          <w:rPr>
            <w:rStyle w:val="Hyperlink"/>
            <w:rFonts w:ascii="Arial" w:hAnsi="Arial" w:cs="Arial"/>
            <w:shd w:val="clear" w:color="auto" w:fill="FFFFFF"/>
          </w:rPr>
          <w:t>https://public.tableau.com/views/Dashboard1_16698833317340/CategoriesWithHighestSalesbyRegion?:language=en-US&amp;publish=yes&amp;:display_count=n&amp;:origin=viz_share_link</w:t>
        </w:r>
      </w:hyperlink>
    </w:p>
    <w:p w:rsidR="00570A27" w:rsidRDefault="00AC531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</w:t>
      </w:r>
    </w:p>
    <w:p w:rsidR="00EE3071" w:rsidRDefault="00EE307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4. Which state has highest quantity of </w:t>
      </w:r>
      <w:proofErr w:type="gramStart"/>
      <w:r>
        <w:rPr>
          <w:rFonts w:ascii="Arial" w:hAnsi="Arial" w:cs="Arial"/>
          <w:shd w:val="clear" w:color="auto" w:fill="FFFFFF"/>
        </w:rPr>
        <w:t>orders</w:t>
      </w:r>
      <w:proofErr w:type="gramEnd"/>
    </w:p>
    <w:p w:rsidR="00AC5315" w:rsidRDefault="00AC5315" w:rsidP="00532F20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Answer: California has hi</w:t>
      </w:r>
      <w:r w:rsidR="00532F20">
        <w:rPr>
          <w:rFonts w:ascii="Arial" w:hAnsi="Arial" w:cs="Arial"/>
          <w:shd w:val="clear" w:color="auto" w:fill="FFFFFF"/>
        </w:rPr>
        <w:t>ghest quantity of orders around – 7667</w:t>
      </w:r>
    </w:p>
    <w:p w:rsidR="00AC5315" w:rsidRDefault="00064004" w:rsidP="00532F20">
      <w:pPr>
        <w:spacing w:after="0"/>
      </w:pPr>
      <w:hyperlink r:id="rId12" w:history="1">
        <w:r w:rsidR="00AC5315" w:rsidRPr="006F24D6">
          <w:rPr>
            <w:rStyle w:val="Hyperlink"/>
          </w:rPr>
          <w:t>https://public.tableau.com/views/Dashboard1_16698833317340/Sheet7?:language=en-US&amp;publish=yes&amp;:display_count=n&amp;:origin=viz_share_link</w:t>
        </w:r>
      </w:hyperlink>
    </w:p>
    <w:p w:rsidR="00AC5315" w:rsidRDefault="00AC5315"/>
    <w:sectPr w:rsidR="00AC5315" w:rsidSect="00532F20">
      <w:pgSz w:w="11906" w:h="16838"/>
      <w:pgMar w:top="573" w:right="851" w:bottom="44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3F"/>
    <w:multiLevelType w:val="hybridMultilevel"/>
    <w:tmpl w:val="B75E2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B3"/>
    <w:rsid w:val="00064004"/>
    <w:rsid w:val="00286C5B"/>
    <w:rsid w:val="00532F20"/>
    <w:rsid w:val="00570A27"/>
    <w:rsid w:val="00802F39"/>
    <w:rsid w:val="00AC5315"/>
    <w:rsid w:val="00CC42ED"/>
    <w:rsid w:val="00ED516E"/>
    <w:rsid w:val="00EE3071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Book1_16698830326250/MonthlyProfitPerYear?:language=en-US&amp;publish=yes&amp;:display_count=n&amp;:origin=viz_share_lin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views/Book1_16698830326250/MonthlySalesPerYear?:language=en-US&amp;publish=yes&amp;:display_count=n&amp;:origin=viz_share_link" TargetMode="External"/><Relationship Id="rId12" Type="http://schemas.openxmlformats.org/officeDocument/2006/relationships/hyperlink" Target="https://public.tableau.com/views/Dashboard1_16698833317340/Sheet7?:language=en-US&amp;publish=yes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KPIFormatDetails/Sheet1?:language=en-US&amp;publish=yes&amp;:display_count=n&amp;:origin=viz_share_link" TargetMode="External"/><Relationship Id="rId11" Type="http://schemas.openxmlformats.org/officeDocument/2006/relationships/hyperlink" Target="https://public.tableau.com/views/Dashboard1_16698833317340/CategoriesWithHighestSalesbyRegion?:language=en-US&amp;publish=yes&amp;:display_count=n&amp;:origin=viz_shar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views/Dashboard1_16698833317340/Sheet6?:language=en-US&amp;publish=yes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Dashboard1_16698833317340/5CitiesWithMax_Loss?:language=en-US&amp;publish=yes&amp;:display_count=n&amp;:origin=viz_shar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Sazeb</dc:creator>
  <cp:lastModifiedBy>Sazeb</cp:lastModifiedBy>
  <cp:revision>6</cp:revision>
  <dcterms:created xsi:type="dcterms:W3CDTF">2022-12-05T17:14:00Z</dcterms:created>
  <dcterms:modified xsi:type="dcterms:W3CDTF">2022-12-07T18:21:00Z</dcterms:modified>
</cp:coreProperties>
</file>